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C8" w:rsidRDefault="00F52DC8" w:rsidP="00E44676">
      <w:pPr>
        <w:ind w:left="142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</w:p>
    <w:p w:rsidR="00F52DC8" w:rsidRDefault="00F52DC8" w:rsidP="00F52DC8">
      <w:pPr>
        <w:rPr>
          <w:sz w:val="26"/>
          <w:szCs w:val="26"/>
        </w:rPr>
      </w:pPr>
    </w:p>
    <w:p w:rsidR="00F52DC8" w:rsidRDefault="00502FD1" w:rsidP="00F52DC8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2DC8">
        <w:rPr>
          <w:b/>
          <w:sz w:val="28"/>
          <w:szCs w:val="28"/>
        </w:rPr>
        <w:t>АДМИНИСТРАЦИЯ ТУЖИНСКОГО МУНИЦИПАЛЬНОГО РАЙОНА</w:t>
      </w:r>
    </w:p>
    <w:p w:rsidR="00F52DC8" w:rsidRDefault="00F52DC8" w:rsidP="00F52DC8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F52DC8" w:rsidRDefault="00F52DC8" w:rsidP="00F52DC8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1"/>
        <w:gridCol w:w="2694"/>
        <w:gridCol w:w="3300"/>
        <w:gridCol w:w="2244"/>
      </w:tblGrid>
      <w:tr w:rsidR="00F52DC8" w:rsidTr="00836575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DC8" w:rsidRDefault="00706138" w:rsidP="00F5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27.02.2014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F52DC8" w:rsidRDefault="00F52DC8" w:rsidP="00F5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F52DC8" w:rsidRDefault="00F52DC8" w:rsidP="00F52DC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DC8" w:rsidRDefault="00706138" w:rsidP="00F5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F52DC8" w:rsidTr="00836575"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2DC8" w:rsidRDefault="00F52DC8" w:rsidP="00F52DC8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r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  <w:p w:rsidR="008306A7" w:rsidRDefault="008306A7" w:rsidP="00F52DC8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</w:p>
          <w:p w:rsidR="008306A7" w:rsidRDefault="008306A7" w:rsidP="00F5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4676">
              <w:rPr>
                <w:rStyle w:val="consplusnormal0"/>
                <w:b/>
                <w:color w:val="000000"/>
                <w:sz w:val="28"/>
                <w:szCs w:val="28"/>
              </w:rPr>
              <w:t>Об утверждении методики расчета размера платы за</w:t>
            </w:r>
            <w:r w:rsidR="00E44676">
              <w:rPr>
                <w:rStyle w:val="consplusnormal0"/>
                <w:b/>
                <w:color w:val="000000"/>
                <w:sz w:val="28"/>
                <w:szCs w:val="28"/>
              </w:rPr>
              <w:t xml:space="preserve"> пользование жилым помещением (</w:t>
            </w:r>
            <w:r w:rsidRPr="00E44676">
              <w:rPr>
                <w:rStyle w:val="consplusnormal0"/>
                <w:b/>
                <w:color w:val="000000"/>
                <w:sz w:val="28"/>
                <w:szCs w:val="28"/>
              </w:rPr>
              <w:t>плата за наем) специализированного жил</w:t>
            </w:r>
            <w:r w:rsidR="00F10C4D" w:rsidRPr="00E44676">
              <w:rPr>
                <w:rStyle w:val="consplusnormal0"/>
                <w:b/>
                <w:color w:val="000000"/>
                <w:sz w:val="28"/>
                <w:szCs w:val="28"/>
              </w:rPr>
              <w:t>ищного</w:t>
            </w:r>
            <w:r w:rsidRPr="00E44676">
              <w:rPr>
                <w:rStyle w:val="consplusnormal0"/>
                <w:b/>
                <w:color w:val="000000"/>
                <w:sz w:val="28"/>
                <w:szCs w:val="28"/>
              </w:rPr>
              <w:t xml:space="preserve"> фонда </w:t>
            </w:r>
            <w:r w:rsidR="00F10C4D" w:rsidRPr="00E44676">
              <w:rPr>
                <w:rStyle w:val="consplusnormal0"/>
                <w:b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ED1423" w:rsidRPr="00E44676">
              <w:rPr>
                <w:rStyle w:val="consplusnormal0"/>
                <w:b/>
                <w:color w:val="000000"/>
                <w:sz w:val="28"/>
                <w:szCs w:val="28"/>
              </w:rPr>
              <w:t>Тужинск</w:t>
            </w:r>
            <w:r w:rsidR="00F10C4D" w:rsidRPr="00E44676">
              <w:rPr>
                <w:rStyle w:val="consplusnormal0"/>
                <w:b/>
                <w:color w:val="000000"/>
                <w:sz w:val="28"/>
                <w:szCs w:val="28"/>
              </w:rPr>
              <w:t>ий</w:t>
            </w:r>
            <w:r w:rsidR="00ED1423" w:rsidRPr="00E44676">
              <w:rPr>
                <w:rStyle w:val="consplusnormal0"/>
                <w:b/>
                <w:color w:val="000000"/>
                <w:sz w:val="28"/>
                <w:szCs w:val="28"/>
              </w:rPr>
              <w:t xml:space="preserve"> муниципальн</w:t>
            </w:r>
            <w:r w:rsidR="00F10C4D" w:rsidRPr="00E44676">
              <w:rPr>
                <w:rStyle w:val="consplusnormal0"/>
                <w:b/>
                <w:color w:val="000000"/>
                <w:sz w:val="28"/>
                <w:szCs w:val="28"/>
              </w:rPr>
              <w:t>ый</w:t>
            </w:r>
            <w:r w:rsidR="00ED1423" w:rsidRPr="00E44676">
              <w:rPr>
                <w:rStyle w:val="consplusnormal0"/>
                <w:b/>
                <w:color w:val="000000"/>
                <w:sz w:val="28"/>
                <w:szCs w:val="28"/>
              </w:rPr>
              <w:t xml:space="preserve"> район</w:t>
            </w:r>
          </w:p>
        </w:tc>
      </w:tr>
    </w:tbl>
    <w:p w:rsidR="00F52DC8" w:rsidRDefault="00F52DC8" w:rsidP="00805216">
      <w:pPr>
        <w:pStyle w:val="ConsPlusNormal"/>
        <w:jc w:val="center"/>
        <w:rPr>
          <w:b/>
          <w:bCs/>
        </w:rPr>
      </w:pPr>
    </w:p>
    <w:p w:rsidR="00805216" w:rsidRPr="00ED1423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42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5960E3">
          <w:rPr>
            <w:rFonts w:ascii="Times New Roman" w:hAnsi="Times New Roman" w:cs="Times New Roman"/>
            <w:sz w:val="28"/>
            <w:szCs w:val="28"/>
          </w:rPr>
          <w:t>статьями 60</w:t>
        </w:r>
      </w:hyperlink>
      <w:r w:rsidRPr="005960E3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5960E3">
          <w:rPr>
            <w:rFonts w:ascii="Times New Roman" w:hAnsi="Times New Roman" w:cs="Times New Roman"/>
            <w:sz w:val="28"/>
            <w:szCs w:val="28"/>
          </w:rPr>
          <w:t>153</w:t>
        </w:r>
      </w:hyperlink>
      <w:r w:rsidRPr="00ED1423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7" w:history="1">
        <w:r w:rsidR="00E44676">
          <w:rPr>
            <w:rFonts w:ascii="Times New Roman" w:hAnsi="Times New Roman" w:cs="Times New Roman"/>
            <w:sz w:val="28"/>
            <w:szCs w:val="28"/>
          </w:rPr>
          <w:t>статьей</w:t>
        </w:r>
        <w:r w:rsidRPr="005960E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5960E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960E3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E44676">
        <w:rPr>
          <w:rFonts w:ascii="Times New Roman" w:hAnsi="Times New Roman" w:cs="Times New Roman"/>
          <w:sz w:val="28"/>
          <w:szCs w:val="28"/>
        </w:rPr>
        <w:t xml:space="preserve"> Федерального закона от 06</w:t>
      </w:r>
      <w:r w:rsidRPr="00ED1423">
        <w:rPr>
          <w:rFonts w:ascii="Times New Roman" w:hAnsi="Times New Roman" w:cs="Times New Roman"/>
          <w:sz w:val="28"/>
          <w:szCs w:val="28"/>
        </w:rPr>
        <w:t xml:space="preserve">.10.2003 N 131-ФЗ "Об общих принципах организации местного самоуправления в Российской Федерации", в целях определения единого порядка расчета платы за пользование жилым помещением (платы за наем) </w:t>
      </w:r>
      <w:r w:rsidR="00ED1423" w:rsidRPr="00ED1423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 xml:space="preserve">специализированного </w:t>
      </w:r>
      <w:r w:rsidR="000865E7" w:rsidRPr="000865E7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 xml:space="preserve"> жилищного фонда муниципального образования Тужинский муниципальный район</w:t>
      </w:r>
      <w:r w:rsidRPr="000865E7">
        <w:rPr>
          <w:rFonts w:ascii="Times New Roman" w:hAnsi="Times New Roman" w:cs="Times New Roman"/>
          <w:sz w:val="28"/>
          <w:szCs w:val="28"/>
        </w:rPr>
        <w:t xml:space="preserve"> </w:t>
      </w:r>
      <w:r w:rsidR="00E4467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 ПОСТАНОВЛЯЕТ</w:t>
      </w:r>
      <w:r w:rsidRPr="00ED1423">
        <w:rPr>
          <w:rFonts w:ascii="Times New Roman" w:hAnsi="Times New Roman" w:cs="Times New Roman"/>
          <w:sz w:val="28"/>
          <w:szCs w:val="28"/>
        </w:rPr>
        <w:t>:</w:t>
      </w:r>
    </w:p>
    <w:p w:rsidR="00805216" w:rsidRPr="000865E7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"/>
      <w:bookmarkEnd w:id="0"/>
      <w:r>
        <w:t xml:space="preserve">1. </w:t>
      </w:r>
      <w:r w:rsidRPr="005960E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5" w:history="1">
        <w:r w:rsidRPr="005960E3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5960E3">
        <w:rPr>
          <w:rFonts w:ascii="Times New Roman" w:hAnsi="Times New Roman" w:cs="Times New Roman"/>
          <w:sz w:val="28"/>
          <w:szCs w:val="28"/>
        </w:rPr>
        <w:t xml:space="preserve"> расчета размера платы за пользование жилым помещением (платы за наем) </w:t>
      </w:r>
      <w:r w:rsidR="00E44676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 xml:space="preserve">специализированного </w:t>
      </w:r>
      <w:r w:rsidR="000865E7" w:rsidRPr="000865E7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>жилищного фонда муниципального образования Тужинский муниципальный район</w:t>
      </w:r>
      <w:r w:rsidRPr="000865E7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5960E3" w:rsidRPr="007C72D9" w:rsidRDefault="005960E3" w:rsidP="00596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 w:rsidR="00E44676">
        <w:rPr>
          <w:sz w:val="28"/>
          <w:szCs w:val="28"/>
        </w:rPr>
        <w:t>в</w:t>
      </w:r>
      <w:r>
        <w:rPr>
          <w:sz w:val="28"/>
          <w:szCs w:val="28"/>
        </w:rPr>
        <w:t xml:space="preserve">ступает в </w:t>
      </w:r>
      <w:r w:rsidR="00E44676">
        <w:rPr>
          <w:sz w:val="28"/>
          <w:szCs w:val="28"/>
        </w:rPr>
        <w:t>силу с момента опубликования в Б</w:t>
      </w:r>
      <w:r>
        <w:rPr>
          <w:sz w:val="28"/>
          <w:szCs w:val="28"/>
        </w:rPr>
        <w:t>юллетене муниципальных нормативных правовых актов органов местного самоуправления Тужинского муниципального района Кировской области</w:t>
      </w:r>
    </w:p>
    <w:p w:rsidR="005960E3" w:rsidRDefault="005960E3" w:rsidP="00596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72D9">
        <w:rPr>
          <w:sz w:val="28"/>
          <w:szCs w:val="28"/>
        </w:rPr>
        <w:t xml:space="preserve">. Контроль за выполнением постановления возложить </w:t>
      </w:r>
      <w:r>
        <w:rPr>
          <w:sz w:val="28"/>
          <w:szCs w:val="28"/>
        </w:rPr>
        <w:t xml:space="preserve"> на управляющего делами а</w:t>
      </w:r>
      <w:r w:rsidR="00E44676">
        <w:rPr>
          <w:sz w:val="28"/>
          <w:szCs w:val="28"/>
        </w:rPr>
        <w:t>дминистрации района</w:t>
      </w:r>
      <w:r>
        <w:rPr>
          <w:sz w:val="28"/>
          <w:szCs w:val="28"/>
        </w:rPr>
        <w:t>.</w:t>
      </w:r>
    </w:p>
    <w:p w:rsidR="005960E3" w:rsidRDefault="005960E3" w:rsidP="00596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60E3" w:rsidRDefault="005960E3" w:rsidP="00596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60E3" w:rsidRPr="005960E3" w:rsidRDefault="00382604" w:rsidP="005960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05216" w:rsidRPr="005960E3" w:rsidRDefault="005960E3" w:rsidP="005960E3">
      <w:pPr>
        <w:pStyle w:val="ConsPlusNormal"/>
        <w:jc w:val="both"/>
        <w:rPr>
          <w:rFonts w:ascii="Times New Roman" w:hAnsi="Times New Roman" w:cs="Times New Roman"/>
        </w:rPr>
      </w:pPr>
      <w:r w:rsidRPr="005960E3">
        <w:rPr>
          <w:rFonts w:ascii="Times New Roman" w:hAnsi="Times New Roman" w:cs="Times New Roman"/>
          <w:sz w:val="28"/>
          <w:szCs w:val="28"/>
        </w:rPr>
        <w:t>Тужинск</w:t>
      </w:r>
      <w:r w:rsidR="00382604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382604">
        <w:rPr>
          <w:rFonts w:ascii="Times New Roman" w:hAnsi="Times New Roman" w:cs="Times New Roman"/>
          <w:sz w:val="28"/>
          <w:szCs w:val="28"/>
        </w:rPr>
        <w:tab/>
      </w:r>
      <w:r w:rsidRPr="005960E3">
        <w:rPr>
          <w:rFonts w:ascii="Times New Roman" w:hAnsi="Times New Roman" w:cs="Times New Roman"/>
          <w:sz w:val="28"/>
          <w:szCs w:val="28"/>
        </w:rPr>
        <w:t>Е.В. Видя</w:t>
      </w:r>
      <w:r>
        <w:rPr>
          <w:rFonts w:ascii="Times New Roman" w:hAnsi="Times New Roman" w:cs="Times New Roman"/>
          <w:sz w:val="28"/>
          <w:szCs w:val="28"/>
        </w:rPr>
        <w:t>кина</w:t>
      </w:r>
    </w:p>
    <w:p w:rsidR="00805216" w:rsidRDefault="00805216" w:rsidP="00805216">
      <w:pPr>
        <w:pStyle w:val="ConsPlusNormal"/>
        <w:ind w:firstLine="540"/>
        <w:jc w:val="both"/>
      </w:pPr>
    </w:p>
    <w:p w:rsidR="00805216" w:rsidRDefault="00805216" w:rsidP="00836575">
      <w:pPr>
        <w:pStyle w:val="ConsPlusNormal"/>
        <w:jc w:val="both"/>
      </w:pPr>
    </w:p>
    <w:p w:rsidR="00382604" w:rsidRDefault="00382604" w:rsidP="00836575">
      <w:pPr>
        <w:pStyle w:val="ConsPlusNormal"/>
        <w:jc w:val="both"/>
      </w:pPr>
    </w:p>
    <w:p w:rsidR="00382604" w:rsidRDefault="00382604" w:rsidP="00836575">
      <w:pPr>
        <w:pStyle w:val="ConsPlusNormal"/>
        <w:jc w:val="both"/>
      </w:pPr>
    </w:p>
    <w:p w:rsidR="00382604" w:rsidRDefault="00382604" w:rsidP="00836575">
      <w:pPr>
        <w:pStyle w:val="ConsPlusNormal"/>
        <w:jc w:val="both"/>
      </w:pPr>
    </w:p>
    <w:p w:rsidR="00382604" w:rsidRDefault="00382604" w:rsidP="00836575">
      <w:pPr>
        <w:pStyle w:val="ConsPlusNormal"/>
        <w:jc w:val="both"/>
      </w:pPr>
    </w:p>
    <w:p w:rsidR="00382604" w:rsidRDefault="00382604" w:rsidP="00836575">
      <w:pPr>
        <w:pStyle w:val="ConsPlusNormal"/>
        <w:jc w:val="both"/>
      </w:pPr>
    </w:p>
    <w:p w:rsidR="00382604" w:rsidRDefault="00382604" w:rsidP="00836575">
      <w:pPr>
        <w:pStyle w:val="ConsPlusNormal"/>
        <w:jc w:val="both"/>
      </w:pPr>
    </w:p>
    <w:p w:rsidR="00382604" w:rsidRDefault="00382604" w:rsidP="00836575">
      <w:pPr>
        <w:pStyle w:val="ConsPlusNormal"/>
        <w:jc w:val="both"/>
      </w:pPr>
    </w:p>
    <w:p w:rsidR="00382604" w:rsidRDefault="00382604" w:rsidP="00836575">
      <w:pPr>
        <w:pStyle w:val="ConsPlusNormal"/>
        <w:jc w:val="both"/>
      </w:pPr>
    </w:p>
    <w:p w:rsidR="00382604" w:rsidRDefault="00382604" w:rsidP="00836575">
      <w:pPr>
        <w:pStyle w:val="ConsPlusNormal"/>
        <w:jc w:val="both"/>
      </w:pPr>
    </w:p>
    <w:p w:rsidR="00805216" w:rsidRDefault="00805216" w:rsidP="00836575">
      <w:pPr>
        <w:pStyle w:val="ConsPlusNormal"/>
        <w:jc w:val="both"/>
      </w:pPr>
    </w:p>
    <w:p w:rsidR="005960E3" w:rsidRDefault="005960E3" w:rsidP="005960E3">
      <w:pPr>
        <w:ind w:left="5664" w:firstLine="96"/>
        <w:jc w:val="both"/>
        <w:rPr>
          <w:sz w:val="28"/>
          <w:szCs w:val="28"/>
        </w:rPr>
      </w:pPr>
      <w:r w:rsidRPr="00575373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А</w:t>
      </w:r>
    </w:p>
    <w:p w:rsidR="00382604" w:rsidRPr="00575373" w:rsidRDefault="00382604" w:rsidP="005960E3">
      <w:pPr>
        <w:ind w:left="5664" w:firstLine="96"/>
        <w:jc w:val="both"/>
        <w:rPr>
          <w:sz w:val="28"/>
          <w:szCs w:val="28"/>
        </w:rPr>
      </w:pPr>
    </w:p>
    <w:p w:rsidR="005960E3" w:rsidRPr="00575373" w:rsidRDefault="00836575" w:rsidP="005960E3">
      <w:pPr>
        <w:ind w:left="5664" w:firstLine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5960E3">
        <w:rPr>
          <w:sz w:val="28"/>
          <w:szCs w:val="28"/>
        </w:rPr>
        <w:t xml:space="preserve"> </w:t>
      </w:r>
      <w:r w:rsidR="005960E3" w:rsidRPr="00575373">
        <w:rPr>
          <w:sz w:val="28"/>
          <w:szCs w:val="28"/>
        </w:rPr>
        <w:t xml:space="preserve">администрации </w:t>
      </w:r>
    </w:p>
    <w:p w:rsidR="005960E3" w:rsidRDefault="005960E3" w:rsidP="005960E3">
      <w:pPr>
        <w:pStyle w:val="ConsPlusNormal"/>
        <w:ind w:left="5664" w:firstLine="96"/>
        <w:rPr>
          <w:rFonts w:ascii="Times New Roman" w:hAnsi="Times New Roman" w:cs="Times New Roman"/>
          <w:sz w:val="28"/>
          <w:szCs w:val="28"/>
        </w:rPr>
      </w:pPr>
      <w:r w:rsidRPr="00575373">
        <w:rPr>
          <w:rFonts w:ascii="Times New Roman" w:hAnsi="Times New Roman" w:cs="Times New Roman"/>
          <w:sz w:val="28"/>
          <w:szCs w:val="28"/>
        </w:rPr>
        <w:t xml:space="preserve">Тужинского района </w:t>
      </w:r>
    </w:p>
    <w:p w:rsidR="00805216" w:rsidRDefault="00706138" w:rsidP="005960E3">
      <w:pPr>
        <w:pStyle w:val="ConsPlusNormal"/>
        <w:ind w:left="5664" w:firstLine="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__27.02.2014______№  _</w:t>
      </w:r>
      <w:r w:rsidR="005960E3" w:rsidRPr="0057537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73</w:t>
      </w:r>
      <w:r w:rsidR="005960E3" w:rsidRPr="00575373">
        <w:rPr>
          <w:rFonts w:ascii="Times New Roman" w:hAnsi="Times New Roman" w:cs="Times New Roman"/>
          <w:sz w:val="28"/>
          <w:szCs w:val="28"/>
        </w:rPr>
        <w:t>___</w:t>
      </w:r>
    </w:p>
    <w:p w:rsidR="005960E3" w:rsidRDefault="005960E3" w:rsidP="005960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60E3" w:rsidRDefault="005960E3" w:rsidP="005960E3">
      <w:pPr>
        <w:pStyle w:val="ConsPlusNormal"/>
        <w:jc w:val="right"/>
      </w:pPr>
    </w:p>
    <w:p w:rsidR="00836575" w:rsidRDefault="005960E3" w:rsidP="008052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5"/>
      <w:bookmarkEnd w:id="1"/>
      <w:r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5960E3">
        <w:rPr>
          <w:rFonts w:ascii="Times New Roman" w:hAnsi="Times New Roman" w:cs="Times New Roman"/>
          <w:sz w:val="28"/>
          <w:szCs w:val="28"/>
        </w:rPr>
        <w:t xml:space="preserve">расчета размера платы за пользование жилым помещением </w:t>
      </w:r>
    </w:p>
    <w:p w:rsidR="00805216" w:rsidRDefault="005960E3" w:rsidP="00805216">
      <w:pPr>
        <w:pStyle w:val="ConsPlusNormal"/>
        <w:jc w:val="center"/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</w:pPr>
      <w:r w:rsidRPr="005960E3">
        <w:rPr>
          <w:rFonts w:ascii="Times New Roman" w:hAnsi="Times New Roman" w:cs="Times New Roman"/>
          <w:sz w:val="28"/>
          <w:szCs w:val="28"/>
        </w:rPr>
        <w:t xml:space="preserve">(платы за наем) </w:t>
      </w:r>
      <w:r w:rsidRPr="005960E3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 xml:space="preserve">специализированного </w:t>
      </w:r>
      <w:r w:rsidR="00FB3869" w:rsidRPr="00FB3869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>жилищного фонда муниципального образования Тужинский муниципальный район</w:t>
      </w:r>
    </w:p>
    <w:p w:rsidR="005960E3" w:rsidRDefault="005960E3" w:rsidP="00805216">
      <w:pPr>
        <w:pStyle w:val="ConsPlusNormal"/>
        <w:jc w:val="center"/>
      </w:pPr>
    </w:p>
    <w:p w:rsidR="00805216" w:rsidRPr="005960E3" w:rsidRDefault="00805216" w:rsidP="008052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60E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05216" w:rsidRPr="005960E3" w:rsidRDefault="00805216" w:rsidP="008052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60E3" w:rsidRPr="00FB3869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0E3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ar25" w:history="1">
        <w:r w:rsidR="005960E3" w:rsidRPr="005960E3">
          <w:rPr>
            <w:rFonts w:ascii="Times New Roman" w:hAnsi="Times New Roman" w:cs="Times New Roman"/>
            <w:sz w:val="28"/>
            <w:szCs w:val="28"/>
          </w:rPr>
          <w:t>Методика</w:t>
        </w:r>
      </w:hyperlink>
      <w:r w:rsidR="005960E3" w:rsidRPr="005960E3">
        <w:rPr>
          <w:rFonts w:ascii="Times New Roman" w:hAnsi="Times New Roman" w:cs="Times New Roman"/>
          <w:sz w:val="28"/>
          <w:szCs w:val="28"/>
        </w:rPr>
        <w:t xml:space="preserve"> расчета размера платы за пользование жилым помещением (платы за наем) </w:t>
      </w:r>
      <w:r w:rsidR="005960E3" w:rsidRPr="005960E3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 xml:space="preserve">специализированного </w:t>
      </w:r>
      <w:r w:rsidR="00FB3869" w:rsidRPr="00FB3869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>жилищного фонда муниципального образования Тужинский муниципальный район</w:t>
      </w:r>
      <w:r w:rsidRPr="005960E3">
        <w:rPr>
          <w:rFonts w:ascii="Times New Roman" w:hAnsi="Times New Roman" w:cs="Times New Roman"/>
          <w:sz w:val="28"/>
          <w:szCs w:val="28"/>
        </w:rPr>
        <w:t xml:space="preserve"> (далее - Методика) разработана в соответствии с Жилищным </w:t>
      </w:r>
      <w:hyperlink r:id="rId9" w:history="1">
        <w:r w:rsidRPr="005960E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960E3">
        <w:rPr>
          <w:rFonts w:ascii="Times New Roman" w:hAnsi="Times New Roman" w:cs="Times New Roman"/>
          <w:sz w:val="28"/>
          <w:szCs w:val="28"/>
        </w:rPr>
        <w:t xml:space="preserve"> РФ, Федеральным </w:t>
      </w:r>
      <w:hyperlink r:id="rId10" w:history="1">
        <w:r w:rsidRPr="005960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960E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и определяет единый порядок расчета платы за наем </w:t>
      </w:r>
      <w:r w:rsidR="00FB3869" w:rsidRPr="00FB3869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>специализированного жилищного фонда муниципального образования Тужинский муниципальный район</w:t>
      </w:r>
      <w:r w:rsidR="005960E3" w:rsidRPr="00FB3869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>.</w:t>
      </w:r>
      <w:r w:rsidR="005960E3" w:rsidRPr="00FB3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216" w:rsidRPr="005960E3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0E3">
        <w:rPr>
          <w:rFonts w:ascii="Times New Roman" w:hAnsi="Times New Roman" w:cs="Times New Roman"/>
          <w:sz w:val="28"/>
          <w:szCs w:val="28"/>
        </w:rPr>
        <w:t xml:space="preserve">1.2. Размер платы за наем жилого помещения </w:t>
      </w:r>
      <w:r w:rsidR="00FB3869" w:rsidRPr="00FB3869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>специализированного жилищного фонда муниципального образования Тужинский муниципальный район</w:t>
      </w:r>
      <w:r w:rsidR="00E84AD2" w:rsidRPr="00FB3869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60E3">
        <w:rPr>
          <w:rFonts w:ascii="Times New Roman" w:hAnsi="Times New Roman" w:cs="Times New Roman"/>
          <w:sz w:val="28"/>
          <w:szCs w:val="28"/>
        </w:rPr>
        <w:t>определяется исходя из занимаемой нанимателем жилого помещения общей площади данного помещения.</w:t>
      </w:r>
    </w:p>
    <w:p w:rsidR="00805216" w:rsidRPr="005960E3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0E3">
        <w:rPr>
          <w:rFonts w:ascii="Times New Roman" w:hAnsi="Times New Roman" w:cs="Times New Roman"/>
          <w:sz w:val="28"/>
          <w:szCs w:val="28"/>
        </w:rPr>
        <w:t>1.3. Размер платы за пользование жилым помещением (платы за наем) устанавливается в зависимости от качества и благоустройства жилого помещения, месторасположения дома.</w:t>
      </w:r>
    </w:p>
    <w:p w:rsidR="00805216" w:rsidRPr="005960E3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0E3">
        <w:rPr>
          <w:rFonts w:ascii="Times New Roman" w:hAnsi="Times New Roman" w:cs="Times New Roman"/>
          <w:sz w:val="28"/>
          <w:szCs w:val="28"/>
        </w:rPr>
        <w:t>1.4. Используемые в данной Методике показатели корректируются по мере изменения социально-экономической ситуации и введения в действие новых нормативных актов.</w:t>
      </w:r>
    </w:p>
    <w:p w:rsidR="00805216" w:rsidRDefault="00805216" w:rsidP="00805216">
      <w:pPr>
        <w:pStyle w:val="ConsPlusNormal"/>
        <w:ind w:firstLine="540"/>
        <w:jc w:val="both"/>
      </w:pPr>
    </w:p>
    <w:p w:rsidR="00805216" w:rsidRPr="00F10C4D" w:rsidRDefault="00805216" w:rsidP="008052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>2. Расчет платы за наем жилого помещения</w:t>
      </w:r>
    </w:p>
    <w:p w:rsidR="00805216" w:rsidRPr="00F10C4D" w:rsidRDefault="00805216" w:rsidP="008052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 xml:space="preserve">2.1. Величина платы за наем 1 кв. м жилого помещения, </w:t>
      </w:r>
      <w:r w:rsidR="00F10C4D">
        <w:rPr>
          <w:rFonts w:ascii="Times New Roman" w:hAnsi="Times New Roman" w:cs="Times New Roman"/>
          <w:sz w:val="28"/>
          <w:szCs w:val="28"/>
        </w:rPr>
        <w:t>включенного</w:t>
      </w:r>
      <w:r w:rsidRPr="00F10C4D">
        <w:rPr>
          <w:rFonts w:ascii="Times New Roman" w:hAnsi="Times New Roman" w:cs="Times New Roman"/>
          <w:sz w:val="28"/>
          <w:szCs w:val="28"/>
        </w:rPr>
        <w:t xml:space="preserve"> </w:t>
      </w:r>
      <w:r w:rsidR="00F10C4D">
        <w:rPr>
          <w:rFonts w:ascii="Times New Roman" w:hAnsi="Times New Roman" w:cs="Times New Roman"/>
          <w:sz w:val="28"/>
          <w:szCs w:val="28"/>
        </w:rPr>
        <w:t xml:space="preserve"> в </w:t>
      </w:r>
      <w:r w:rsidR="00FB3869" w:rsidRPr="00FB3869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>специализированн</w:t>
      </w:r>
      <w:r w:rsidR="00FB3869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>ый</w:t>
      </w:r>
      <w:r w:rsidR="00FB3869" w:rsidRPr="00FB3869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 xml:space="preserve"> жилищн</w:t>
      </w:r>
      <w:r w:rsidR="00FB3869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>ый</w:t>
      </w:r>
      <w:r w:rsidR="00FB3869" w:rsidRPr="00FB3869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 xml:space="preserve"> фонд муниципального образования Тужинский муниципальный район</w:t>
      </w:r>
      <w:r w:rsidRPr="00F10C4D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216" w:rsidRPr="00F10C4D" w:rsidRDefault="00805216" w:rsidP="008052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>Ап = (Сс x Киз x Ксм x Крп x Кз x Кбп) / 10 / 12, где:</w:t>
      </w:r>
    </w:p>
    <w:p w:rsidR="00805216" w:rsidRPr="00F10C4D" w:rsidRDefault="00805216" w:rsidP="008052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 xml:space="preserve">2.1.1. Сс - </w:t>
      </w:r>
      <w:r w:rsidR="00F10C4D">
        <w:rPr>
          <w:rFonts w:ascii="Times New Roman" w:hAnsi="Times New Roman" w:cs="Times New Roman"/>
          <w:sz w:val="28"/>
          <w:szCs w:val="28"/>
        </w:rPr>
        <w:t>норматив</w:t>
      </w:r>
      <w:r w:rsidRPr="00F10C4D">
        <w:rPr>
          <w:rFonts w:ascii="Times New Roman" w:hAnsi="Times New Roman" w:cs="Times New Roman"/>
          <w:sz w:val="28"/>
          <w:szCs w:val="28"/>
        </w:rPr>
        <w:t xml:space="preserve"> стоимости</w:t>
      </w:r>
      <w:r w:rsidR="00F10C4D">
        <w:rPr>
          <w:rFonts w:ascii="Times New Roman" w:hAnsi="Times New Roman" w:cs="Times New Roman"/>
          <w:sz w:val="28"/>
          <w:szCs w:val="28"/>
        </w:rPr>
        <w:t xml:space="preserve"> 1 кв. метра общей площади жилого помещения в муниципальном районе ( на основании распоряжения </w:t>
      </w:r>
      <w:r w:rsidR="004E11AE">
        <w:rPr>
          <w:rFonts w:ascii="Times New Roman" w:hAnsi="Times New Roman" w:cs="Times New Roman"/>
          <w:sz w:val="28"/>
          <w:szCs w:val="28"/>
        </w:rPr>
        <w:t>П</w:t>
      </w:r>
      <w:r w:rsidR="00F10C4D">
        <w:rPr>
          <w:rFonts w:ascii="Times New Roman" w:hAnsi="Times New Roman" w:cs="Times New Roman"/>
          <w:sz w:val="28"/>
          <w:szCs w:val="28"/>
        </w:rPr>
        <w:t>равительства Кировской области)</w:t>
      </w:r>
      <w:r w:rsidRPr="00F10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>2.1.2. Киз - коэффициент износа.</w:t>
      </w: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lastRenderedPageBreak/>
        <w:t>Коэффициент износа жилого помещения определяется на основании норм амортизации по данным инвентаризации муниципального имущества:</w:t>
      </w: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216" w:rsidRPr="00F10C4D" w:rsidRDefault="00805216" w:rsidP="008052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>Киз = (100 - % износа) / 100</w:t>
      </w: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>При этом коэффициент износа объекта недвижимости, находящегося в состоянии, пригодном для использования по основному назначению, не может быть установлен менее 0,1.</w:t>
      </w: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>2.1.3. Ксм - коэффициент качества строительного материала, устанавливается в зависимости от вида строительных материалов, основных конструктивных элементов жилого помещения, дифференцируется по следующим категориям:</w:t>
      </w: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>- кирпич, панель, железобетон - 0,5;</w:t>
      </w: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>- смешанный тип - 0,45;</w:t>
      </w: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>- дерево - 0,4.</w:t>
      </w: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>2.1.4. Крп - коэффициент размещения помещения:</w:t>
      </w: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>- одноквартирный дом - 0,4;</w:t>
      </w: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>- двухквартирный дом - 0,3;</w:t>
      </w: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>- многоквартирный дом - 0,2.</w:t>
      </w: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>2.1.5. Кбп - коэффициент благоустройства помещения, рассчитывается по формуле:</w:t>
      </w: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216" w:rsidRPr="00F10C4D" w:rsidRDefault="00805216" w:rsidP="008052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>Кбп = К0 + К1 + К2 + К3 + К4, где:</w:t>
      </w:r>
    </w:p>
    <w:p w:rsidR="00805216" w:rsidRPr="00F10C4D" w:rsidRDefault="00805216" w:rsidP="008052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>К0 - отсутствие благоустройства - 0,05;</w:t>
      </w: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>К1 - наличие водопровода - 0,05;</w:t>
      </w: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>К2 - наличие канализации - 0,05;</w:t>
      </w: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>К3 - наличие горячей воды - 0,05;</w:t>
      </w: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>К4 - наличие центрального отопления - 0,05.</w:t>
      </w: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>Максимальное значение Кбп = 0,25, при отсутствии одного из элементов благоустройства данный коэффициент снижается на 0,05.</w:t>
      </w:r>
    </w:p>
    <w:p w:rsid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>2.1.6. Кз - коэффициент территориально-экономической оценочной зоны</w:t>
      </w:r>
    </w:p>
    <w:p w:rsidR="00805216" w:rsidRPr="00F10C4D" w:rsidRDefault="00F10C4D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 1- здания, находящиеся в пгт Тужа -1,5</w:t>
      </w: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 xml:space="preserve">Зона </w:t>
      </w:r>
      <w:r w:rsidR="00F10C4D">
        <w:rPr>
          <w:rFonts w:ascii="Times New Roman" w:hAnsi="Times New Roman" w:cs="Times New Roman"/>
          <w:sz w:val="28"/>
          <w:szCs w:val="28"/>
        </w:rPr>
        <w:t>2</w:t>
      </w:r>
      <w:r w:rsidRPr="00F10C4D">
        <w:rPr>
          <w:rFonts w:ascii="Times New Roman" w:hAnsi="Times New Roman" w:cs="Times New Roman"/>
          <w:sz w:val="28"/>
          <w:szCs w:val="28"/>
        </w:rPr>
        <w:t xml:space="preserve"> - здания, находящиеся в сельской местности, - </w:t>
      </w:r>
      <w:r w:rsidR="00F10C4D">
        <w:rPr>
          <w:rFonts w:ascii="Times New Roman" w:hAnsi="Times New Roman" w:cs="Times New Roman"/>
          <w:sz w:val="28"/>
          <w:szCs w:val="28"/>
        </w:rPr>
        <w:t>1,2</w:t>
      </w:r>
      <w:r w:rsidRPr="00F10C4D">
        <w:rPr>
          <w:rFonts w:ascii="Times New Roman" w:hAnsi="Times New Roman" w:cs="Times New Roman"/>
          <w:sz w:val="28"/>
          <w:szCs w:val="28"/>
        </w:rPr>
        <w:t>.</w:t>
      </w: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>2.1.7. 10 - коэффициент окупаемости.</w:t>
      </w: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>2.1.8. 12 - месяцы.</w:t>
      </w: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 xml:space="preserve">2.2. Величина платы за наем жилого помещения, находящегося </w:t>
      </w:r>
      <w:r w:rsidR="00D90B7B">
        <w:rPr>
          <w:rFonts w:ascii="Times New Roman" w:hAnsi="Times New Roman" w:cs="Times New Roman"/>
          <w:sz w:val="28"/>
          <w:szCs w:val="28"/>
        </w:rPr>
        <w:t xml:space="preserve">в </w:t>
      </w:r>
      <w:r w:rsidR="00D90B7B" w:rsidRPr="00D90B7B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>специализированно</w:t>
      </w:r>
      <w:r w:rsidR="00D90B7B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>м</w:t>
      </w:r>
      <w:r w:rsidR="00D90B7B" w:rsidRPr="00D90B7B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 xml:space="preserve"> жилищно</w:t>
      </w:r>
      <w:r w:rsidR="00D90B7B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>м</w:t>
      </w:r>
      <w:r w:rsidR="00D90B7B" w:rsidRPr="00D90B7B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 xml:space="preserve"> фонд</w:t>
      </w:r>
      <w:r w:rsidR="00D90B7B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>е</w:t>
      </w:r>
      <w:r w:rsidR="00D90B7B" w:rsidRPr="00D90B7B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Тужинский муниципальный район</w:t>
      </w:r>
      <w:r w:rsidRPr="00F10C4D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216" w:rsidRPr="00F10C4D" w:rsidRDefault="00805216" w:rsidP="008052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>Апs = Ап x S, где:</w:t>
      </w:r>
    </w:p>
    <w:p w:rsidR="00805216" w:rsidRPr="00F10C4D" w:rsidRDefault="00805216" w:rsidP="008052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5216" w:rsidRPr="00D90B7B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lastRenderedPageBreak/>
        <w:t xml:space="preserve">Ап - величина платы за наем 1 кв. м жилого помещения, находящегося в </w:t>
      </w:r>
      <w:r w:rsidR="00D90B7B" w:rsidRPr="00D90B7B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>специализированно</w:t>
      </w:r>
      <w:r w:rsidR="00D90B7B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>м</w:t>
      </w:r>
      <w:r w:rsidR="00D90B7B" w:rsidRPr="00D90B7B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 xml:space="preserve"> жилищно</w:t>
      </w:r>
      <w:r w:rsidR="00D90B7B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>м</w:t>
      </w:r>
      <w:r w:rsidR="00D90B7B" w:rsidRPr="00D90B7B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 xml:space="preserve"> фонд</w:t>
      </w:r>
      <w:r w:rsidR="00D90B7B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>е</w:t>
      </w:r>
      <w:r w:rsidR="00D90B7B" w:rsidRPr="00D90B7B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Тужинский муниципальный район</w:t>
      </w:r>
      <w:r w:rsidRPr="00D90B7B">
        <w:rPr>
          <w:rFonts w:ascii="Times New Roman" w:hAnsi="Times New Roman" w:cs="Times New Roman"/>
          <w:sz w:val="28"/>
          <w:szCs w:val="28"/>
        </w:rPr>
        <w:t>;</w:t>
      </w: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>S - площадь жилого помещения.</w:t>
      </w: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216" w:rsidRPr="00F10C4D" w:rsidRDefault="00805216" w:rsidP="008052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>3. Заключительные положения</w:t>
      </w:r>
    </w:p>
    <w:p w:rsidR="00805216" w:rsidRPr="00F10C4D" w:rsidRDefault="00805216" w:rsidP="008052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 xml:space="preserve">3.1. Расчет платы за наем жилого помещения ежемесячно производится наймодателем жилого помещения </w:t>
      </w:r>
      <w:r w:rsidR="00131ACE" w:rsidRPr="00131ACE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>специализированного жилищного фонда муниципального образования Тужинский муниципальный район</w:t>
      </w:r>
      <w:r w:rsidRPr="00F10C4D">
        <w:rPr>
          <w:rFonts w:ascii="Times New Roman" w:hAnsi="Times New Roman" w:cs="Times New Roman"/>
          <w:sz w:val="28"/>
          <w:szCs w:val="28"/>
        </w:rPr>
        <w:t>.</w:t>
      </w: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 xml:space="preserve">3.2. Плата за наем вносится </w:t>
      </w:r>
      <w:r w:rsidR="00E44676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F10C4D">
        <w:rPr>
          <w:rFonts w:ascii="Times New Roman" w:hAnsi="Times New Roman" w:cs="Times New Roman"/>
          <w:sz w:val="28"/>
          <w:szCs w:val="28"/>
        </w:rPr>
        <w:t xml:space="preserve">нанимателем жилого помещения </w:t>
      </w:r>
      <w:r w:rsidR="00131ACE" w:rsidRPr="00131ACE">
        <w:rPr>
          <w:rStyle w:val="consplusnormal0"/>
          <w:rFonts w:ascii="Times New Roman" w:hAnsi="Times New Roman" w:cs="Times New Roman"/>
          <w:color w:val="000000"/>
          <w:sz w:val="28"/>
          <w:szCs w:val="28"/>
        </w:rPr>
        <w:t>специализированного жилищного фонда муниципального образования Тужинский муниципальный район</w:t>
      </w:r>
      <w:r w:rsidRPr="00F10C4D">
        <w:rPr>
          <w:rFonts w:ascii="Times New Roman" w:hAnsi="Times New Roman" w:cs="Times New Roman"/>
          <w:sz w:val="28"/>
          <w:szCs w:val="28"/>
        </w:rPr>
        <w:t xml:space="preserve"> на лицевой счет наймодателя данного жилого помещения.</w:t>
      </w: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4D">
        <w:rPr>
          <w:rFonts w:ascii="Times New Roman" w:hAnsi="Times New Roman" w:cs="Times New Roman"/>
          <w:sz w:val="28"/>
          <w:szCs w:val="28"/>
        </w:rPr>
        <w:t>3.3. Об изменении размера платы за наем жилого помещения наймодатель обязан информировать нанимателей жилых помещений в письменной форме в установленном действующим законодательством порядке.</w:t>
      </w:r>
    </w:p>
    <w:p w:rsidR="00805216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6138" w:rsidRPr="00F10C4D" w:rsidRDefault="00706138" w:rsidP="007061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805216" w:rsidRPr="00F10C4D" w:rsidRDefault="00805216" w:rsidP="0080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4E3" w:rsidRPr="00F10C4D" w:rsidRDefault="005974E3">
      <w:pPr>
        <w:rPr>
          <w:sz w:val="28"/>
          <w:szCs w:val="28"/>
        </w:rPr>
      </w:pPr>
    </w:p>
    <w:sectPr w:rsidR="005974E3" w:rsidRPr="00F10C4D" w:rsidSect="00E44676">
      <w:pgSz w:w="11906" w:h="16838"/>
      <w:pgMar w:top="1440" w:right="849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805216"/>
    <w:rsid w:val="00006591"/>
    <w:rsid w:val="0001347C"/>
    <w:rsid w:val="000143B1"/>
    <w:rsid w:val="00014AE0"/>
    <w:rsid w:val="0002555F"/>
    <w:rsid w:val="00036B90"/>
    <w:rsid w:val="00045D7E"/>
    <w:rsid w:val="000475F0"/>
    <w:rsid w:val="000578BE"/>
    <w:rsid w:val="00061C9B"/>
    <w:rsid w:val="00067238"/>
    <w:rsid w:val="000751F7"/>
    <w:rsid w:val="000852A0"/>
    <w:rsid w:val="000865E7"/>
    <w:rsid w:val="00094C3D"/>
    <w:rsid w:val="000A17A8"/>
    <w:rsid w:val="000A44CF"/>
    <w:rsid w:val="000A4D11"/>
    <w:rsid w:val="000B2040"/>
    <w:rsid w:val="000C201B"/>
    <w:rsid w:val="000C3A7B"/>
    <w:rsid w:val="000D41F7"/>
    <w:rsid w:val="000D6282"/>
    <w:rsid w:val="000D6B32"/>
    <w:rsid w:val="000D73A9"/>
    <w:rsid w:val="000E1363"/>
    <w:rsid w:val="000E42FC"/>
    <w:rsid w:val="000E4DF9"/>
    <w:rsid w:val="000F55D5"/>
    <w:rsid w:val="00101406"/>
    <w:rsid w:val="00123A92"/>
    <w:rsid w:val="00124B71"/>
    <w:rsid w:val="0012798C"/>
    <w:rsid w:val="00131ACE"/>
    <w:rsid w:val="00135274"/>
    <w:rsid w:val="0014251B"/>
    <w:rsid w:val="001465C6"/>
    <w:rsid w:val="0016097D"/>
    <w:rsid w:val="001628CC"/>
    <w:rsid w:val="00167C49"/>
    <w:rsid w:val="001975E2"/>
    <w:rsid w:val="001A0994"/>
    <w:rsid w:val="001A5994"/>
    <w:rsid w:val="001B320E"/>
    <w:rsid w:val="001C063E"/>
    <w:rsid w:val="001C32F0"/>
    <w:rsid w:val="001C5783"/>
    <w:rsid w:val="001D0C31"/>
    <w:rsid w:val="001D1C8E"/>
    <w:rsid w:val="001D5C3A"/>
    <w:rsid w:val="001D5DAD"/>
    <w:rsid w:val="001D6E9F"/>
    <w:rsid w:val="001E1296"/>
    <w:rsid w:val="001F1544"/>
    <w:rsid w:val="001F5DB4"/>
    <w:rsid w:val="00203B44"/>
    <w:rsid w:val="00211E92"/>
    <w:rsid w:val="00232078"/>
    <w:rsid w:val="0025042F"/>
    <w:rsid w:val="002506B5"/>
    <w:rsid w:val="00262398"/>
    <w:rsid w:val="00266EDD"/>
    <w:rsid w:val="00270855"/>
    <w:rsid w:val="00271AFE"/>
    <w:rsid w:val="00277A67"/>
    <w:rsid w:val="00282122"/>
    <w:rsid w:val="0028232B"/>
    <w:rsid w:val="002859A1"/>
    <w:rsid w:val="00291720"/>
    <w:rsid w:val="00292402"/>
    <w:rsid w:val="0029361E"/>
    <w:rsid w:val="002967C3"/>
    <w:rsid w:val="00296DAC"/>
    <w:rsid w:val="00296F0A"/>
    <w:rsid w:val="002A0F8A"/>
    <w:rsid w:val="002A1704"/>
    <w:rsid w:val="002A3ABC"/>
    <w:rsid w:val="002A4816"/>
    <w:rsid w:val="002B085A"/>
    <w:rsid w:val="002C47C6"/>
    <w:rsid w:val="002E4485"/>
    <w:rsid w:val="002F64D8"/>
    <w:rsid w:val="002F70C4"/>
    <w:rsid w:val="003059BE"/>
    <w:rsid w:val="003151F5"/>
    <w:rsid w:val="00315A6D"/>
    <w:rsid w:val="0031683B"/>
    <w:rsid w:val="0032448F"/>
    <w:rsid w:val="003272D0"/>
    <w:rsid w:val="00330F35"/>
    <w:rsid w:val="003341EF"/>
    <w:rsid w:val="003416E8"/>
    <w:rsid w:val="00367495"/>
    <w:rsid w:val="00380D9D"/>
    <w:rsid w:val="00382604"/>
    <w:rsid w:val="003A1B56"/>
    <w:rsid w:val="003B35CA"/>
    <w:rsid w:val="003C2A3A"/>
    <w:rsid w:val="003C2D41"/>
    <w:rsid w:val="003C2DF6"/>
    <w:rsid w:val="003D2C95"/>
    <w:rsid w:val="003E588D"/>
    <w:rsid w:val="003E62D7"/>
    <w:rsid w:val="00402DFC"/>
    <w:rsid w:val="004107AA"/>
    <w:rsid w:val="0041639C"/>
    <w:rsid w:val="00434176"/>
    <w:rsid w:val="00453362"/>
    <w:rsid w:val="00455003"/>
    <w:rsid w:val="00456F08"/>
    <w:rsid w:val="004612F2"/>
    <w:rsid w:val="00471627"/>
    <w:rsid w:val="00490C3F"/>
    <w:rsid w:val="00491271"/>
    <w:rsid w:val="004917D3"/>
    <w:rsid w:val="00492239"/>
    <w:rsid w:val="0049769C"/>
    <w:rsid w:val="004A2186"/>
    <w:rsid w:val="004A43B5"/>
    <w:rsid w:val="004A53C4"/>
    <w:rsid w:val="004B2A30"/>
    <w:rsid w:val="004C2AC5"/>
    <w:rsid w:val="004C2DED"/>
    <w:rsid w:val="004C4006"/>
    <w:rsid w:val="004C634C"/>
    <w:rsid w:val="004D7616"/>
    <w:rsid w:val="004E11AE"/>
    <w:rsid w:val="004E60E0"/>
    <w:rsid w:val="004F2365"/>
    <w:rsid w:val="004F5A59"/>
    <w:rsid w:val="004F6E88"/>
    <w:rsid w:val="00502FD1"/>
    <w:rsid w:val="00504AA4"/>
    <w:rsid w:val="00506E54"/>
    <w:rsid w:val="00517DAA"/>
    <w:rsid w:val="00523AB0"/>
    <w:rsid w:val="0052560B"/>
    <w:rsid w:val="00532549"/>
    <w:rsid w:val="005359DD"/>
    <w:rsid w:val="00551B43"/>
    <w:rsid w:val="00576813"/>
    <w:rsid w:val="0057701B"/>
    <w:rsid w:val="005836CA"/>
    <w:rsid w:val="005840B1"/>
    <w:rsid w:val="00586D1D"/>
    <w:rsid w:val="00593B3E"/>
    <w:rsid w:val="00594B63"/>
    <w:rsid w:val="005960E3"/>
    <w:rsid w:val="005974E3"/>
    <w:rsid w:val="005B10D4"/>
    <w:rsid w:val="005C0EBF"/>
    <w:rsid w:val="005C5B7F"/>
    <w:rsid w:val="005D3B38"/>
    <w:rsid w:val="005D68B5"/>
    <w:rsid w:val="005F2201"/>
    <w:rsid w:val="005F32B7"/>
    <w:rsid w:val="00602E5D"/>
    <w:rsid w:val="00607E9A"/>
    <w:rsid w:val="00612A67"/>
    <w:rsid w:val="00616DB8"/>
    <w:rsid w:val="00620998"/>
    <w:rsid w:val="006242CB"/>
    <w:rsid w:val="0062446D"/>
    <w:rsid w:val="00624633"/>
    <w:rsid w:val="0063185C"/>
    <w:rsid w:val="00634C14"/>
    <w:rsid w:val="0064369B"/>
    <w:rsid w:val="00654442"/>
    <w:rsid w:val="006704D1"/>
    <w:rsid w:val="00682484"/>
    <w:rsid w:val="00684F71"/>
    <w:rsid w:val="00695BB0"/>
    <w:rsid w:val="006A2F65"/>
    <w:rsid w:val="006D16A6"/>
    <w:rsid w:val="006E3514"/>
    <w:rsid w:val="006E3C45"/>
    <w:rsid w:val="006F2427"/>
    <w:rsid w:val="006F3088"/>
    <w:rsid w:val="006F5498"/>
    <w:rsid w:val="00706138"/>
    <w:rsid w:val="007226A6"/>
    <w:rsid w:val="00726CDA"/>
    <w:rsid w:val="00727F54"/>
    <w:rsid w:val="00745B53"/>
    <w:rsid w:val="00746E17"/>
    <w:rsid w:val="00763C66"/>
    <w:rsid w:val="0076575D"/>
    <w:rsid w:val="00766383"/>
    <w:rsid w:val="00770405"/>
    <w:rsid w:val="00773991"/>
    <w:rsid w:val="00774463"/>
    <w:rsid w:val="00776E7F"/>
    <w:rsid w:val="00782A1B"/>
    <w:rsid w:val="0078680B"/>
    <w:rsid w:val="007918E6"/>
    <w:rsid w:val="00795BC4"/>
    <w:rsid w:val="007A2963"/>
    <w:rsid w:val="007B0FF4"/>
    <w:rsid w:val="007C5ECB"/>
    <w:rsid w:val="007E3C99"/>
    <w:rsid w:val="007F59E1"/>
    <w:rsid w:val="007F785F"/>
    <w:rsid w:val="00803728"/>
    <w:rsid w:val="00805216"/>
    <w:rsid w:val="008134CE"/>
    <w:rsid w:val="00817DED"/>
    <w:rsid w:val="008306A7"/>
    <w:rsid w:val="00833F0E"/>
    <w:rsid w:val="00836575"/>
    <w:rsid w:val="00841F6E"/>
    <w:rsid w:val="00843D0C"/>
    <w:rsid w:val="00845121"/>
    <w:rsid w:val="008539CC"/>
    <w:rsid w:val="00855735"/>
    <w:rsid w:val="00860A28"/>
    <w:rsid w:val="00860D55"/>
    <w:rsid w:val="008720F9"/>
    <w:rsid w:val="00874C3E"/>
    <w:rsid w:val="008854BE"/>
    <w:rsid w:val="008923EC"/>
    <w:rsid w:val="00892C8A"/>
    <w:rsid w:val="00897487"/>
    <w:rsid w:val="008A001A"/>
    <w:rsid w:val="008A1614"/>
    <w:rsid w:val="008B2DD9"/>
    <w:rsid w:val="008B4CB8"/>
    <w:rsid w:val="008B4EA8"/>
    <w:rsid w:val="008B68CB"/>
    <w:rsid w:val="008C240E"/>
    <w:rsid w:val="008C53B4"/>
    <w:rsid w:val="008D78C3"/>
    <w:rsid w:val="008E4362"/>
    <w:rsid w:val="008E48C2"/>
    <w:rsid w:val="008F6D35"/>
    <w:rsid w:val="00902F9D"/>
    <w:rsid w:val="00907E79"/>
    <w:rsid w:val="00920155"/>
    <w:rsid w:val="00923781"/>
    <w:rsid w:val="00927CDC"/>
    <w:rsid w:val="00933A7A"/>
    <w:rsid w:val="00934031"/>
    <w:rsid w:val="009426E4"/>
    <w:rsid w:val="00943D17"/>
    <w:rsid w:val="00951E0F"/>
    <w:rsid w:val="00967E07"/>
    <w:rsid w:val="00975EC1"/>
    <w:rsid w:val="00983AEC"/>
    <w:rsid w:val="009966B6"/>
    <w:rsid w:val="009B4A50"/>
    <w:rsid w:val="009B5303"/>
    <w:rsid w:val="009C32BF"/>
    <w:rsid w:val="009C6C2B"/>
    <w:rsid w:val="009C71C9"/>
    <w:rsid w:val="009D1469"/>
    <w:rsid w:val="009D5710"/>
    <w:rsid w:val="00A022B2"/>
    <w:rsid w:val="00A0712E"/>
    <w:rsid w:val="00A11C90"/>
    <w:rsid w:val="00A24E91"/>
    <w:rsid w:val="00A25878"/>
    <w:rsid w:val="00A34E99"/>
    <w:rsid w:val="00A41CEB"/>
    <w:rsid w:val="00A4339F"/>
    <w:rsid w:val="00A508CD"/>
    <w:rsid w:val="00A5366A"/>
    <w:rsid w:val="00A54EB1"/>
    <w:rsid w:val="00A555AB"/>
    <w:rsid w:val="00A57359"/>
    <w:rsid w:val="00A64843"/>
    <w:rsid w:val="00A66499"/>
    <w:rsid w:val="00A77B7F"/>
    <w:rsid w:val="00A80CA7"/>
    <w:rsid w:val="00A90556"/>
    <w:rsid w:val="00A951CF"/>
    <w:rsid w:val="00AA0F39"/>
    <w:rsid w:val="00AA3EBC"/>
    <w:rsid w:val="00AA70E8"/>
    <w:rsid w:val="00AB2E5C"/>
    <w:rsid w:val="00AB3FAE"/>
    <w:rsid w:val="00AC3724"/>
    <w:rsid w:val="00AC6A3A"/>
    <w:rsid w:val="00AD1221"/>
    <w:rsid w:val="00AF51C1"/>
    <w:rsid w:val="00B105B9"/>
    <w:rsid w:val="00B1683B"/>
    <w:rsid w:val="00B215A1"/>
    <w:rsid w:val="00B271FD"/>
    <w:rsid w:val="00B40E4D"/>
    <w:rsid w:val="00B46520"/>
    <w:rsid w:val="00B50256"/>
    <w:rsid w:val="00B506F6"/>
    <w:rsid w:val="00B516AD"/>
    <w:rsid w:val="00B66B95"/>
    <w:rsid w:val="00B763C6"/>
    <w:rsid w:val="00B8258E"/>
    <w:rsid w:val="00B9265A"/>
    <w:rsid w:val="00B95318"/>
    <w:rsid w:val="00B97079"/>
    <w:rsid w:val="00BA3E0A"/>
    <w:rsid w:val="00BA6C73"/>
    <w:rsid w:val="00BB547C"/>
    <w:rsid w:val="00BC6CB3"/>
    <w:rsid w:val="00BC7A90"/>
    <w:rsid w:val="00BC7FEC"/>
    <w:rsid w:val="00BD0C92"/>
    <w:rsid w:val="00BE65B8"/>
    <w:rsid w:val="00C03147"/>
    <w:rsid w:val="00C110FD"/>
    <w:rsid w:val="00C23721"/>
    <w:rsid w:val="00C24D6A"/>
    <w:rsid w:val="00C32E02"/>
    <w:rsid w:val="00C44111"/>
    <w:rsid w:val="00C56C40"/>
    <w:rsid w:val="00C5787E"/>
    <w:rsid w:val="00C712E9"/>
    <w:rsid w:val="00C812E1"/>
    <w:rsid w:val="00C874C5"/>
    <w:rsid w:val="00C95682"/>
    <w:rsid w:val="00CA014C"/>
    <w:rsid w:val="00CB571D"/>
    <w:rsid w:val="00CC5E69"/>
    <w:rsid w:val="00CE497F"/>
    <w:rsid w:val="00CE5C4A"/>
    <w:rsid w:val="00CF2453"/>
    <w:rsid w:val="00CF5406"/>
    <w:rsid w:val="00D03AB4"/>
    <w:rsid w:val="00D056B5"/>
    <w:rsid w:val="00D10A36"/>
    <w:rsid w:val="00D11A88"/>
    <w:rsid w:val="00D16FD9"/>
    <w:rsid w:val="00D265DC"/>
    <w:rsid w:val="00D55841"/>
    <w:rsid w:val="00D60140"/>
    <w:rsid w:val="00D65459"/>
    <w:rsid w:val="00D84F75"/>
    <w:rsid w:val="00D8613C"/>
    <w:rsid w:val="00D90B7B"/>
    <w:rsid w:val="00DA24A9"/>
    <w:rsid w:val="00DA7309"/>
    <w:rsid w:val="00DB16CD"/>
    <w:rsid w:val="00DB403C"/>
    <w:rsid w:val="00DC1EC9"/>
    <w:rsid w:val="00DD11E1"/>
    <w:rsid w:val="00DD2A32"/>
    <w:rsid w:val="00DE3C09"/>
    <w:rsid w:val="00DF1245"/>
    <w:rsid w:val="00E15397"/>
    <w:rsid w:val="00E15BD2"/>
    <w:rsid w:val="00E17F0A"/>
    <w:rsid w:val="00E24311"/>
    <w:rsid w:val="00E276DF"/>
    <w:rsid w:val="00E420F7"/>
    <w:rsid w:val="00E44676"/>
    <w:rsid w:val="00E5217B"/>
    <w:rsid w:val="00E61109"/>
    <w:rsid w:val="00E67F08"/>
    <w:rsid w:val="00E77E66"/>
    <w:rsid w:val="00E83680"/>
    <w:rsid w:val="00E84AD2"/>
    <w:rsid w:val="00E8648D"/>
    <w:rsid w:val="00E931D5"/>
    <w:rsid w:val="00EA26C1"/>
    <w:rsid w:val="00EA7227"/>
    <w:rsid w:val="00EB12BC"/>
    <w:rsid w:val="00EC5158"/>
    <w:rsid w:val="00ED1423"/>
    <w:rsid w:val="00ED4C31"/>
    <w:rsid w:val="00ED5E8F"/>
    <w:rsid w:val="00EE6B86"/>
    <w:rsid w:val="00EE71D3"/>
    <w:rsid w:val="00EE75E9"/>
    <w:rsid w:val="00F02585"/>
    <w:rsid w:val="00F05879"/>
    <w:rsid w:val="00F10C4D"/>
    <w:rsid w:val="00F13F02"/>
    <w:rsid w:val="00F26AED"/>
    <w:rsid w:val="00F44D86"/>
    <w:rsid w:val="00F52DC8"/>
    <w:rsid w:val="00F633EF"/>
    <w:rsid w:val="00F64C6B"/>
    <w:rsid w:val="00F87F82"/>
    <w:rsid w:val="00F91FA8"/>
    <w:rsid w:val="00FA5CA7"/>
    <w:rsid w:val="00FB164C"/>
    <w:rsid w:val="00FB25AF"/>
    <w:rsid w:val="00FB3869"/>
    <w:rsid w:val="00FC1228"/>
    <w:rsid w:val="00FC4642"/>
    <w:rsid w:val="00FD535B"/>
    <w:rsid w:val="00FE0E60"/>
    <w:rsid w:val="00FE63B2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DC8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0521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52DC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0">
    <w:name w:val="consplusnormal"/>
    <w:basedOn w:val="a0"/>
    <w:rsid w:val="00F52DC8"/>
  </w:style>
  <w:style w:type="paragraph" w:customStyle="1" w:styleId="a3">
    <w:name w:val="Содержимое таблицы"/>
    <w:basedOn w:val="a"/>
    <w:rsid w:val="00836575"/>
    <w:pPr>
      <w:widowControl/>
      <w:suppressLineNumbers/>
      <w:suppressAutoHyphens w:val="0"/>
    </w:pPr>
    <w:rPr>
      <w:rFonts w:eastAsia="Times New Roman"/>
      <w:kern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3DAEB03E69FC381CFCF3FE77A5130BB97A1CEB4B5FECCB936E2114A6D7B5354D960F5460FB0FD2jAY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3DAEB03E69FC381CFCF3FE77A5130BB97A1CEB4B5FECCB936E2114A6D7B5354D960F5460FB0FD0jAYC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3DAEB03E69FC381CFCF3FE77A5130BB97A1CE7425DECCB936E2114A6D7B5354D960F5460FB06D8jAY9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43DAEB03E69FC381CFCF3FE77A5130BB97A1CE7425DECCB936E2114A6D7B5354D960F5460FB0AD0jAY0L" TargetMode="External"/><Relationship Id="rId10" Type="http://schemas.openxmlformats.org/officeDocument/2006/relationships/hyperlink" Target="consultantplus://offline/ref=743DAEB03E69FC381CFCF3FE77A5130BB97A1CEB4B5FECCB936E2114A6jDY7L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743DAEB03E69FC381CFCF3FE77A5130BB97A1CE7425DECCB936E2114A6D7B5354D960F5460FB07D3jAY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МЕТОДИКИ РАСЧЕТА РАЗМЕРА ПЛАТЫ</vt:lpstr>
    </vt:vector>
  </TitlesOfParts>
  <Company>Microsoft</Company>
  <LinksUpToDate>false</LinksUpToDate>
  <CharactersWithSpaces>6474</CharactersWithSpaces>
  <SharedDoc>false</SharedDoc>
  <HLinks>
    <vt:vector size="48" baseType="variant">
      <vt:variant>
        <vt:i4>458764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consultantplus://offline/ref=743DAEB03E69FC381CFCF3FE77A5130BB97A1CEB4B5FECCB936E2114A6jDY7L</vt:lpwstr>
      </vt:variant>
      <vt:variant>
        <vt:lpwstr/>
      </vt:variant>
      <vt:variant>
        <vt:i4>4063336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consultantplus://offline/ref=743DAEB03E69FC381CFCF3FE77A5130BB97A1CE7425DECCB936E2114A6D7B5354D960F5460FB07D3jAY0L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4063294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consultantplus://offline/ref=743DAEB03E69FC381CFCF3FE77A5130BB97A1CEB4B5FECCB936E2114A6D7B5354D960F5460FB0FD2jAY1L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consultantplus://offline/ref=743DAEB03E69FC381CFCF3FE77A5130BB97A1CEB4B5FECCB936E2114A6D7B5354D960F5460FB0FD0jAYCL</vt:lpwstr>
      </vt:variant>
      <vt:variant>
        <vt:lpwstr/>
      </vt:variant>
      <vt:variant>
        <vt:i4>4063339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consultantplus://offline/ref=743DAEB03E69FC381CFCF3FE77A5130BB97A1CE7425DECCB936E2114A6D7B5354D960F5460FB06D8jAY9L</vt:lpwstr>
      </vt:variant>
      <vt:variant>
        <vt:lpwstr/>
      </vt:variant>
      <vt:variant>
        <vt:i4>4063293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consultantplus://offline/ref=743DAEB03E69FC381CFCF3FE77A5130BB97A1CE7425DECCB936E2114A6D7B5354D960F5460FB0AD0jAY0L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МЕТОДИКИ РАСЧЕТА РАЗМЕРА ПЛАТЫ</dc:title>
  <dc:subject/>
  <dc:creator>Nach</dc:creator>
  <cp:keywords/>
  <dc:description/>
  <cp:lastModifiedBy>Админ</cp:lastModifiedBy>
  <cp:revision>2</cp:revision>
  <cp:lastPrinted>2014-03-03T05:33:00Z</cp:lastPrinted>
  <dcterms:created xsi:type="dcterms:W3CDTF">2016-03-09T10:26:00Z</dcterms:created>
  <dcterms:modified xsi:type="dcterms:W3CDTF">2016-03-09T10:26:00Z</dcterms:modified>
</cp:coreProperties>
</file>