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1E" w:rsidRDefault="00D66FF0" w:rsidP="000E116E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F5" w:rsidRPr="000B22F5" w:rsidRDefault="000B22F5" w:rsidP="000B22F5">
      <w:pPr>
        <w:autoSpaceDE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0B22F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0B22F5" w:rsidRDefault="000B22F5"/>
    <w:p w:rsidR="000B22F5" w:rsidRPr="001D3F29" w:rsidRDefault="001D3F29" w:rsidP="00A7159F">
      <w:pPr>
        <w:jc w:val="center"/>
        <w:rPr>
          <w:rFonts w:ascii="Times New Roman" w:hAnsi="Times New Roman"/>
          <w:sz w:val="28"/>
          <w:szCs w:val="28"/>
        </w:rPr>
      </w:pPr>
      <w:r w:rsidRPr="001D3F29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497" w:type="dxa"/>
        <w:tblInd w:w="250" w:type="dxa"/>
        <w:tblLayout w:type="fixed"/>
        <w:tblLook w:val="0000"/>
      </w:tblPr>
      <w:tblGrid>
        <w:gridCol w:w="3975"/>
        <w:gridCol w:w="1739"/>
        <w:gridCol w:w="3783"/>
      </w:tblGrid>
      <w:tr w:rsidR="001B6298" w:rsidRPr="00E27055" w:rsidTr="00484F36">
        <w:tc>
          <w:tcPr>
            <w:tcW w:w="3975" w:type="dxa"/>
          </w:tcPr>
          <w:p w:rsidR="001B6298" w:rsidRPr="00E27055" w:rsidRDefault="001B6298" w:rsidP="00F54B75">
            <w:pPr>
              <w:autoSpaceDE w:val="0"/>
              <w:snapToGrid w:val="0"/>
              <w:rPr>
                <w:sz w:val="28"/>
                <w:szCs w:val="28"/>
              </w:rPr>
            </w:pPr>
            <w:r w:rsidRPr="00E27055">
              <w:rPr>
                <w:sz w:val="28"/>
                <w:szCs w:val="28"/>
              </w:rPr>
              <w:t>_______</w:t>
            </w:r>
            <w:r w:rsidR="00E27055" w:rsidRPr="00E27055">
              <w:rPr>
                <w:sz w:val="28"/>
                <w:szCs w:val="28"/>
              </w:rPr>
              <w:t>11.08.2014</w:t>
            </w:r>
            <w:r w:rsidRPr="00E27055">
              <w:rPr>
                <w:sz w:val="28"/>
                <w:szCs w:val="28"/>
              </w:rPr>
              <w:t>_______</w:t>
            </w:r>
          </w:p>
        </w:tc>
        <w:tc>
          <w:tcPr>
            <w:tcW w:w="1739" w:type="dxa"/>
          </w:tcPr>
          <w:p w:rsidR="001B6298" w:rsidRPr="00E27055" w:rsidRDefault="001B6298" w:rsidP="00F54B7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1B6298" w:rsidRPr="00E27055" w:rsidRDefault="001B6298" w:rsidP="00F54B75">
            <w:pPr>
              <w:autoSpaceDE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055">
              <w:rPr>
                <w:rFonts w:ascii="Times New Roman" w:hAnsi="Times New Roman"/>
                <w:sz w:val="28"/>
                <w:szCs w:val="28"/>
              </w:rPr>
              <w:t>№________</w:t>
            </w:r>
            <w:r w:rsidR="00E27055" w:rsidRPr="00E27055">
              <w:rPr>
                <w:rFonts w:ascii="Times New Roman" w:hAnsi="Times New Roman"/>
                <w:sz w:val="28"/>
                <w:szCs w:val="28"/>
              </w:rPr>
              <w:t>348</w:t>
            </w:r>
            <w:r w:rsidRPr="00E2705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1B6298" w:rsidRPr="00E27055" w:rsidTr="00484F36">
        <w:tc>
          <w:tcPr>
            <w:tcW w:w="3975" w:type="dxa"/>
          </w:tcPr>
          <w:p w:rsidR="001B6298" w:rsidRPr="00E27055" w:rsidRDefault="001B6298" w:rsidP="00F54B7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1B6298" w:rsidRPr="00E27055" w:rsidRDefault="001B6298" w:rsidP="00F54B7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27055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1B6298" w:rsidRPr="00E27055" w:rsidRDefault="001B6298" w:rsidP="00F54B7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4F36" w:rsidRDefault="00484F36" w:rsidP="00E27055">
      <w:pPr>
        <w:spacing w:after="120" w:line="240" w:lineRule="auto"/>
        <w:jc w:val="center"/>
        <w:rPr>
          <w:b/>
          <w:sz w:val="28"/>
          <w:szCs w:val="28"/>
        </w:rPr>
      </w:pPr>
    </w:p>
    <w:p w:rsidR="000B22F5" w:rsidRDefault="00484F36" w:rsidP="00E270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F3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 отмене</w:t>
      </w:r>
      <w:r w:rsidRPr="00484F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F36">
        <w:rPr>
          <w:rFonts w:ascii="Times New Roman" w:hAnsi="Times New Roman"/>
          <w:b/>
          <w:sz w:val="28"/>
          <w:szCs w:val="28"/>
        </w:rPr>
        <w:t>постано</w:t>
      </w:r>
      <w:r>
        <w:rPr>
          <w:rFonts w:ascii="Times New Roman" w:hAnsi="Times New Roman"/>
          <w:b/>
          <w:sz w:val="28"/>
          <w:szCs w:val="28"/>
        </w:rPr>
        <w:t xml:space="preserve">вления </w:t>
      </w:r>
      <w:r w:rsidRPr="00484F36">
        <w:rPr>
          <w:rFonts w:ascii="Times New Roman" w:hAnsi="Times New Roman"/>
          <w:b/>
          <w:sz w:val="28"/>
          <w:szCs w:val="28"/>
        </w:rPr>
        <w:t xml:space="preserve"> администрации Тужинского муниципального района</w:t>
      </w:r>
      <w:r w:rsidR="007C27F5">
        <w:rPr>
          <w:rFonts w:ascii="Times New Roman" w:hAnsi="Times New Roman"/>
          <w:b/>
          <w:sz w:val="28"/>
          <w:szCs w:val="28"/>
        </w:rPr>
        <w:t xml:space="preserve"> от 0</w:t>
      </w:r>
      <w:r>
        <w:rPr>
          <w:rFonts w:ascii="Times New Roman" w:hAnsi="Times New Roman"/>
          <w:b/>
          <w:sz w:val="28"/>
          <w:szCs w:val="28"/>
        </w:rPr>
        <w:t>4.07.2013 №375</w:t>
      </w:r>
    </w:p>
    <w:p w:rsidR="00E27055" w:rsidRDefault="00E27055" w:rsidP="00E270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224" w:rsidRPr="00BB1224" w:rsidRDefault="00BB1224" w:rsidP="00E27055">
      <w:pPr>
        <w:suppressAutoHyphens/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224">
        <w:rPr>
          <w:rFonts w:ascii="Times New Roman" w:hAnsi="Times New Roman"/>
          <w:sz w:val="28"/>
          <w:szCs w:val="28"/>
        </w:rPr>
        <w:t xml:space="preserve">В целях приведения нормативных </w:t>
      </w:r>
      <w:r w:rsidR="00A7159F">
        <w:rPr>
          <w:rFonts w:ascii="Times New Roman" w:hAnsi="Times New Roman"/>
          <w:sz w:val="28"/>
          <w:szCs w:val="28"/>
        </w:rPr>
        <w:t xml:space="preserve">правовых </w:t>
      </w:r>
      <w:r w:rsidRPr="00BB1224">
        <w:rPr>
          <w:rFonts w:ascii="Times New Roman" w:hAnsi="Times New Roman"/>
          <w:sz w:val="28"/>
          <w:szCs w:val="28"/>
        </w:rPr>
        <w:t xml:space="preserve">актов </w:t>
      </w:r>
      <w:r w:rsidR="00A7159F">
        <w:rPr>
          <w:rFonts w:ascii="Times New Roman" w:hAnsi="Times New Roman"/>
          <w:sz w:val="28"/>
          <w:szCs w:val="28"/>
        </w:rPr>
        <w:t xml:space="preserve">администрации Тужинского муниципального района </w:t>
      </w:r>
      <w:r w:rsidRPr="00BB1224">
        <w:rPr>
          <w:rFonts w:ascii="Times New Roman" w:hAnsi="Times New Roman"/>
          <w:sz w:val="28"/>
          <w:szCs w:val="28"/>
        </w:rPr>
        <w:t>в соответстви</w:t>
      </w:r>
      <w:r w:rsidR="00A7159F">
        <w:rPr>
          <w:rFonts w:ascii="Times New Roman" w:hAnsi="Times New Roman"/>
          <w:sz w:val="28"/>
          <w:szCs w:val="28"/>
        </w:rPr>
        <w:t>е</w:t>
      </w:r>
      <w:r w:rsidRPr="00BB1224">
        <w:rPr>
          <w:rFonts w:ascii="Times New Roman" w:hAnsi="Times New Roman"/>
          <w:sz w:val="28"/>
          <w:szCs w:val="28"/>
        </w:rPr>
        <w:t xml:space="preserve"> </w:t>
      </w:r>
      <w:r w:rsidR="00A7159F" w:rsidRPr="00BB1224">
        <w:rPr>
          <w:rFonts w:ascii="Times New Roman" w:hAnsi="Times New Roman"/>
          <w:sz w:val="28"/>
          <w:szCs w:val="28"/>
        </w:rPr>
        <w:t>действующем</w:t>
      </w:r>
      <w:r w:rsidR="00A7159F">
        <w:rPr>
          <w:rFonts w:ascii="Times New Roman" w:hAnsi="Times New Roman"/>
          <w:sz w:val="28"/>
          <w:szCs w:val="28"/>
        </w:rPr>
        <w:t>у законодательству</w:t>
      </w:r>
      <w:r w:rsidRPr="00BB1224">
        <w:rPr>
          <w:rFonts w:ascii="Times New Roman" w:hAnsi="Times New Roman"/>
          <w:sz w:val="28"/>
          <w:szCs w:val="28"/>
        </w:rPr>
        <w:t xml:space="preserve">, </w:t>
      </w:r>
      <w:r w:rsidR="00405DF9" w:rsidRPr="00405DF9">
        <w:rPr>
          <w:rFonts w:ascii="Times New Roman" w:hAnsi="Times New Roman"/>
          <w:sz w:val="28"/>
          <w:szCs w:val="28"/>
        </w:rPr>
        <w:t>администрация Тужинского муниципального района</w:t>
      </w:r>
      <w:r w:rsidR="00405DF9">
        <w:rPr>
          <w:sz w:val="28"/>
          <w:szCs w:val="28"/>
        </w:rPr>
        <w:t xml:space="preserve"> </w:t>
      </w:r>
      <w:r w:rsidRPr="00BB122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B1224" w:rsidRPr="00BB1224" w:rsidRDefault="00B93903" w:rsidP="00E27055">
      <w:pPr>
        <w:suppressAutoHyphens/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постановление</w:t>
      </w:r>
      <w:r w:rsidR="00BB1224" w:rsidRPr="00BB1224">
        <w:rPr>
          <w:rFonts w:ascii="Times New Roman" w:hAnsi="Times New Roman"/>
          <w:sz w:val="28"/>
          <w:szCs w:val="28"/>
        </w:rPr>
        <w:t xml:space="preserve"> администрации Т</w:t>
      </w:r>
      <w:r>
        <w:rPr>
          <w:rFonts w:ascii="Times New Roman" w:hAnsi="Times New Roman"/>
          <w:sz w:val="28"/>
          <w:szCs w:val="28"/>
        </w:rPr>
        <w:t>ужинского муниципального  района  от  04.07.2013 №375 «Об утверждении положения об организации и ведении гражданской обороны в муниципальном образовании  Тужинский  муниципал</w:t>
      </w:r>
      <w:r w:rsidR="00A7159F">
        <w:rPr>
          <w:rFonts w:ascii="Times New Roman" w:hAnsi="Times New Roman"/>
          <w:sz w:val="28"/>
          <w:szCs w:val="28"/>
        </w:rPr>
        <w:t>ьный район  Кировской  области».</w:t>
      </w:r>
    </w:p>
    <w:p w:rsidR="004A66F5" w:rsidRDefault="00A7159F" w:rsidP="00E27055">
      <w:pPr>
        <w:suppressAutoHyphens/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66F5" w:rsidRPr="004A66F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27055" w:rsidRDefault="00E27055" w:rsidP="00E27055">
      <w:pPr>
        <w:suppressAutoHyphens/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055" w:rsidRDefault="00E27055" w:rsidP="00E27055">
      <w:pPr>
        <w:suppressAutoHyphens/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59F" w:rsidRDefault="00E27055" w:rsidP="00E2705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Тужинского</w:t>
      </w:r>
    </w:p>
    <w:p w:rsidR="00E27055" w:rsidRPr="004A66F5" w:rsidRDefault="00E27055" w:rsidP="00E2705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Е.В. Видякина</w:t>
      </w:r>
    </w:p>
    <w:p w:rsidR="00244176" w:rsidRDefault="00244176" w:rsidP="00FC72F2">
      <w:pPr>
        <w:autoSpaceDE w:val="0"/>
        <w:snapToGrid w:val="0"/>
        <w:rPr>
          <w:rFonts w:ascii="Times New Roman" w:hAnsi="Times New Roman"/>
          <w:sz w:val="28"/>
          <w:szCs w:val="28"/>
        </w:rPr>
      </w:pPr>
    </w:p>
    <w:p w:rsidR="007C27F5" w:rsidRPr="004A66F5" w:rsidRDefault="007C27F5" w:rsidP="00FC72F2">
      <w:pPr>
        <w:rPr>
          <w:rFonts w:ascii="Times New Roman" w:hAnsi="Times New Roman"/>
        </w:rPr>
      </w:pPr>
    </w:p>
    <w:sectPr w:rsidR="007C27F5" w:rsidRPr="004A66F5" w:rsidSect="006C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2F5"/>
    <w:rsid w:val="00052CF5"/>
    <w:rsid w:val="000B22F5"/>
    <w:rsid w:val="000E116E"/>
    <w:rsid w:val="00156D77"/>
    <w:rsid w:val="001A3FF3"/>
    <w:rsid w:val="001B6298"/>
    <w:rsid w:val="001D3F29"/>
    <w:rsid w:val="001D4AD8"/>
    <w:rsid w:val="00214BD1"/>
    <w:rsid w:val="00244176"/>
    <w:rsid w:val="00375FAD"/>
    <w:rsid w:val="00386373"/>
    <w:rsid w:val="0039350B"/>
    <w:rsid w:val="00405DF9"/>
    <w:rsid w:val="00431686"/>
    <w:rsid w:val="00484F36"/>
    <w:rsid w:val="004A66F5"/>
    <w:rsid w:val="00511C1E"/>
    <w:rsid w:val="0061640C"/>
    <w:rsid w:val="00636E20"/>
    <w:rsid w:val="006B0221"/>
    <w:rsid w:val="006C381E"/>
    <w:rsid w:val="007C27F5"/>
    <w:rsid w:val="008623B0"/>
    <w:rsid w:val="008D0D17"/>
    <w:rsid w:val="00A452EA"/>
    <w:rsid w:val="00A7159F"/>
    <w:rsid w:val="00AF435C"/>
    <w:rsid w:val="00B27FD9"/>
    <w:rsid w:val="00B93903"/>
    <w:rsid w:val="00BB1224"/>
    <w:rsid w:val="00C54D7A"/>
    <w:rsid w:val="00CD4B12"/>
    <w:rsid w:val="00D05CA4"/>
    <w:rsid w:val="00D13961"/>
    <w:rsid w:val="00D66FF0"/>
    <w:rsid w:val="00E27055"/>
    <w:rsid w:val="00E2769A"/>
    <w:rsid w:val="00F54B75"/>
    <w:rsid w:val="00F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7B80-6CDA-4E4F-9819-B299C548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2014-08-19T12:03:00Z</cp:lastPrinted>
  <dcterms:created xsi:type="dcterms:W3CDTF">2016-03-09T10:23:00Z</dcterms:created>
  <dcterms:modified xsi:type="dcterms:W3CDTF">2016-03-09T10:23:00Z</dcterms:modified>
</cp:coreProperties>
</file>