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5014E1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67392" w:rsidRDefault="00D46A82" w:rsidP="0096739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2"/>
        <w:gridCol w:w="3263"/>
        <w:gridCol w:w="1753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924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9241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2424DB">
        <w:rPr>
          <w:sz w:val="28"/>
          <w:szCs w:val="28"/>
        </w:rPr>
        <w:t>16</w:t>
      </w:r>
      <w:r w:rsidR="00D323BF">
        <w:rPr>
          <w:sz w:val="28"/>
          <w:szCs w:val="28"/>
        </w:rPr>
        <w:t>.</w:t>
      </w:r>
      <w:r w:rsidR="002424DB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2424DB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2424DB">
        <w:rPr>
          <w:sz w:val="28"/>
          <w:szCs w:val="28"/>
        </w:rPr>
        <w:t>22</w:t>
      </w:r>
      <w:r w:rsidR="004F2BDA">
        <w:rPr>
          <w:sz w:val="28"/>
          <w:szCs w:val="28"/>
        </w:rPr>
        <w:t>/</w:t>
      </w:r>
      <w:r w:rsidR="002E284D">
        <w:rPr>
          <w:sz w:val="28"/>
          <w:szCs w:val="28"/>
        </w:rPr>
        <w:t>1</w:t>
      </w:r>
      <w:r w:rsidR="002424DB">
        <w:rPr>
          <w:sz w:val="28"/>
          <w:szCs w:val="28"/>
        </w:rPr>
        <w:t>63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4D3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 w:rsidR="004D357C">
        <w:rPr>
          <w:sz w:val="28"/>
          <w:szCs w:val="28"/>
        </w:rPr>
        <w:t>, от 01.11.2017 № 439</w:t>
      </w:r>
      <w:r w:rsidR="008D2D35">
        <w:rPr>
          <w:sz w:val="28"/>
          <w:szCs w:val="28"/>
        </w:rPr>
        <w:t>, от 11.12.2017 № 492</w:t>
      </w:r>
      <w:r w:rsidR="002424DB">
        <w:rPr>
          <w:sz w:val="28"/>
          <w:szCs w:val="28"/>
        </w:rPr>
        <w:t xml:space="preserve">, от </w:t>
      </w:r>
      <w:r w:rsidR="002424DB">
        <w:rPr>
          <w:sz w:val="28"/>
          <w:szCs w:val="28"/>
        </w:rPr>
        <w:lastRenderedPageBreak/>
        <w:t>28.12.2017 №  530, от 17.01.2018 № 13, от 01.03.2018 № 51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D3791A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46A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D46A82">
        <w:rPr>
          <w:color w:val="000000"/>
          <w:sz w:val="28"/>
          <w:szCs w:val="28"/>
        </w:rPr>
        <w:t xml:space="preserve">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</w:t>
      </w:r>
      <w:r w:rsidR="008F0C11">
        <w:rPr>
          <w:color w:val="000000"/>
          <w:sz w:val="28"/>
          <w:szCs w:val="28"/>
        </w:rPr>
        <w:t xml:space="preserve">пального района           </w:t>
      </w:r>
      <w:r w:rsidR="00450432">
        <w:rPr>
          <w:color w:val="000000"/>
          <w:sz w:val="28"/>
          <w:szCs w:val="28"/>
        </w:rPr>
        <w:t xml:space="preserve">              </w:t>
      </w:r>
      <w:r w:rsidR="00D3791A">
        <w:rPr>
          <w:color w:val="000000"/>
          <w:sz w:val="28"/>
          <w:szCs w:val="28"/>
        </w:rPr>
        <w:t>Е.В.</w:t>
      </w:r>
      <w:r w:rsidR="008F0C11">
        <w:rPr>
          <w:color w:val="000000"/>
          <w:sz w:val="28"/>
          <w:szCs w:val="28"/>
        </w:rPr>
        <w:t xml:space="preserve"> </w:t>
      </w:r>
      <w:r w:rsidR="00D3791A">
        <w:rPr>
          <w:color w:val="000000"/>
          <w:sz w:val="28"/>
          <w:szCs w:val="28"/>
        </w:rPr>
        <w:t>Видякина</w:t>
      </w: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9241D6" w:rsidRDefault="009241D6" w:rsidP="00D313C3">
      <w:pPr>
        <w:spacing w:after="480"/>
        <w:jc w:val="both"/>
        <w:rPr>
          <w:color w:val="000000"/>
        </w:rPr>
      </w:pPr>
    </w:p>
    <w:p w:rsidR="00D313C3" w:rsidRDefault="00D313C3" w:rsidP="00D313C3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9241D6">
        <w:rPr>
          <w:color w:val="000000"/>
        </w:rPr>
        <w:t xml:space="preserve">                    от16.03.2018   </w:t>
      </w:r>
      <w:r w:rsidR="00E867A8">
        <w:rPr>
          <w:color w:val="000000"/>
        </w:rPr>
        <w:t xml:space="preserve">№  </w:t>
      </w:r>
      <w:r w:rsidR="009241D6">
        <w:rPr>
          <w:color w:val="000000"/>
        </w:rPr>
        <w:t>63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 финансового обеспечения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313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Объем финансирования мероприятий программы в ценах соответствующих лет составит:</w:t>
            </w:r>
          </w:p>
          <w:p w:rsidR="00D313C3" w:rsidRDefault="00D313C3">
            <w:r>
              <w:t>Общий объём – 108 873,2 тыс.руб, в том числе:</w:t>
            </w:r>
          </w:p>
          <w:p w:rsidR="00D313C3" w:rsidRDefault="00D313C3">
            <w:r>
              <w:t>Всего по годам</w:t>
            </w:r>
          </w:p>
          <w:p w:rsidR="00D313C3" w:rsidRDefault="00D313C3">
            <w:r>
              <w:t>2014 год – 16 239,2 тыс.руб</w:t>
            </w:r>
          </w:p>
          <w:p w:rsidR="00D313C3" w:rsidRDefault="00D313C3">
            <w:r>
              <w:t>2015 год-  15 008,1 тыс.руб</w:t>
            </w:r>
          </w:p>
          <w:p w:rsidR="00D313C3" w:rsidRDefault="00D313C3">
            <w:r>
              <w:t>2016 год – 15 636,1 тыс.руб</w:t>
            </w:r>
          </w:p>
          <w:p w:rsidR="00D313C3" w:rsidRDefault="00D313C3">
            <w:r>
              <w:t>2017 год-  18 804,1 тыс.руб</w:t>
            </w:r>
          </w:p>
          <w:p w:rsidR="00D313C3" w:rsidRDefault="00D313C3">
            <w:r>
              <w:t>2018 год-  23 803,3 тыс.руб</w:t>
            </w:r>
          </w:p>
          <w:p w:rsidR="00D313C3" w:rsidRDefault="00D313C3">
            <w:r>
              <w:t>2019 год – 19 382,4 тыс.руб</w:t>
            </w:r>
          </w:p>
        </w:tc>
      </w:tr>
    </w:tbl>
    <w:p w:rsidR="00D313C3" w:rsidRDefault="00D313C3" w:rsidP="00D313C3">
      <w:pPr>
        <w:ind w:firstLine="709"/>
        <w:jc w:val="both"/>
      </w:pPr>
      <w:r>
        <w:t>2. Абзац третий раздела 5 «Ресурсное обеспечение «Муниципальной программы» изложить в новой редакции следующего содержания:</w:t>
      </w:r>
    </w:p>
    <w:p w:rsidR="00D313C3" w:rsidRDefault="00D313C3" w:rsidP="00D313C3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108 873,2 тыс. рублей, в том числе:</w:t>
      </w:r>
    </w:p>
    <w:p w:rsidR="00D313C3" w:rsidRDefault="00D313C3" w:rsidP="00D313C3">
      <w:pPr>
        <w:jc w:val="both"/>
      </w:pPr>
      <w:r>
        <w:t xml:space="preserve"> 2014 год –      16 239,2    тыс. рублей</w:t>
      </w:r>
    </w:p>
    <w:p w:rsidR="00D313C3" w:rsidRDefault="00D313C3" w:rsidP="00D313C3">
      <w:pPr>
        <w:jc w:val="both"/>
      </w:pPr>
      <w:r>
        <w:t xml:space="preserve"> 2015 год –      15 008,1    тыс. рублей</w:t>
      </w:r>
    </w:p>
    <w:p w:rsidR="00D313C3" w:rsidRDefault="00D313C3" w:rsidP="00D313C3">
      <w:pPr>
        <w:jc w:val="both"/>
      </w:pPr>
      <w:r>
        <w:t xml:space="preserve"> 2016 год –      15 636,1    тыс. рублей</w:t>
      </w:r>
    </w:p>
    <w:p w:rsidR="00D313C3" w:rsidRDefault="00D313C3" w:rsidP="00D313C3">
      <w:pPr>
        <w:jc w:val="both"/>
      </w:pPr>
      <w:r>
        <w:t xml:space="preserve"> 2017 год -       18 804,1    тыс. рублей</w:t>
      </w:r>
    </w:p>
    <w:p w:rsidR="00D313C3" w:rsidRDefault="00D313C3" w:rsidP="00D313C3">
      <w:pPr>
        <w:jc w:val="both"/>
      </w:pPr>
      <w:r>
        <w:t xml:space="preserve"> 2018 год-        23 803,3    тыс. рублей</w:t>
      </w:r>
    </w:p>
    <w:p w:rsidR="00D313C3" w:rsidRDefault="00D313C3" w:rsidP="00D313C3">
      <w:pPr>
        <w:jc w:val="both"/>
      </w:pPr>
      <w:r>
        <w:t xml:space="preserve"> 2019 год -       19 382,4    тыс. рублей</w:t>
      </w:r>
    </w:p>
    <w:p w:rsidR="00D313C3" w:rsidRDefault="00D313C3" w:rsidP="00D313C3">
      <w:pPr>
        <w:jc w:val="both"/>
      </w:pPr>
      <w:r>
        <w:t xml:space="preserve"> из них:</w:t>
      </w:r>
    </w:p>
    <w:p w:rsidR="00D313C3" w:rsidRDefault="00D313C3" w:rsidP="00D313C3">
      <w:pPr>
        <w:jc w:val="both"/>
      </w:pPr>
      <w:r>
        <w:t xml:space="preserve"> за счет средств областного бюджета –   42 935,6   тыс. рублей, в том числе:</w:t>
      </w:r>
    </w:p>
    <w:p w:rsidR="00D313C3" w:rsidRDefault="00D313C3" w:rsidP="00D313C3">
      <w:pPr>
        <w:jc w:val="both"/>
      </w:pPr>
      <w:r>
        <w:t xml:space="preserve"> 2014 год –    7 113,0   тыс. рублей</w:t>
      </w:r>
    </w:p>
    <w:p w:rsidR="00D313C3" w:rsidRDefault="00D313C3" w:rsidP="00D313C3">
      <w:pPr>
        <w:jc w:val="both"/>
      </w:pPr>
      <w:r>
        <w:t xml:space="preserve"> 2015 год –    5 905,8   тыс. рублей</w:t>
      </w:r>
    </w:p>
    <w:p w:rsidR="00D313C3" w:rsidRDefault="00D313C3" w:rsidP="00D313C3">
      <w:pPr>
        <w:jc w:val="both"/>
      </w:pPr>
      <w:r>
        <w:t xml:space="preserve"> 2016 год –    5 438,0   тыс. рублей</w:t>
      </w:r>
    </w:p>
    <w:p w:rsidR="00D313C3" w:rsidRDefault="00D313C3" w:rsidP="00D313C3">
      <w:pPr>
        <w:jc w:val="both"/>
      </w:pPr>
      <w:r>
        <w:t xml:space="preserve"> 2017 год -     7 516,3   тыс. рублей</w:t>
      </w:r>
    </w:p>
    <w:p w:rsidR="00D313C3" w:rsidRDefault="00D313C3" w:rsidP="00D313C3">
      <w:pPr>
        <w:jc w:val="both"/>
      </w:pPr>
      <w:r>
        <w:t xml:space="preserve"> 2018 год-      8 596,2   тыс.рублей</w:t>
      </w:r>
    </w:p>
    <w:p w:rsidR="00D313C3" w:rsidRDefault="00D313C3" w:rsidP="00D313C3">
      <w:pPr>
        <w:jc w:val="both"/>
      </w:pPr>
      <w:r>
        <w:t xml:space="preserve"> 2019 год -     8 366,3   тыс.рублей</w:t>
      </w:r>
    </w:p>
    <w:p w:rsidR="00D313C3" w:rsidRDefault="00D313C3" w:rsidP="00D313C3">
      <w:pPr>
        <w:jc w:val="both"/>
      </w:pPr>
      <w:r>
        <w:t xml:space="preserve"> за счет средств федерального бюджета –  2 724,8   тыс. рублей, в том числе:</w:t>
      </w:r>
    </w:p>
    <w:p w:rsidR="00D313C3" w:rsidRDefault="00D313C3" w:rsidP="00D313C3">
      <w:pPr>
        <w:jc w:val="both"/>
      </w:pPr>
      <w:r>
        <w:t xml:space="preserve"> 2014 год –   556,9    тыс. рублей</w:t>
      </w:r>
    </w:p>
    <w:p w:rsidR="00D313C3" w:rsidRDefault="00D313C3" w:rsidP="00D313C3">
      <w:pPr>
        <w:jc w:val="both"/>
      </w:pPr>
      <w:r>
        <w:t xml:space="preserve"> 2015 год –   3,1        тыс. рублей</w:t>
      </w:r>
    </w:p>
    <w:p w:rsidR="00D313C3" w:rsidRDefault="00D313C3" w:rsidP="00D313C3">
      <w:pPr>
        <w:jc w:val="both"/>
      </w:pPr>
      <w:r>
        <w:t xml:space="preserve"> 2016 год –   3,6        тыс. рублей</w:t>
      </w:r>
    </w:p>
    <w:p w:rsidR="00D313C3" w:rsidRDefault="00D313C3" w:rsidP="00D313C3">
      <w:pPr>
        <w:jc w:val="both"/>
      </w:pPr>
      <w:r>
        <w:t xml:space="preserve"> 2017 год   -  8,6        тыс. рублей</w:t>
      </w:r>
    </w:p>
    <w:p w:rsidR="00D313C3" w:rsidRDefault="00D313C3" w:rsidP="00D313C3">
      <w:pPr>
        <w:jc w:val="both"/>
      </w:pPr>
      <w:r>
        <w:t xml:space="preserve"> 2018 год   -  2 152,6 тыс. рублей</w:t>
      </w:r>
    </w:p>
    <w:p w:rsidR="00D313C3" w:rsidRDefault="00D313C3" w:rsidP="00D313C3">
      <w:pPr>
        <w:jc w:val="both"/>
      </w:pPr>
      <w:r>
        <w:t xml:space="preserve"> 2019 год   -  0</w:t>
      </w:r>
    </w:p>
    <w:p w:rsidR="00D313C3" w:rsidRDefault="00D313C3" w:rsidP="00D313C3">
      <w:pPr>
        <w:jc w:val="both"/>
      </w:pPr>
    </w:p>
    <w:p w:rsidR="00D313C3" w:rsidRDefault="00D313C3" w:rsidP="00D313C3">
      <w:pPr>
        <w:jc w:val="both"/>
      </w:pPr>
      <w:r>
        <w:t xml:space="preserve"> за счет средств  бюджета муниципального района  – 63 212,8  тыс. рублей, в том числе:</w:t>
      </w:r>
    </w:p>
    <w:p w:rsidR="00D313C3" w:rsidRDefault="00D313C3" w:rsidP="00D313C3">
      <w:pPr>
        <w:jc w:val="both"/>
      </w:pPr>
      <w:r>
        <w:t xml:space="preserve"> 2014 год –   8 569,3    тыс. рублей;</w:t>
      </w:r>
    </w:p>
    <w:p w:rsidR="00D313C3" w:rsidRDefault="00D313C3" w:rsidP="00D313C3">
      <w:pPr>
        <w:jc w:val="both"/>
      </w:pPr>
      <w:r>
        <w:t xml:space="preserve"> 2015 год –   9 099,2    тыс. рублей.</w:t>
      </w:r>
    </w:p>
    <w:p w:rsidR="00D313C3" w:rsidRDefault="00D313C3" w:rsidP="00D313C3">
      <w:pPr>
        <w:jc w:val="both"/>
      </w:pPr>
      <w:r>
        <w:t xml:space="preserve"> 2016 год -   10 194,5   тыс.рублей</w:t>
      </w:r>
    </w:p>
    <w:p w:rsidR="00D313C3" w:rsidRDefault="00D313C3" w:rsidP="00D313C3">
      <w:pPr>
        <w:jc w:val="both"/>
      </w:pPr>
      <w:r>
        <w:t xml:space="preserve"> 2017 год -   11 279,2   тыс.рублей</w:t>
      </w:r>
    </w:p>
    <w:p w:rsidR="00D313C3" w:rsidRDefault="00D313C3" w:rsidP="00D313C3">
      <w:pPr>
        <w:jc w:val="both"/>
      </w:pPr>
      <w:r>
        <w:t xml:space="preserve"> 2018 год -   13 054,5     тыс.рублей</w:t>
      </w:r>
    </w:p>
    <w:p w:rsidR="00D313C3" w:rsidRDefault="00D313C3" w:rsidP="00D313C3">
      <w:pPr>
        <w:jc w:val="both"/>
      </w:pPr>
      <w:r>
        <w:t xml:space="preserve"> 2019 год -   11 016,1     тыс.рублей</w:t>
      </w:r>
    </w:p>
    <w:p w:rsidR="00D313C3" w:rsidRDefault="00D313C3" w:rsidP="00D313C3">
      <w:pPr>
        <w:jc w:val="both"/>
      </w:pPr>
    </w:p>
    <w:p w:rsidR="00D313C3" w:rsidRDefault="00D313C3" w:rsidP="00D313C3">
      <w:pPr>
        <w:ind w:firstLine="709"/>
        <w:jc w:val="both"/>
      </w:pPr>
      <w:r>
        <w:t>3. Таблицу раздела 5 «Ресурсное обеспечение Муниципальной программы» изложить в новой редакции следующего содержания:</w:t>
      </w:r>
    </w:p>
    <w:p w:rsidR="00D313C3" w:rsidRDefault="00D313C3" w:rsidP="00D313C3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52"/>
        <w:gridCol w:w="1080"/>
        <w:gridCol w:w="1164"/>
        <w:gridCol w:w="996"/>
        <w:gridCol w:w="1080"/>
        <w:gridCol w:w="1080"/>
        <w:gridCol w:w="1080"/>
      </w:tblGrid>
      <w:tr w:rsidR="00D313C3">
        <w:trPr>
          <w:trHeight w:val="4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313C3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В том числе по годам</w:t>
            </w:r>
          </w:p>
        </w:tc>
      </w:tr>
      <w:tr w:rsidR="00D313C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2019</w:t>
            </w: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108873,2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23803,3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19382,4</w:t>
            </w: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108873,2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23803,3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19382,4</w:t>
            </w:r>
          </w:p>
        </w:tc>
      </w:tr>
    </w:tbl>
    <w:p w:rsidR="00D313C3" w:rsidRDefault="00D313C3" w:rsidP="00D313C3">
      <w:pPr>
        <w:jc w:val="both"/>
        <w:rPr>
          <w:color w:val="000000"/>
        </w:rPr>
      </w:pPr>
    </w:p>
    <w:p w:rsidR="00AE54D3" w:rsidRDefault="00AE54D3" w:rsidP="00AE54D3">
      <w:pPr>
        <w:ind w:firstLine="708"/>
        <w:jc w:val="both"/>
      </w:pPr>
      <w:r>
        <w:t>4.  Приложение № 1 к муниципальной программе  «</w:t>
      </w:r>
      <w:r w:rsidRPr="005F6EF5">
        <w:t>Сведения о целевых показателях эффективности реализации муниципальной программы</w:t>
      </w:r>
      <w:r>
        <w:t>»  изложить в новой редакции следующего содержания:</w:t>
      </w:r>
    </w:p>
    <w:p w:rsidR="00AE54D3" w:rsidRDefault="00AE54D3" w:rsidP="00AE54D3">
      <w:r>
        <w:t xml:space="preserve">                                                                             </w:t>
      </w:r>
      <w:r w:rsidR="00414225">
        <w:t xml:space="preserve">                      </w:t>
      </w:r>
      <w:r>
        <w:t>Приложение № 1</w:t>
      </w:r>
    </w:p>
    <w:p w:rsidR="00AE54D3" w:rsidRDefault="00AE54D3" w:rsidP="00AE54D3">
      <w:r>
        <w:t xml:space="preserve">                                                                             </w:t>
      </w:r>
      <w:r w:rsidR="00414225">
        <w:t xml:space="preserve">                     </w:t>
      </w:r>
      <w:r>
        <w:t>к муниципальной программе</w:t>
      </w:r>
    </w:p>
    <w:p w:rsidR="00E867A8" w:rsidRDefault="00E867A8" w:rsidP="00AE54D3">
      <w:r>
        <w:t xml:space="preserve">                                                                             </w:t>
      </w:r>
      <w:r w:rsidR="00414225">
        <w:t xml:space="preserve">                    </w:t>
      </w:r>
      <w:r>
        <w:t>«</w:t>
      </w:r>
      <w:r w:rsidRPr="005F6EF5">
        <w:t xml:space="preserve">Сведения о целевых показателях </w:t>
      </w:r>
      <w:r>
        <w:t xml:space="preserve"> </w:t>
      </w:r>
    </w:p>
    <w:p w:rsidR="00E867A8" w:rsidRDefault="00E867A8" w:rsidP="00AE54D3">
      <w:r>
        <w:t xml:space="preserve">                                                                            </w:t>
      </w:r>
      <w:r w:rsidR="00414225">
        <w:t xml:space="preserve">                     </w:t>
      </w:r>
      <w:r>
        <w:t xml:space="preserve"> эффективности реализации</w:t>
      </w:r>
    </w:p>
    <w:p w:rsidR="00E867A8" w:rsidRDefault="00E867A8" w:rsidP="00AE54D3">
      <w:r>
        <w:t xml:space="preserve">                                                                             </w:t>
      </w:r>
      <w:r w:rsidR="00414225">
        <w:t xml:space="preserve">                     </w:t>
      </w:r>
      <w:r>
        <w:t>муниципальной программы</w:t>
      </w:r>
      <w:r w:rsidR="00414225">
        <w:t>»</w:t>
      </w:r>
      <w:r>
        <w:t xml:space="preserve">                 </w:t>
      </w:r>
    </w:p>
    <w:p w:rsidR="00AE54D3" w:rsidRDefault="00AE54D3" w:rsidP="00AE54D3">
      <w:pPr>
        <w:ind w:firstLine="708"/>
        <w:jc w:val="both"/>
      </w:pPr>
      <w:r>
        <w:t xml:space="preserve">                                                                             </w:t>
      </w:r>
    </w:p>
    <w:p w:rsidR="00AE54D3" w:rsidRDefault="00AE54D3" w:rsidP="00AE54D3">
      <w:pPr>
        <w:jc w:val="center"/>
        <w:rPr>
          <w:b/>
        </w:rPr>
      </w:pPr>
      <w:r>
        <w:rPr>
          <w:b/>
        </w:rPr>
        <w:t>Сведения о целевых показателях эффективности реализации муниципальной программы</w:t>
      </w:r>
    </w:p>
    <w:tbl>
      <w:tblPr>
        <w:tblW w:w="0" w:type="auto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5"/>
        <w:gridCol w:w="3970"/>
        <w:gridCol w:w="1134"/>
        <w:gridCol w:w="851"/>
        <w:gridCol w:w="850"/>
        <w:gridCol w:w="851"/>
        <w:gridCol w:w="850"/>
        <w:gridCol w:w="851"/>
        <w:gridCol w:w="731"/>
      </w:tblGrid>
      <w:tr w:rsidR="00AE54D3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 Наименование   программы,   </w:t>
            </w:r>
            <w:r>
              <w:br/>
              <w:t xml:space="preserve"> наименование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               Единица            измерения</w:t>
            </w:r>
          </w:p>
        </w:tc>
        <w:tc>
          <w:tcPr>
            <w:tcW w:w="4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Значение показателей эффективности</w:t>
            </w:r>
          </w:p>
        </w:tc>
      </w:tr>
      <w:tr w:rsidR="00AE54D3">
        <w:trPr>
          <w:trHeight w:val="124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4D3" w:rsidRDefault="00AE54D3" w:rsidP="00AE54D3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4D3" w:rsidRDefault="00AE54D3" w:rsidP="00AE54D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4D3" w:rsidRDefault="00AE54D3" w:rsidP="00AE54D3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2014 год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2015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2016 </w:t>
            </w:r>
          </w:p>
          <w:p w:rsidR="00AE54D3" w:rsidRDefault="00AE54D3" w:rsidP="00AE54D3">
            <w:pPr>
              <w:snapToGrid w:val="0"/>
              <w:spacing w:line="276" w:lineRule="auto"/>
            </w:pPr>
            <w:r>
              <w:t xml:space="preserve">год 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2018 год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2019 </w:t>
            </w:r>
          </w:p>
          <w:p w:rsidR="00AE54D3" w:rsidRDefault="00AE54D3" w:rsidP="00AE54D3">
            <w:pPr>
              <w:snapToGrid w:val="0"/>
              <w:spacing w:line="276" w:lineRule="auto"/>
            </w:pPr>
            <w:r>
              <w:t xml:space="preserve">год   </w:t>
            </w:r>
          </w:p>
        </w:tc>
      </w:tr>
      <w:tr w:rsidR="00AE54D3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 xml:space="preserve">Муниципальная </w:t>
            </w:r>
            <w:r>
              <w:br/>
              <w:t xml:space="preserve">программа  </w:t>
            </w:r>
            <w:r>
              <w:rPr>
                <w:color w:val="000000"/>
              </w:rPr>
              <w:t>«Развитие культуры » на 2014-2019 годы</w:t>
            </w:r>
            <w: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</w:p>
        </w:tc>
      </w:tr>
      <w:tr w:rsidR="00AE54D3"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both"/>
            </w:pPr>
            <w:r>
              <w:t xml:space="preserve">    Количество посещений библиотек (на 1 жителя в год)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Кол-во посещений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11,5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11,8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12,1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12,1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>Численность участников культурно-массовых мероприятий, проводимых учреждениями культурно-</w:t>
            </w:r>
            <w:r>
              <w:lastRenderedPageBreak/>
              <w:t>досугового типа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7,2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7,2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lastRenderedPageBreak/>
              <w:t>1.3.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 xml:space="preserve">Средняя численность участников клубных формирований в расчете на 1 тысячу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106,5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106,5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 xml:space="preserve">Посещаемость музея </w:t>
            </w:r>
          </w:p>
          <w:p w:rsidR="00AE54D3" w:rsidRDefault="00AE54D3" w:rsidP="00AE54D3">
            <w:pPr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Кол-во посещений на 1 жителя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>Доля представленных (во всех формах)зрителю музейных предметов в общем количестве предметов основного фонда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65,1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>Численность учащихся детской музыкальной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53</w:t>
            </w:r>
          </w:p>
        </w:tc>
      </w:tr>
      <w:tr w:rsidR="00AE54D3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1.7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both"/>
            </w:pPr>
            <w: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napToGrid w:val="0"/>
              <w:spacing w:line="276" w:lineRule="auto"/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D3" w:rsidRDefault="00AE54D3" w:rsidP="00AE54D3">
            <w:pPr>
              <w:spacing w:line="276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100</w:t>
            </w:r>
          </w:p>
        </w:tc>
      </w:tr>
    </w:tbl>
    <w:p w:rsidR="00AE54D3" w:rsidRDefault="00AE54D3" w:rsidP="00D313C3">
      <w:pPr>
        <w:jc w:val="both"/>
        <w:rPr>
          <w:color w:val="000000"/>
        </w:rPr>
      </w:pPr>
    </w:p>
    <w:p w:rsidR="00AE54D3" w:rsidRDefault="00AE54D3" w:rsidP="00D313C3">
      <w:pPr>
        <w:jc w:val="both"/>
        <w:rPr>
          <w:color w:val="000000"/>
        </w:rPr>
      </w:pPr>
    </w:p>
    <w:p w:rsidR="00D313C3" w:rsidRDefault="00AE54D3" w:rsidP="00D313C3">
      <w:pPr>
        <w:ind w:firstLine="708"/>
        <w:jc w:val="both"/>
      </w:pPr>
      <w:r>
        <w:rPr>
          <w:color w:val="000000"/>
        </w:rPr>
        <w:t>5</w:t>
      </w:r>
      <w:r w:rsidR="00D313C3">
        <w:rPr>
          <w:color w:val="000000"/>
        </w:rPr>
        <w:t xml:space="preserve">. </w:t>
      </w:r>
      <w:r w:rsidR="00D313C3"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D313C3" w:rsidRDefault="00D313C3" w:rsidP="00D313C3">
      <w:pPr>
        <w:tabs>
          <w:tab w:val="left" w:pos="13467"/>
        </w:tabs>
        <w:jc w:val="right"/>
        <w:rPr>
          <w:bCs/>
        </w:rPr>
      </w:pPr>
      <w:r>
        <w:rPr>
          <w:bCs/>
        </w:rPr>
        <w:t xml:space="preserve">    </w:t>
      </w:r>
    </w:p>
    <w:p w:rsidR="00D313C3" w:rsidRDefault="005100E7" w:rsidP="005100E7">
      <w:pPr>
        <w:tabs>
          <w:tab w:val="left" w:pos="13467"/>
        </w:tabs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>
        <w:rPr>
          <w:bCs/>
        </w:rPr>
        <w:t>2</w:t>
      </w:r>
    </w:p>
    <w:p w:rsidR="00D313C3" w:rsidRDefault="005100E7" w:rsidP="005100E7">
      <w:pPr>
        <w:tabs>
          <w:tab w:val="left" w:pos="1346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D313C3" w:rsidRDefault="005100E7" w:rsidP="005100E7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D313C3">
        <w:rPr>
          <w:bCs/>
        </w:rPr>
        <w:t xml:space="preserve">«Расходы на реализацию </w:t>
      </w:r>
    </w:p>
    <w:p w:rsidR="00D313C3" w:rsidRDefault="005100E7" w:rsidP="005100E7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D313C3">
        <w:rPr>
          <w:bCs/>
        </w:rPr>
        <w:t xml:space="preserve">муниципальной программы </w:t>
      </w:r>
    </w:p>
    <w:p w:rsidR="00D313C3" w:rsidRDefault="005100E7" w:rsidP="00D313C3">
      <w:pPr>
        <w:tabs>
          <w:tab w:val="left" w:pos="13467"/>
        </w:tabs>
        <w:jc w:val="right"/>
        <w:rPr>
          <w:bCs/>
        </w:rPr>
      </w:pPr>
      <w:r>
        <w:rPr>
          <w:bCs/>
        </w:rPr>
        <w:t xml:space="preserve">                              </w:t>
      </w:r>
      <w:r w:rsidR="00D313C3">
        <w:rPr>
          <w:bCs/>
        </w:rPr>
        <w:t xml:space="preserve">за счёт средств местного бюджета» </w:t>
      </w:r>
    </w:p>
    <w:tbl>
      <w:tblPr>
        <w:tblW w:w="0" w:type="auto"/>
        <w:tblInd w:w="-91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851"/>
        <w:gridCol w:w="1134"/>
        <w:gridCol w:w="1559"/>
        <w:gridCol w:w="992"/>
        <w:gridCol w:w="993"/>
        <w:gridCol w:w="992"/>
        <w:gridCol w:w="992"/>
        <w:gridCol w:w="992"/>
        <w:gridCol w:w="993"/>
        <w:gridCol w:w="992"/>
        <w:gridCol w:w="5498"/>
      </w:tblGrid>
      <w:tr w:rsidR="00D313C3">
        <w:trPr>
          <w:trHeight w:val="9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    Статус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</w:r>
            <w: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lastRenderedPageBreak/>
              <w:t>Главный распорядитель бюджетных средств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  <w:tc>
          <w:tcPr>
            <w:tcW w:w="549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</w:tr>
      <w:tr w:rsidR="00D313C3">
        <w:trPr>
          <w:gridAfter w:val="1"/>
          <w:wAfter w:w="5498" w:type="dxa"/>
          <w:trHeight w:val="56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  <w:p w:rsidR="00D313C3" w:rsidRDefault="00D313C3">
            <w:pPr>
              <w:snapToGrid w:val="0"/>
              <w:jc w:val="center"/>
            </w:pPr>
          </w:p>
          <w:p w:rsidR="00D313C3" w:rsidRDefault="00D313C3">
            <w:pPr>
              <w:snapToGrid w:val="0"/>
              <w:jc w:val="center"/>
            </w:pP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D313C3">
        <w:trPr>
          <w:gridAfter w:val="1"/>
          <w:wAfter w:w="5498" w:type="dxa"/>
          <w:trHeight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3C3" w:rsidRDefault="00D313C3">
            <w:pPr>
              <w:snapToGrid w:val="0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>«Развитие культуры» на 2014-2019 годы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13 054,5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11 016,1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63 212,8</w:t>
            </w:r>
          </w:p>
        </w:tc>
      </w:tr>
      <w:tr w:rsidR="00D313C3">
        <w:trPr>
          <w:gridAfter w:val="1"/>
          <w:wAfter w:w="5498" w:type="dxa"/>
          <w:trHeight w:val="13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</w:tr>
      <w:tr w:rsidR="00D313C3">
        <w:trPr>
          <w:gridAfter w:val="1"/>
          <w:wAfter w:w="5498" w:type="dxa"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3 534,1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15 699,2</w:t>
            </w:r>
          </w:p>
        </w:tc>
      </w:tr>
      <w:tr w:rsidR="00D313C3">
        <w:trPr>
          <w:gridAfter w:val="1"/>
          <w:wAfter w:w="5498" w:type="dxa"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Организация и поддержка народного творчества.</w:t>
            </w:r>
          </w:p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3 823,9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21 986,1</w:t>
            </w:r>
          </w:p>
        </w:tc>
      </w:tr>
      <w:tr w:rsidR="00D313C3">
        <w:trPr>
          <w:gridAfter w:val="1"/>
          <w:wAfter w:w="5498" w:type="dxa"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Укрепление материально-технической базы учреждений:</w:t>
            </w:r>
          </w:p>
          <w:p w:rsidR="00D313C3" w:rsidRDefault="00D313C3">
            <w:r>
              <w:t xml:space="preserve">текущий ремонт учреждений </w:t>
            </w:r>
            <w:r>
              <w:lastRenderedPageBreak/>
              <w:t xml:space="preserve">культурыНыровский СДК, Грековский СДК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258,0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3 595,9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1 673,6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8 007,0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Обеспечение подготовки и повышения квалификации кадров для </w:t>
            </w:r>
            <w:r>
              <w:lastRenderedPageBreak/>
              <w:t>учреждений культуры,дополнительного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lastRenderedPageBreak/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lastRenderedPageBreak/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2 689,1</w:t>
            </w:r>
          </w:p>
        </w:tc>
      </w:tr>
      <w:tr w:rsidR="00D313C3">
        <w:trPr>
          <w:gridAfter w:val="1"/>
          <w:wAfter w:w="5498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center"/>
            </w:pPr>
            <w: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313C3" w:rsidRDefault="00D313C3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13C3" w:rsidRDefault="00D313C3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313C3" w:rsidRDefault="00D313C3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10 894,9</w:t>
            </w:r>
          </w:p>
        </w:tc>
      </w:tr>
    </w:tbl>
    <w:p w:rsidR="00D313C3" w:rsidRDefault="00D313C3" w:rsidP="00D313C3">
      <w:pPr>
        <w:jc w:val="both"/>
      </w:pPr>
    </w:p>
    <w:p w:rsidR="00D313C3" w:rsidRDefault="00AE54D3" w:rsidP="00D313C3">
      <w:pPr>
        <w:jc w:val="both"/>
      </w:pPr>
      <w:r>
        <w:tab/>
        <w:t>6</w:t>
      </w:r>
      <w:r w:rsidR="00D313C3">
        <w:t>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313C3" w:rsidRDefault="00D313C3" w:rsidP="00D313C3">
      <w:pPr>
        <w:jc w:val="both"/>
      </w:pPr>
    </w:p>
    <w:p w:rsidR="00D313C3" w:rsidRDefault="008D2EBF" w:rsidP="008D2EBF">
      <w:pPr>
        <w:tabs>
          <w:tab w:val="left" w:pos="13467"/>
        </w:tabs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 w:rsidRPr="0078177F">
        <w:rPr>
          <w:bCs/>
        </w:rPr>
        <w:t>3</w:t>
      </w:r>
    </w:p>
    <w:p w:rsidR="00D313C3" w:rsidRDefault="008D2EBF" w:rsidP="008D2EBF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D313C3">
        <w:rPr>
          <w:bCs/>
        </w:rPr>
        <w:t>к муниципальной программе</w:t>
      </w:r>
    </w:p>
    <w:p w:rsidR="008D2EBF" w:rsidRDefault="008D2EBF" w:rsidP="008D2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D313C3">
        <w:rPr>
          <w:rFonts w:ascii="Times New Roman" w:hAnsi="Times New Roman" w:cs="Times New Roman"/>
          <w:bCs/>
          <w:sz w:val="24"/>
          <w:szCs w:val="24"/>
        </w:rPr>
        <w:t>«</w:t>
      </w:r>
      <w:r w:rsidR="00D313C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D313C3" w:rsidRDefault="008D2EBF" w:rsidP="008D2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313C3">
        <w:rPr>
          <w:rFonts w:ascii="Times New Roman" w:hAnsi="Times New Roman" w:cs="Times New Roman"/>
          <w:sz w:val="24"/>
          <w:szCs w:val="24"/>
        </w:rPr>
        <w:t>реализации муниципальной</w:t>
      </w:r>
    </w:p>
    <w:p w:rsidR="008D2EBF" w:rsidRDefault="008D2EBF" w:rsidP="008D2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313C3">
        <w:rPr>
          <w:rFonts w:ascii="Times New Roman" w:hAnsi="Times New Roman" w:cs="Times New Roman"/>
          <w:sz w:val="24"/>
          <w:szCs w:val="24"/>
        </w:rPr>
        <w:t>программы за счет всех</w:t>
      </w:r>
    </w:p>
    <w:p w:rsidR="00D313C3" w:rsidRDefault="00D313C3" w:rsidP="00D313C3">
      <w:pPr>
        <w:pStyle w:val="ConsPlusNonformat"/>
        <w:jc w:val="right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E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источников финансирования</w:t>
      </w:r>
      <w:r>
        <w:rPr>
          <w:bCs/>
        </w:rPr>
        <w:t xml:space="preserve">» </w:t>
      </w:r>
    </w:p>
    <w:p w:rsidR="00D313C3" w:rsidRDefault="00D313C3" w:rsidP="00D3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851"/>
        <w:gridCol w:w="1134"/>
        <w:gridCol w:w="1559"/>
        <w:gridCol w:w="992"/>
        <w:gridCol w:w="993"/>
        <w:gridCol w:w="992"/>
        <w:gridCol w:w="992"/>
        <w:gridCol w:w="992"/>
        <w:gridCol w:w="993"/>
        <w:gridCol w:w="992"/>
      </w:tblGrid>
      <w:tr w:rsidR="00D313C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Наименование  муниципальной программы, отдельного меропри</w:t>
            </w:r>
            <w:r>
              <w:lastRenderedPageBreak/>
              <w:t>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</w:tr>
      <w:tr w:rsidR="00D313C3">
        <w:trPr>
          <w:trHeight w:val="11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D313C3">
        <w:trPr>
          <w:trHeight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313C3" w:rsidRDefault="00D313C3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23 803,3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19 382,4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108 873,2</w:t>
            </w:r>
          </w:p>
        </w:tc>
      </w:tr>
      <w:tr w:rsidR="00D313C3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2 724,8</w:t>
            </w:r>
          </w:p>
        </w:tc>
      </w:tr>
      <w:tr w:rsidR="00D313C3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7 516,3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8 596,2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8 366,3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42 935,6</w:t>
            </w:r>
          </w:p>
        </w:tc>
      </w:tr>
      <w:tr w:rsidR="00D313C3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8 569,3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11 279,2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13 054,5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11 016,1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63 212,8</w:t>
            </w:r>
          </w:p>
        </w:tc>
      </w:tr>
      <w:tr w:rsidR="00D313C3">
        <w:trPr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3 905,8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4 732,3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6 185,4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5 773,9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28 115,2</w:t>
            </w:r>
          </w:p>
        </w:tc>
      </w:tr>
      <w:tr w:rsidR="00D313C3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93,6</w:t>
            </w:r>
          </w:p>
        </w:tc>
      </w:tr>
      <w:tr w:rsidR="00D313C3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12 322,4</w:t>
            </w:r>
          </w:p>
        </w:tc>
      </w:tr>
      <w:tr w:rsidR="00D313C3">
        <w:trPr>
          <w:trHeight w:val="4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3 534,1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15 699,2</w:t>
            </w:r>
          </w:p>
        </w:tc>
      </w:tr>
      <w:tr w:rsidR="00D313C3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поддержка народного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7 074,1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9 616,0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40 702,2</w:t>
            </w:r>
          </w:p>
        </w:tc>
      </w:tr>
      <w:tr w:rsidR="00D313C3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3 381,9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3 268,2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15 937,2</w:t>
            </w:r>
          </w:p>
        </w:tc>
      </w:tr>
      <w:tr w:rsidR="00D313C3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3 823,9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21 986,1</w:t>
            </w:r>
          </w:p>
        </w:tc>
      </w:tr>
      <w:tr w:rsidR="00D313C3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3.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 учреждений;</w:t>
            </w:r>
          </w:p>
          <w:p w:rsidR="00D313C3" w:rsidRDefault="00D313C3">
            <w:r>
              <w:t>текущий ремонт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2 523,9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2 523,9</w:t>
            </w:r>
          </w:p>
        </w:tc>
      </w:tr>
      <w:tr w:rsidR="00D313C3">
        <w:trPr>
          <w:trHeight w:val="8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Федераль-</w:t>
            </w:r>
          </w:p>
          <w:p w:rsidR="00D313C3" w:rsidRDefault="00D313C3">
            <w:pPr>
              <w:snapToGrid w:val="0"/>
            </w:pPr>
            <w:r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2 152,6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2 152,6</w:t>
            </w:r>
          </w:p>
        </w:tc>
      </w:tr>
      <w:tr w:rsidR="00D313C3">
        <w:trPr>
          <w:trHeight w:val="9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113,3</w:t>
            </w:r>
          </w:p>
        </w:tc>
      </w:tr>
      <w:tr w:rsidR="00D313C3">
        <w:trPr>
          <w:trHeight w:val="8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258,0</w:t>
            </w:r>
          </w:p>
        </w:tc>
      </w:tr>
      <w:tr w:rsidR="00D313C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поддержка деятельности музея  и обеспечение сохранности музейного фонда.</w:t>
            </w:r>
          </w:p>
          <w:p w:rsidR="00D313C3" w:rsidRDefault="00D313C3">
            <w:r>
              <w:t>Установка АПС, видеонаблюдения, молниезащиты.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1 320,5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6 371,9</w:t>
            </w:r>
          </w:p>
        </w:tc>
      </w:tr>
      <w:tr w:rsidR="00D313C3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2 561,0</w:t>
            </w:r>
          </w:p>
        </w:tc>
      </w:tr>
      <w:tr w:rsidR="00D313C3">
        <w:trPr>
          <w:trHeight w:val="45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3 595,9</w:t>
            </w:r>
          </w:p>
        </w:tc>
      </w:tr>
      <w:tr w:rsidR="00D313C3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2 319,2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2 392,8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12 763,6</w:t>
            </w:r>
          </w:p>
        </w:tc>
      </w:tr>
      <w:tr w:rsidR="00D313C3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4 756,6</w:t>
            </w:r>
          </w:p>
        </w:tc>
      </w:tr>
      <w:tr w:rsidR="00D313C3">
        <w:trPr>
          <w:trHeight w:val="4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1 673,6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8 007,0</w:t>
            </w:r>
          </w:p>
        </w:tc>
      </w:tr>
      <w:tr w:rsidR="00D313C3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lastRenderedPageBreak/>
              <w:t xml:space="preserve">Обеспечение подготовки и </w:t>
            </w:r>
            <w:r>
              <w:lastRenderedPageBreak/>
              <w:t>повышения квалификации кадров для учреждений культуры,дополнительного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D313C3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4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D313C3">
        <w:trPr>
          <w:trHeight w:val="4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7.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  <w:p w:rsidR="00D313C3" w:rsidRDefault="00D313C3"/>
          <w:p w:rsidR="00D313C3" w:rsidRDefault="00D313C3"/>
          <w:p w:rsidR="00D313C3" w:rsidRDefault="00D313C3"/>
          <w:p w:rsidR="00D313C3" w:rsidRDefault="00D313C3"/>
          <w:p w:rsidR="00D313C3" w:rsidRDefault="00D313C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4 074,5</w:t>
            </w:r>
          </w:p>
        </w:tc>
      </w:tr>
      <w:tr w:rsidR="00D313C3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1 376,8</w:t>
            </w:r>
          </w:p>
        </w:tc>
      </w:tr>
      <w:tr w:rsidR="00D313C3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2 689,1</w:t>
            </w:r>
          </w:p>
        </w:tc>
      </w:tr>
      <w:tr w:rsidR="00D313C3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8.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3 298,8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15 245,7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860,8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840,1</w:t>
            </w:r>
          </w:p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4 350,8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10 894,9</w:t>
            </w:r>
          </w:p>
        </w:tc>
      </w:tr>
      <w:tr w:rsidR="00D313C3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Социальная поддержка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1 517,5</w:t>
            </w:r>
          </w:p>
        </w:tc>
      </w:tr>
      <w:tr w:rsidR="00D313C3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1 517,5</w:t>
            </w:r>
          </w:p>
        </w:tc>
      </w:tr>
      <w:tr w:rsidR="00D313C3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</w:tbl>
    <w:p w:rsidR="005F6EF5" w:rsidRDefault="005F6EF5" w:rsidP="005F6EF5">
      <w:pPr>
        <w:jc w:val="both"/>
      </w:pPr>
    </w:p>
    <w:p w:rsidR="002C3A59" w:rsidRDefault="002C3A59" w:rsidP="005F6EF5">
      <w:pPr>
        <w:jc w:val="both"/>
      </w:pPr>
      <w:r>
        <w:t xml:space="preserve">                                                          ___________________________________</w:t>
      </w:r>
    </w:p>
    <w:sectPr w:rsidR="002C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42D0F"/>
    <w:rsid w:val="00077EE8"/>
    <w:rsid w:val="000C4E98"/>
    <w:rsid w:val="000E0F34"/>
    <w:rsid w:val="00103CE7"/>
    <w:rsid w:val="0013263B"/>
    <w:rsid w:val="00136535"/>
    <w:rsid w:val="0016205A"/>
    <w:rsid w:val="001B7B91"/>
    <w:rsid w:val="002040C2"/>
    <w:rsid w:val="002424DB"/>
    <w:rsid w:val="0027534A"/>
    <w:rsid w:val="00276507"/>
    <w:rsid w:val="002C3A59"/>
    <w:rsid w:val="002E284D"/>
    <w:rsid w:val="00303783"/>
    <w:rsid w:val="0038260E"/>
    <w:rsid w:val="003A39CF"/>
    <w:rsid w:val="00411B3A"/>
    <w:rsid w:val="00414225"/>
    <w:rsid w:val="00446F81"/>
    <w:rsid w:val="00450432"/>
    <w:rsid w:val="004665BB"/>
    <w:rsid w:val="004D0F9E"/>
    <w:rsid w:val="004D357C"/>
    <w:rsid w:val="004F2BDA"/>
    <w:rsid w:val="005014E1"/>
    <w:rsid w:val="005039F3"/>
    <w:rsid w:val="005100E7"/>
    <w:rsid w:val="0059373A"/>
    <w:rsid w:val="005A7497"/>
    <w:rsid w:val="005F6EF5"/>
    <w:rsid w:val="00642FEF"/>
    <w:rsid w:val="0078177F"/>
    <w:rsid w:val="007F3ADF"/>
    <w:rsid w:val="007F40EA"/>
    <w:rsid w:val="008171E8"/>
    <w:rsid w:val="00851502"/>
    <w:rsid w:val="00871E4A"/>
    <w:rsid w:val="008D2D35"/>
    <w:rsid w:val="008D2EBF"/>
    <w:rsid w:val="008F0058"/>
    <w:rsid w:val="008F0C11"/>
    <w:rsid w:val="008F59E8"/>
    <w:rsid w:val="009241D6"/>
    <w:rsid w:val="00967392"/>
    <w:rsid w:val="0097705F"/>
    <w:rsid w:val="009F3ADD"/>
    <w:rsid w:val="00AB1F2E"/>
    <w:rsid w:val="00AE54D3"/>
    <w:rsid w:val="00BB0F1E"/>
    <w:rsid w:val="00C6798E"/>
    <w:rsid w:val="00C72369"/>
    <w:rsid w:val="00CD059E"/>
    <w:rsid w:val="00CE462F"/>
    <w:rsid w:val="00D313C3"/>
    <w:rsid w:val="00D323BF"/>
    <w:rsid w:val="00D3791A"/>
    <w:rsid w:val="00D46A82"/>
    <w:rsid w:val="00DF35EB"/>
    <w:rsid w:val="00E02F7D"/>
    <w:rsid w:val="00E66EF7"/>
    <w:rsid w:val="00E867A8"/>
    <w:rsid w:val="00EB44F1"/>
    <w:rsid w:val="00ED29FB"/>
    <w:rsid w:val="00F8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  <w:style w:type="paragraph" w:customStyle="1" w:styleId="ConsPlusNonformat">
    <w:name w:val="ConsPlusNonformat"/>
    <w:rsid w:val="00D313C3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2017-12-12T11:11:00Z</cp:lastPrinted>
  <dcterms:created xsi:type="dcterms:W3CDTF">2018-04-04T12:10:00Z</dcterms:created>
  <dcterms:modified xsi:type="dcterms:W3CDTF">2018-04-04T12:10:00Z</dcterms:modified>
</cp:coreProperties>
</file>