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53" w:rsidRDefault="00B76C53"/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2039EF" w:rsidP="00203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2039EF" w:rsidP="00203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295D" w:rsidRPr="00B630BE" w:rsidTr="002039EF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</w:t>
            </w:r>
            <w:proofErr w:type="gramStart"/>
            <w:r w:rsidRPr="00B630BE">
              <w:rPr>
                <w:sz w:val="28"/>
                <w:szCs w:val="28"/>
              </w:rPr>
              <w:t xml:space="preserve"> Т</w:t>
            </w:r>
            <w:proofErr w:type="gramEnd"/>
            <w:r w:rsidRPr="00B630BE">
              <w:rPr>
                <w:sz w:val="28"/>
                <w:szCs w:val="28"/>
              </w:rPr>
              <w:t>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2039EF">
        <w:trPr>
          <w:trHeight w:val="80"/>
        </w:trPr>
        <w:tc>
          <w:tcPr>
            <w:tcW w:w="9497" w:type="dxa"/>
            <w:gridSpan w:val="5"/>
          </w:tcPr>
          <w:p w:rsidR="00A52FFD" w:rsidRDefault="00C54726" w:rsidP="001A132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156E2">
              <w:rPr>
                <w:b/>
                <w:sz w:val="28"/>
                <w:szCs w:val="28"/>
              </w:rPr>
              <w:t>внесении изменений  в постановлени</w:t>
            </w:r>
            <w:r w:rsidR="00254248">
              <w:rPr>
                <w:b/>
                <w:sz w:val="28"/>
                <w:szCs w:val="28"/>
              </w:rPr>
              <w:t>е</w:t>
            </w:r>
            <w:r w:rsidR="00D156E2">
              <w:rPr>
                <w:b/>
                <w:sz w:val="28"/>
                <w:szCs w:val="28"/>
              </w:rPr>
              <w:t xml:space="preserve"> администрации Тужи</w:t>
            </w:r>
            <w:r w:rsidR="00D156E2">
              <w:rPr>
                <w:b/>
                <w:sz w:val="28"/>
                <w:szCs w:val="28"/>
              </w:rPr>
              <w:t>н</w:t>
            </w:r>
            <w:r w:rsidR="00D156E2">
              <w:rPr>
                <w:b/>
                <w:sz w:val="28"/>
                <w:szCs w:val="28"/>
              </w:rPr>
              <w:t>ского муниципального рай</w:t>
            </w:r>
            <w:r w:rsidR="00C95F79">
              <w:rPr>
                <w:b/>
                <w:sz w:val="28"/>
                <w:szCs w:val="28"/>
              </w:rPr>
              <w:t>она от 11.10.</w:t>
            </w:r>
            <w:r w:rsidR="00664247">
              <w:rPr>
                <w:b/>
                <w:sz w:val="28"/>
                <w:szCs w:val="28"/>
              </w:rPr>
              <w:t xml:space="preserve"> 2013 </w:t>
            </w:r>
            <w:r w:rsidR="00C95F79">
              <w:rPr>
                <w:b/>
                <w:sz w:val="28"/>
                <w:szCs w:val="28"/>
              </w:rPr>
              <w:t xml:space="preserve"> № 533</w:t>
            </w:r>
            <w:r w:rsidR="00254248">
              <w:rPr>
                <w:b/>
                <w:sz w:val="28"/>
                <w:szCs w:val="28"/>
              </w:rPr>
              <w:t xml:space="preserve">   </w:t>
            </w:r>
          </w:p>
          <w:p w:rsidR="0065039A" w:rsidRDefault="0065039A" w:rsidP="007D74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7C9" w:rsidRPr="00A52FFD" w:rsidRDefault="005C3626" w:rsidP="00383B0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</w:t>
            </w:r>
            <w:r w:rsidR="00F1476B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</w:t>
            </w:r>
            <w:r w:rsidR="00383B00">
              <w:rPr>
                <w:sz w:val="28"/>
                <w:szCs w:val="28"/>
              </w:rPr>
              <w:t xml:space="preserve">решениями </w:t>
            </w:r>
            <w:proofErr w:type="spellStart"/>
            <w:r w:rsidR="00F1476B">
              <w:rPr>
                <w:sz w:val="28"/>
                <w:szCs w:val="28"/>
              </w:rPr>
              <w:t>Т</w:t>
            </w:r>
            <w:r w:rsidR="006616B4">
              <w:rPr>
                <w:sz w:val="28"/>
                <w:szCs w:val="28"/>
              </w:rPr>
              <w:t>у</w:t>
            </w:r>
            <w:r w:rsidR="00907176">
              <w:rPr>
                <w:sz w:val="28"/>
                <w:szCs w:val="28"/>
              </w:rPr>
              <w:t>ж</w:t>
            </w:r>
            <w:r w:rsidR="003D01A1">
              <w:rPr>
                <w:sz w:val="28"/>
                <w:szCs w:val="28"/>
              </w:rPr>
              <w:t>инской</w:t>
            </w:r>
            <w:proofErr w:type="spellEnd"/>
            <w:r w:rsidR="003D01A1">
              <w:rPr>
                <w:sz w:val="28"/>
                <w:szCs w:val="28"/>
              </w:rPr>
              <w:t xml:space="preserve">  районн</w:t>
            </w:r>
            <w:r w:rsidR="000D5863">
              <w:rPr>
                <w:sz w:val="28"/>
                <w:szCs w:val="28"/>
              </w:rPr>
              <w:t xml:space="preserve">ой Думы от </w:t>
            </w:r>
            <w:r w:rsidR="00383B00">
              <w:rPr>
                <w:sz w:val="28"/>
                <w:szCs w:val="28"/>
              </w:rPr>
              <w:t xml:space="preserve">14.12. 2015 № 67/408 «О бюджете Тужинского муниципального района на 2016 год» и   от  </w:t>
            </w:r>
            <w:r w:rsidR="000D5863">
              <w:rPr>
                <w:sz w:val="28"/>
                <w:szCs w:val="28"/>
              </w:rPr>
              <w:t>25.12</w:t>
            </w:r>
            <w:r w:rsidR="00F1476B">
              <w:rPr>
                <w:sz w:val="28"/>
                <w:szCs w:val="28"/>
              </w:rPr>
              <w:t>.</w:t>
            </w:r>
            <w:r w:rsidR="00B76C53">
              <w:rPr>
                <w:sz w:val="28"/>
                <w:szCs w:val="28"/>
              </w:rPr>
              <w:t xml:space="preserve"> </w:t>
            </w:r>
            <w:r w:rsidR="006616B4">
              <w:rPr>
                <w:sz w:val="28"/>
                <w:szCs w:val="28"/>
              </w:rPr>
              <w:t>2015</w:t>
            </w:r>
            <w:r w:rsidR="0065039A">
              <w:rPr>
                <w:sz w:val="28"/>
                <w:szCs w:val="28"/>
              </w:rPr>
              <w:t xml:space="preserve"> </w:t>
            </w:r>
            <w:r w:rsidR="000D5863">
              <w:rPr>
                <w:sz w:val="28"/>
                <w:szCs w:val="28"/>
              </w:rPr>
              <w:t xml:space="preserve"> № 68/418</w:t>
            </w:r>
            <w:r w:rsidR="00F1476B">
              <w:rPr>
                <w:sz w:val="28"/>
                <w:szCs w:val="28"/>
              </w:rPr>
              <w:t xml:space="preserve">  «О внесении изменений в решение Тужи</w:t>
            </w:r>
            <w:r w:rsidR="00F1476B">
              <w:rPr>
                <w:sz w:val="28"/>
                <w:szCs w:val="28"/>
              </w:rPr>
              <w:t>н</w:t>
            </w:r>
            <w:r w:rsidR="00F1476B">
              <w:rPr>
                <w:sz w:val="28"/>
                <w:szCs w:val="28"/>
              </w:rPr>
              <w:t>ской районной</w:t>
            </w:r>
            <w:r w:rsidR="006B310A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 xml:space="preserve">  Ду</w:t>
            </w:r>
            <w:r w:rsidR="006616B4">
              <w:rPr>
                <w:sz w:val="28"/>
                <w:szCs w:val="28"/>
              </w:rPr>
              <w:t>мы от 12.12.2014</w:t>
            </w:r>
            <w:r w:rsidR="00546BC4">
              <w:rPr>
                <w:sz w:val="28"/>
                <w:szCs w:val="28"/>
              </w:rPr>
              <w:t xml:space="preserve"> г. </w:t>
            </w:r>
            <w:r w:rsidR="005001E9">
              <w:rPr>
                <w:sz w:val="28"/>
                <w:szCs w:val="28"/>
              </w:rPr>
              <w:t xml:space="preserve"> № </w:t>
            </w:r>
            <w:r w:rsidR="006616B4">
              <w:rPr>
                <w:sz w:val="28"/>
                <w:szCs w:val="28"/>
              </w:rPr>
              <w:t>49/333</w:t>
            </w:r>
            <w:r w:rsidR="00A754D2">
              <w:rPr>
                <w:sz w:val="28"/>
                <w:szCs w:val="28"/>
              </w:rPr>
              <w:t xml:space="preserve"> «О бюджете Тужинского мун</w:t>
            </w:r>
            <w:r w:rsidR="00A754D2">
              <w:rPr>
                <w:sz w:val="28"/>
                <w:szCs w:val="28"/>
              </w:rPr>
              <w:t>и</w:t>
            </w:r>
            <w:r w:rsidR="00A754D2">
              <w:rPr>
                <w:sz w:val="28"/>
                <w:szCs w:val="28"/>
              </w:rPr>
              <w:t>ципального рай</w:t>
            </w:r>
            <w:r w:rsidR="006616B4">
              <w:rPr>
                <w:sz w:val="28"/>
                <w:szCs w:val="28"/>
              </w:rPr>
              <w:t>она на 2015 год и плановый период 2016 и 2017</w:t>
            </w:r>
            <w:r w:rsidR="00A754D2">
              <w:rPr>
                <w:sz w:val="28"/>
                <w:szCs w:val="28"/>
              </w:rPr>
              <w:t xml:space="preserve"> годов»</w:t>
            </w:r>
            <w:r w:rsidR="00383B00">
              <w:rPr>
                <w:sz w:val="28"/>
                <w:szCs w:val="28"/>
              </w:rPr>
              <w:t>,</w:t>
            </w:r>
            <w:r w:rsidR="000F7FA3">
              <w:rPr>
                <w:sz w:val="28"/>
                <w:szCs w:val="28"/>
              </w:rPr>
              <w:t xml:space="preserve"> </w:t>
            </w:r>
            <w:r w:rsidR="006B310A">
              <w:rPr>
                <w:sz w:val="28"/>
                <w:szCs w:val="28"/>
              </w:rPr>
              <w:t xml:space="preserve"> и </w:t>
            </w:r>
            <w:r w:rsidR="006616B4">
              <w:rPr>
                <w:sz w:val="28"/>
                <w:szCs w:val="28"/>
              </w:rPr>
              <w:t xml:space="preserve"> на основании </w:t>
            </w:r>
            <w:r w:rsidR="006B310A">
              <w:rPr>
                <w:sz w:val="28"/>
                <w:szCs w:val="28"/>
              </w:rPr>
              <w:t>постановлени</w:t>
            </w:r>
            <w:r w:rsidR="006616B4">
              <w:rPr>
                <w:sz w:val="28"/>
                <w:szCs w:val="28"/>
              </w:rPr>
              <w:t>я</w:t>
            </w:r>
            <w:r w:rsidR="006B310A">
              <w:rPr>
                <w:sz w:val="28"/>
                <w:szCs w:val="28"/>
              </w:rPr>
              <w:t xml:space="preserve"> администрации Тужинс</w:t>
            </w:r>
            <w:r w:rsidR="00A228C0">
              <w:rPr>
                <w:sz w:val="28"/>
                <w:szCs w:val="28"/>
              </w:rPr>
              <w:t>кого</w:t>
            </w:r>
            <w:proofErr w:type="gramEnd"/>
            <w:r w:rsidR="00A228C0">
              <w:rPr>
                <w:sz w:val="28"/>
                <w:szCs w:val="28"/>
              </w:rPr>
              <w:t xml:space="preserve"> муниципального района от 19</w:t>
            </w:r>
            <w:r w:rsidR="006616B4">
              <w:rPr>
                <w:sz w:val="28"/>
                <w:szCs w:val="28"/>
              </w:rPr>
              <w:t>.02.2015  № 89</w:t>
            </w:r>
            <w:r w:rsidR="006B310A">
              <w:rPr>
                <w:sz w:val="28"/>
                <w:szCs w:val="28"/>
              </w:rPr>
              <w:t xml:space="preserve"> «О разработке, р</w:t>
            </w:r>
            <w:r w:rsidR="006616B4">
              <w:rPr>
                <w:sz w:val="28"/>
                <w:szCs w:val="28"/>
              </w:rPr>
              <w:t>еализации  и оценке  эффекти</w:t>
            </w:r>
            <w:r w:rsidR="006616B4">
              <w:rPr>
                <w:sz w:val="28"/>
                <w:szCs w:val="28"/>
              </w:rPr>
              <w:t>в</w:t>
            </w:r>
            <w:r w:rsidR="006616B4">
              <w:rPr>
                <w:sz w:val="28"/>
                <w:szCs w:val="28"/>
              </w:rPr>
              <w:t>ности</w:t>
            </w:r>
            <w:r w:rsidR="006B310A">
              <w:rPr>
                <w:sz w:val="28"/>
                <w:szCs w:val="28"/>
              </w:rPr>
              <w:t xml:space="preserve"> муниципальных программ  Тужин</w:t>
            </w:r>
            <w:r w:rsidR="00F9682A">
              <w:rPr>
                <w:sz w:val="28"/>
                <w:szCs w:val="28"/>
              </w:rPr>
              <w:t>ского муниципально</w:t>
            </w:r>
            <w:r w:rsidR="006616B4">
              <w:rPr>
                <w:sz w:val="28"/>
                <w:szCs w:val="28"/>
              </w:rPr>
              <w:t xml:space="preserve">го района» </w:t>
            </w:r>
            <w:r w:rsidR="007D0DCD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а</w:t>
            </w:r>
            <w:r w:rsidR="00A52FFD">
              <w:rPr>
                <w:sz w:val="28"/>
                <w:szCs w:val="28"/>
              </w:rPr>
              <w:t>д</w:t>
            </w:r>
            <w:r w:rsidR="00A52FFD">
              <w:rPr>
                <w:sz w:val="28"/>
                <w:szCs w:val="28"/>
              </w:rPr>
              <w:t>министрация Тужинского муниципального района</w:t>
            </w:r>
            <w:r w:rsidR="00263A2E">
              <w:rPr>
                <w:sz w:val="28"/>
                <w:szCs w:val="28"/>
              </w:rPr>
              <w:t xml:space="preserve"> </w:t>
            </w:r>
            <w:r w:rsidR="00A754D2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ПОСТАНОВЛ</w:t>
            </w:r>
            <w:r w:rsidR="00A52FFD">
              <w:rPr>
                <w:sz w:val="28"/>
                <w:szCs w:val="28"/>
              </w:rPr>
              <w:t>Я</w:t>
            </w:r>
            <w:r w:rsidR="00A52FFD">
              <w:rPr>
                <w:sz w:val="28"/>
                <w:szCs w:val="28"/>
              </w:rPr>
              <w:t>ЕТ:</w:t>
            </w:r>
          </w:p>
          <w:p w:rsidR="0065039A" w:rsidRDefault="005C3626" w:rsidP="00383B0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5D1F">
              <w:rPr>
                <w:sz w:val="28"/>
                <w:szCs w:val="28"/>
              </w:rPr>
              <w:t xml:space="preserve">Внести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изменения в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>постановление администр</w:t>
            </w:r>
            <w:r w:rsidR="00D75C33">
              <w:rPr>
                <w:sz w:val="28"/>
                <w:szCs w:val="28"/>
              </w:rPr>
              <w:t xml:space="preserve">ации </w:t>
            </w:r>
            <w:proofErr w:type="spellStart"/>
            <w:r w:rsidR="00D75C33">
              <w:rPr>
                <w:sz w:val="28"/>
                <w:szCs w:val="28"/>
              </w:rPr>
              <w:t>Тужинского</w:t>
            </w:r>
            <w:proofErr w:type="spellEnd"/>
            <w:r w:rsidR="00D75C33">
              <w:rPr>
                <w:sz w:val="28"/>
                <w:szCs w:val="28"/>
              </w:rPr>
              <w:t xml:space="preserve"> муниципального </w:t>
            </w:r>
            <w:r w:rsidR="009C2A62">
              <w:rPr>
                <w:sz w:val="28"/>
                <w:szCs w:val="28"/>
              </w:rPr>
              <w:t>района от 11.10.2013</w:t>
            </w:r>
            <w:r w:rsidR="00CF3D0E">
              <w:rPr>
                <w:sz w:val="28"/>
                <w:szCs w:val="28"/>
              </w:rPr>
              <w:t xml:space="preserve"> </w:t>
            </w:r>
            <w:r w:rsidR="00D75C33">
              <w:rPr>
                <w:sz w:val="28"/>
                <w:szCs w:val="28"/>
              </w:rPr>
              <w:t xml:space="preserve">№ 533 </w:t>
            </w:r>
            <w:r w:rsidR="009C2A62">
              <w:rPr>
                <w:sz w:val="28"/>
                <w:szCs w:val="28"/>
              </w:rPr>
              <w:t>«Об утверждении муни</w:t>
            </w:r>
            <w:r w:rsidR="00383B00">
              <w:rPr>
                <w:sz w:val="28"/>
                <w:szCs w:val="28"/>
              </w:rPr>
              <w:t>ципал</w:t>
            </w:r>
            <w:r w:rsidR="00383B00">
              <w:rPr>
                <w:sz w:val="28"/>
                <w:szCs w:val="28"/>
              </w:rPr>
              <w:t>ь</w:t>
            </w:r>
            <w:r w:rsidR="00383B00">
              <w:rPr>
                <w:sz w:val="28"/>
                <w:szCs w:val="28"/>
              </w:rPr>
              <w:t xml:space="preserve">ной </w:t>
            </w:r>
            <w:r w:rsidR="009C2A62">
              <w:rPr>
                <w:sz w:val="28"/>
                <w:szCs w:val="28"/>
              </w:rPr>
              <w:t xml:space="preserve">программы Тужинского муниципального района                                                          </w:t>
            </w:r>
            <w:r w:rsidR="00665D1F">
              <w:rPr>
                <w:sz w:val="28"/>
                <w:szCs w:val="28"/>
              </w:rPr>
              <w:t>«Развитие агропромышленного</w:t>
            </w:r>
            <w:r w:rsidR="00AB4436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6616B4">
              <w:rPr>
                <w:sz w:val="28"/>
                <w:szCs w:val="28"/>
              </w:rPr>
              <w:t>комплекса»  на 2014-2018</w:t>
            </w:r>
            <w:r w:rsidR="00AB4436">
              <w:rPr>
                <w:sz w:val="28"/>
                <w:szCs w:val="28"/>
              </w:rPr>
              <w:t xml:space="preserve"> годы</w:t>
            </w:r>
            <w:r w:rsidR="009C2A62">
              <w:rPr>
                <w:sz w:val="28"/>
                <w:szCs w:val="28"/>
              </w:rPr>
              <w:t>, утве</w:t>
            </w:r>
            <w:r w:rsidR="009C2A62">
              <w:rPr>
                <w:sz w:val="28"/>
                <w:szCs w:val="28"/>
              </w:rPr>
              <w:t>р</w:t>
            </w:r>
            <w:r w:rsidR="009C2A62">
              <w:rPr>
                <w:sz w:val="28"/>
                <w:szCs w:val="28"/>
              </w:rPr>
              <w:t>див  изменения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в</w:t>
            </w:r>
            <w:r w:rsidR="00CF3D0E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муниципальной программе</w:t>
            </w:r>
            <w:r w:rsidR="009C2A62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Тужинского муниципального ра</w:t>
            </w:r>
            <w:r w:rsidR="00E839CA">
              <w:rPr>
                <w:sz w:val="28"/>
                <w:szCs w:val="28"/>
              </w:rPr>
              <w:t>й</w:t>
            </w:r>
            <w:r w:rsidR="00E839CA">
              <w:rPr>
                <w:sz w:val="28"/>
                <w:szCs w:val="28"/>
              </w:rPr>
              <w:t>она «Развитие агропромы</w:t>
            </w:r>
            <w:r w:rsidR="00546BC4">
              <w:rPr>
                <w:sz w:val="28"/>
                <w:szCs w:val="28"/>
              </w:rPr>
              <w:t>шлен</w:t>
            </w:r>
            <w:r w:rsidR="006616B4">
              <w:rPr>
                <w:sz w:val="28"/>
                <w:szCs w:val="28"/>
              </w:rPr>
              <w:t>ного комплекса» на 2014-2018</w:t>
            </w:r>
            <w:r w:rsidR="00E839CA">
              <w:rPr>
                <w:sz w:val="28"/>
                <w:szCs w:val="28"/>
              </w:rPr>
              <w:t xml:space="preserve"> годы согласно приложению</w:t>
            </w:r>
            <w:r w:rsidR="009C2A62">
              <w:rPr>
                <w:sz w:val="28"/>
                <w:szCs w:val="28"/>
              </w:rPr>
              <w:t>.</w:t>
            </w:r>
          </w:p>
          <w:p w:rsidR="0065039A" w:rsidRDefault="005C3626" w:rsidP="00D75C33">
            <w:pPr>
              <w:tabs>
                <w:tab w:val="left" w:pos="1260"/>
              </w:tabs>
              <w:spacing w:line="276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A1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7D0DCD" w:rsidRDefault="005C3626" w:rsidP="00383B00">
            <w:pPr>
              <w:tabs>
                <w:tab w:val="left" w:pos="126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5C3626" w:rsidRDefault="005C3626" w:rsidP="00383B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3B00" w:rsidRDefault="00383B00" w:rsidP="00383B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54726" w:rsidRDefault="00AB4436" w:rsidP="00383B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C47C9">
              <w:rPr>
                <w:sz w:val="28"/>
                <w:szCs w:val="28"/>
              </w:rPr>
              <w:t xml:space="preserve"> администрации</w:t>
            </w:r>
            <w:r w:rsidR="00347C0A">
              <w:rPr>
                <w:sz w:val="28"/>
                <w:szCs w:val="28"/>
              </w:rPr>
              <w:t xml:space="preserve"> </w:t>
            </w:r>
          </w:p>
          <w:p w:rsidR="00383B00" w:rsidRDefault="00050740" w:rsidP="00383B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47C0A">
              <w:rPr>
                <w:sz w:val="28"/>
                <w:szCs w:val="28"/>
              </w:rPr>
              <w:t>ужинского</w:t>
            </w:r>
            <w:r w:rsidR="00C54726">
              <w:rPr>
                <w:sz w:val="28"/>
                <w:szCs w:val="28"/>
              </w:rPr>
              <w:t xml:space="preserve"> </w:t>
            </w:r>
            <w:r w:rsidR="002B2A51">
              <w:rPr>
                <w:sz w:val="28"/>
                <w:szCs w:val="28"/>
              </w:rPr>
              <w:t>муниципаль</w:t>
            </w:r>
            <w:r w:rsidR="002039EF">
              <w:rPr>
                <w:sz w:val="28"/>
                <w:szCs w:val="28"/>
              </w:rPr>
              <w:t>ного района</w:t>
            </w:r>
            <w:r w:rsidR="000D4FDF">
              <w:rPr>
                <w:sz w:val="28"/>
                <w:szCs w:val="28"/>
              </w:rPr>
              <w:t xml:space="preserve">         </w:t>
            </w:r>
            <w:proofErr w:type="spellStart"/>
            <w:r w:rsidR="002B2A51">
              <w:rPr>
                <w:sz w:val="28"/>
                <w:szCs w:val="28"/>
              </w:rPr>
              <w:t>Е.В.Видякина</w:t>
            </w:r>
            <w:proofErr w:type="spellEnd"/>
            <w:r w:rsidR="00BC47C9">
              <w:rPr>
                <w:sz w:val="28"/>
                <w:szCs w:val="28"/>
              </w:rPr>
              <w:t xml:space="preserve"> </w:t>
            </w:r>
          </w:p>
          <w:p w:rsidR="002039EF" w:rsidRDefault="002039EF" w:rsidP="00383B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4F39" w:rsidRPr="001A1322" w:rsidRDefault="002D4F39" w:rsidP="00A228C0">
            <w:pPr>
              <w:spacing w:before="720"/>
              <w:jc w:val="both"/>
            </w:pPr>
          </w:p>
        </w:tc>
      </w:tr>
    </w:tbl>
    <w:p w:rsidR="00305E4F" w:rsidRDefault="00305E4F" w:rsidP="002039EF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117A8">
        <w:rPr>
          <w:sz w:val="28"/>
          <w:szCs w:val="28"/>
        </w:rPr>
        <w:t xml:space="preserve"> №1</w:t>
      </w:r>
    </w:p>
    <w:p w:rsidR="002039EF" w:rsidRDefault="002039EF" w:rsidP="002039EF">
      <w:pPr>
        <w:ind w:left="5664"/>
        <w:rPr>
          <w:sz w:val="28"/>
          <w:szCs w:val="28"/>
        </w:rPr>
      </w:pPr>
    </w:p>
    <w:p w:rsidR="00305E4F" w:rsidRDefault="00305E4F" w:rsidP="002039EF">
      <w:pPr>
        <w:ind w:left="566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05E4F" w:rsidRDefault="00305E4F" w:rsidP="002039EF">
      <w:pPr>
        <w:tabs>
          <w:tab w:val="left" w:pos="6390"/>
        </w:tabs>
        <w:ind w:left="5664"/>
        <w:rPr>
          <w:sz w:val="28"/>
          <w:szCs w:val="28"/>
        </w:rPr>
      </w:pPr>
    </w:p>
    <w:p w:rsidR="00305E4F" w:rsidRDefault="00305E4F" w:rsidP="002039EF">
      <w:pPr>
        <w:tabs>
          <w:tab w:val="left" w:pos="6390"/>
        </w:tabs>
        <w:ind w:left="5664"/>
        <w:rPr>
          <w:sz w:val="28"/>
          <w:szCs w:val="28"/>
        </w:rPr>
      </w:pPr>
      <w:r>
        <w:rPr>
          <w:sz w:val="28"/>
          <w:szCs w:val="28"/>
        </w:rPr>
        <w:t>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="002039EF">
        <w:rPr>
          <w:sz w:val="28"/>
          <w:szCs w:val="28"/>
        </w:rPr>
        <w:t xml:space="preserve"> </w:t>
      </w:r>
      <w:r>
        <w:rPr>
          <w:sz w:val="28"/>
          <w:szCs w:val="28"/>
        </w:rPr>
        <w:t>Тужинск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</w:p>
    <w:p w:rsidR="00305E4F" w:rsidRDefault="00305E4F" w:rsidP="002039EF">
      <w:pPr>
        <w:ind w:left="5664"/>
        <w:rPr>
          <w:sz w:val="28"/>
          <w:szCs w:val="28"/>
        </w:rPr>
      </w:pPr>
      <w:r>
        <w:rPr>
          <w:sz w:val="28"/>
          <w:szCs w:val="28"/>
        </w:rPr>
        <w:t>от _</w:t>
      </w:r>
      <w:r w:rsidR="00D117A8">
        <w:rPr>
          <w:sz w:val="28"/>
          <w:szCs w:val="28"/>
        </w:rPr>
        <w:t>30.12.2015</w:t>
      </w:r>
      <w:r>
        <w:rPr>
          <w:sz w:val="28"/>
          <w:szCs w:val="28"/>
        </w:rPr>
        <w:t>_№_</w:t>
      </w:r>
      <w:r w:rsidR="00D117A8">
        <w:rPr>
          <w:sz w:val="28"/>
          <w:szCs w:val="28"/>
        </w:rPr>
        <w:t>480</w:t>
      </w:r>
      <w:r>
        <w:rPr>
          <w:sz w:val="28"/>
          <w:szCs w:val="28"/>
        </w:rPr>
        <w:t>_</w:t>
      </w:r>
    </w:p>
    <w:p w:rsidR="002039EF" w:rsidRDefault="002039EF" w:rsidP="00305E4F">
      <w:pPr>
        <w:tabs>
          <w:tab w:val="left" w:pos="3000"/>
        </w:tabs>
        <w:spacing w:line="380" w:lineRule="atLeast"/>
        <w:ind w:firstLine="708"/>
        <w:jc w:val="center"/>
        <w:rPr>
          <w:sz w:val="28"/>
          <w:szCs w:val="28"/>
        </w:rPr>
      </w:pPr>
    </w:p>
    <w:p w:rsidR="00305E4F" w:rsidRDefault="00305E4F" w:rsidP="00305E4F">
      <w:pPr>
        <w:tabs>
          <w:tab w:val="left" w:pos="3000"/>
        </w:tabs>
        <w:spacing w:line="3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305E4F" w:rsidRDefault="00305E4F" w:rsidP="00305E4F">
      <w:pPr>
        <w:tabs>
          <w:tab w:val="left" w:pos="3000"/>
        </w:tabs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Тужинского муниципального района</w:t>
      </w:r>
    </w:p>
    <w:p w:rsidR="00305E4F" w:rsidRDefault="00305E4F" w:rsidP="00305E4F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«Развитие агропромышленного комплекса» на 2014-2018 годы</w:t>
      </w:r>
    </w:p>
    <w:p w:rsidR="002039EF" w:rsidRDefault="002039EF" w:rsidP="00305E4F">
      <w:pPr>
        <w:spacing w:line="380" w:lineRule="atLeast"/>
        <w:ind w:firstLine="708"/>
        <w:jc w:val="both"/>
        <w:rPr>
          <w:sz w:val="28"/>
          <w:szCs w:val="28"/>
        </w:rPr>
      </w:pPr>
    </w:p>
    <w:p w:rsidR="00305E4F" w:rsidRDefault="00305E4F" w:rsidP="00305E4F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паспорте программы:</w:t>
      </w:r>
    </w:p>
    <w:p w:rsidR="00305E4F" w:rsidRDefault="00305E4F" w:rsidP="00305E4F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  «Объемы ассигнований муниципальной программы»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следующей редакции</w:t>
      </w:r>
    </w:p>
    <w:tbl>
      <w:tblPr>
        <w:tblW w:w="946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020"/>
      </w:tblGrid>
      <w:tr w:rsidR="00305E4F" w:rsidTr="00305E4F">
        <w:trPr>
          <w:trHeight w:val="25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F" w:rsidRDefault="00305E4F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</w:p>
          <w:p w:rsidR="00305E4F" w:rsidRDefault="00305E4F">
            <w:pPr>
              <w:spacing w:line="380" w:lineRule="atLeast"/>
              <w:ind w:left="-8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305E4F" w:rsidRDefault="00305E4F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305E4F" w:rsidRDefault="00305E4F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305E4F" w:rsidRDefault="00305E4F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 114778,3 тыс. рублей,</w:t>
            </w:r>
          </w:p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</w:t>
            </w:r>
            <w:r w:rsidR="004F5A1C">
              <w:rPr>
                <w:sz w:val="28"/>
                <w:szCs w:val="28"/>
              </w:rPr>
              <w:t>тва федерального бюджета -  66296,7</w:t>
            </w:r>
            <w:r>
              <w:rPr>
                <w:sz w:val="28"/>
                <w:szCs w:val="28"/>
              </w:rPr>
              <w:t xml:space="preserve">  тыс. рублей</w:t>
            </w:r>
          </w:p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</w:t>
            </w:r>
            <w:r w:rsidR="004F5A1C">
              <w:rPr>
                <w:sz w:val="28"/>
                <w:szCs w:val="28"/>
              </w:rPr>
              <w:t xml:space="preserve">тва областного бюджета – 43413,0 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</w:t>
            </w:r>
            <w:r w:rsidR="004F5A1C">
              <w:rPr>
                <w:sz w:val="28"/>
                <w:szCs w:val="28"/>
              </w:rPr>
              <w:t>х бюджетов  (по соглашению) – 33,6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305E4F" w:rsidRDefault="00305E4F" w:rsidP="004F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</w:t>
            </w:r>
            <w:r w:rsidR="004F5A1C">
              <w:rPr>
                <w:sz w:val="28"/>
                <w:szCs w:val="28"/>
              </w:rPr>
              <w:t xml:space="preserve">источники финансирования -5035,0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(по соглашению)</w:t>
            </w:r>
          </w:p>
        </w:tc>
      </w:tr>
    </w:tbl>
    <w:p w:rsidR="00305E4F" w:rsidRDefault="00305E4F" w:rsidP="00305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 5 «Ресурсное обеспечение муниципальной программ 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зац 1  изложить в следующей редакции: « Общий объем  финансирования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</w:t>
      </w:r>
      <w:r w:rsidR="009C35C1">
        <w:rPr>
          <w:sz w:val="28"/>
          <w:szCs w:val="28"/>
        </w:rPr>
        <w:t xml:space="preserve">программы составит– 114778,3 </w:t>
      </w:r>
      <w:r>
        <w:rPr>
          <w:sz w:val="28"/>
          <w:szCs w:val="28"/>
        </w:rPr>
        <w:t>тыс. рублей, в том числе  средства федераль</w:t>
      </w:r>
      <w:r w:rsidR="009C35C1">
        <w:rPr>
          <w:sz w:val="28"/>
          <w:szCs w:val="28"/>
        </w:rPr>
        <w:t xml:space="preserve">ного бюджета – 66296,7 </w:t>
      </w:r>
      <w:r>
        <w:rPr>
          <w:sz w:val="28"/>
          <w:szCs w:val="28"/>
        </w:rPr>
        <w:t xml:space="preserve"> тыс. рублей, средс</w:t>
      </w:r>
      <w:r w:rsidR="009C35C1">
        <w:rPr>
          <w:sz w:val="28"/>
          <w:szCs w:val="28"/>
        </w:rPr>
        <w:t>тва областн</w:t>
      </w:r>
      <w:r w:rsidR="009C35C1">
        <w:rPr>
          <w:sz w:val="28"/>
          <w:szCs w:val="28"/>
        </w:rPr>
        <w:t>о</w:t>
      </w:r>
      <w:r w:rsidR="009C35C1">
        <w:rPr>
          <w:sz w:val="28"/>
          <w:szCs w:val="28"/>
        </w:rPr>
        <w:t>го бюджета – 43413</w:t>
      </w:r>
      <w:r>
        <w:rPr>
          <w:sz w:val="28"/>
          <w:szCs w:val="28"/>
        </w:rPr>
        <w:t xml:space="preserve"> тыс. рублей, </w:t>
      </w:r>
      <w:r w:rsidR="009C35C1">
        <w:rPr>
          <w:sz w:val="28"/>
          <w:szCs w:val="28"/>
        </w:rPr>
        <w:t>средства местных бюджетов  - 33,6</w:t>
      </w:r>
      <w:r w:rsidR="002039EF">
        <w:rPr>
          <w:sz w:val="28"/>
          <w:szCs w:val="28"/>
        </w:rPr>
        <w:t xml:space="preserve"> тыс</w:t>
      </w:r>
      <w:proofErr w:type="gramStart"/>
      <w:r w:rsidR="002039EF">
        <w:rPr>
          <w:sz w:val="28"/>
          <w:szCs w:val="28"/>
        </w:rPr>
        <w:t>.р</w:t>
      </w:r>
      <w:proofErr w:type="gramEnd"/>
      <w:r w:rsidR="002039EF">
        <w:rPr>
          <w:sz w:val="28"/>
          <w:szCs w:val="28"/>
        </w:rPr>
        <w:t>ублей, внебюд</w:t>
      </w:r>
      <w:r>
        <w:rPr>
          <w:sz w:val="28"/>
          <w:szCs w:val="28"/>
        </w:rPr>
        <w:t>жетные и</w:t>
      </w:r>
      <w:r w:rsidR="009C35C1">
        <w:rPr>
          <w:sz w:val="28"/>
          <w:szCs w:val="28"/>
        </w:rPr>
        <w:t>сточники финансирования  - 5035</w:t>
      </w:r>
      <w:r>
        <w:rPr>
          <w:sz w:val="28"/>
          <w:szCs w:val="28"/>
        </w:rPr>
        <w:t xml:space="preserve"> тыс.рублей (по соглашению)».</w:t>
      </w:r>
    </w:p>
    <w:p w:rsidR="00305E4F" w:rsidRDefault="00305E4F" w:rsidP="00305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№  4 к Программе  «Прогнозная оценка ресурсного обеспечения реализации муниципальной  программы  за счет всех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ников финансирования  изложить в новой  редакции  </w:t>
      </w:r>
      <w:proofErr w:type="gramStart"/>
      <w:r>
        <w:rPr>
          <w:sz w:val="28"/>
          <w:szCs w:val="28"/>
        </w:rPr>
        <w:t>согласно прилож</w:t>
      </w:r>
      <w:r>
        <w:rPr>
          <w:sz w:val="28"/>
          <w:szCs w:val="28"/>
        </w:rPr>
        <w:t>е</w:t>
      </w:r>
      <w:r w:rsidR="002039EF">
        <w:rPr>
          <w:sz w:val="28"/>
          <w:szCs w:val="28"/>
        </w:rPr>
        <w:t>ния</w:t>
      </w:r>
      <w:proofErr w:type="gramEnd"/>
      <w:r w:rsidR="002039EF">
        <w:rPr>
          <w:sz w:val="28"/>
          <w:szCs w:val="28"/>
        </w:rPr>
        <w:t>.</w:t>
      </w:r>
    </w:p>
    <w:p w:rsidR="00305E4F" w:rsidRDefault="00305E4F" w:rsidP="00305E4F">
      <w:pPr>
        <w:ind w:firstLine="709"/>
        <w:jc w:val="both"/>
        <w:rPr>
          <w:sz w:val="28"/>
          <w:szCs w:val="28"/>
        </w:rPr>
      </w:pPr>
    </w:p>
    <w:p w:rsidR="00305E4F" w:rsidRDefault="00305E4F" w:rsidP="00305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</w:t>
      </w:r>
    </w:p>
    <w:p w:rsidR="002039EF" w:rsidRDefault="002039EF" w:rsidP="002039EF">
      <w:pPr>
        <w:tabs>
          <w:tab w:val="left" w:pos="4333"/>
        </w:tabs>
        <w:spacing w:line="360" w:lineRule="auto"/>
        <w:ind w:left="4956"/>
        <w:rPr>
          <w:sz w:val="28"/>
          <w:szCs w:val="28"/>
        </w:rPr>
      </w:pPr>
    </w:p>
    <w:p w:rsidR="002039EF" w:rsidRDefault="002039EF" w:rsidP="002039EF">
      <w:pPr>
        <w:tabs>
          <w:tab w:val="left" w:pos="4333"/>
        </w:tabs>
        <w:spacing w:line="360" w:lineRule="auto"/>
        <w:ind w:left="4956"/>
        <w:rPr>
          <w:sz w:val="28"/>
          <w:szCs w:val="28"/>
        </w:rPr>
      </w:pPr>
    </w:p>
    <w:p w:rsidR="002039EF" w:rsidRDefault="002039EF" w:rsidP="002039EF">
      <w:pPr>
        <w:tabs>
          <w:tab w:val="left" w:pos="4333"/>
        </w:tabs>
        <w:spacing w:line="360" w:lineRule="auto"/>
        <w:ind w:left="4956"/>
        <w:rPr>
          <w:sz w:val="28"/>
          <w:szCs w:val="28"/>
        </w:rPr>
      </w:pPr>
    </w:p>
    <w:p w:rsidR="002039EF" w:rsidRDefault="002039EF" w:rsidP="002039EF">
      <w:pPr>
        <w:tabs>
          <w:tab w:val="left" w:pos="4333"/>
        </w:tabs>
        <w:spacing w:line="360" w:lineRule="auto"/>
        <w:ind w:left="4956"/>
        <w:rPr>
          <w:sz w:val="28"/>
          <w:szCs w:val="28"/>
        </w:rPr>
      </w:pPr>
    </w:p>
    <w:p w:rsidR="002039EF" w:rsidRDefault="002039EF" w:rsidP="002039EF">
      <w:pPr>
        <w:tabs>
          <w:tab w:val="left" w:pos="4333"/>
        </w:tabs>
        <w:spacing w:line="360" w:lineRule="auto"/>
        <w:ind w:left="4956"/>
        <w:rPr>
          <w:sz w:val="28"/>
          <w:szCs w:val="28"/>
        </w:rPr>
      </w:pPr>
    </w:p>
    <w:p w:rsidR="002039EF" w:rsidRDefault="002039EF" w:rsidP="002039EF">
      <w:pPr>
        <w:tabs>
          <w:tab w:val="left" w:pos="4333"/>
        </w:tabs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№ 2</w:t>
      </w:r>
    </w:p>
    <w:p w:rsidR="002039EF" w:rsidRPr="007A3928" w:rsidRDefault="002039EF" w:rsidP="002039EF">
      <w:pPr>
        <w:tabs>
          <w:tab w:val="left" w:pos="4333"/>
        </w:tabs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4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грамме </w:t>
      </w:r>
    </w:p>
    <w:p w:rsidR="002039EF" w:rsidRDefault="002039EF" w:rsidP="00203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Прогнозная оценка ресурсного обеспечения реализации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ной программы </w:t>
      </w:r>
    </w:p>
    <w:p w:rsidR="002039EF" w:rsidRDefault="002039EF" w:rsidP="00203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5000" w:type="pct"/>
        <w:tblLook w:val="04A0"/>
      </w:tblPr>
      <w:tblGrid>
        <w:gridCol w:w="1485"/>
        <w:gridCol w:w="1721"/>
        <w:gridCol w:w="1586"/>
        <w:gridCol w:w="751"/>
        <w:gridCol w:w="680"/>
        <w:gridCol w:w="680"/>
        <w:gridCol w:w="680"/>
        <w:gridCol w:w="249"/>
        <w:gridCol w:w="493"/>
        <w:gridCol w:w="212"/>
        <w:gridCol w:w="529"/>
        <w:gridCol w:w="221"/>
      </w:tblGrid>
      <w:tr w:rsidR="002039EF" w:rsidRPr="002039EF" w:rsidTr="002039EF">
        <w:trPr>
          <w:trHeight w:val="106"/>
          <w:tblHeader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Статус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Наименование муниципал</w:t>
            </w:r>
            <w:r w:rsidRPr="002039EF">
              <w:rPr>
                <w:sz w:val="20"/>
                <w:szCs w:val="20"/>
              </w:rPr>
              <w:t>ь</w:t>
            </w:r>
            <w:r w:rsidRPr="002039EF">
              <w:rPr>
                <w:sz w:val="20"/>
                <w:szCs w:val="20"/>
              </w:rPr>
              <w:t>ной программы, по</w:t>
            </w:r>
            <w:r w:rsidRPr="002039EF">
              <w:rPr>
                <w:sz w:val="20"/>
                <w:szCs w:val="20"/>
              </w:rPr>
              <w:t>д</w:t>
            </w:r>
            <w:r w:rsidRPr="002039EF">
              <w:rPr>
                <w:sz w:val="20"/>
                <w:szCs w:val="20"/>
              </w:rPr>
              <w:t>программы, ра</w:t>
            </w:r>
            <w:r w:rsidRPr="002039EF">
              <w:rPr>
                <w:sz w:val="20"/>
                <w:szCs w:val="20"/>
              </w:rPr>
              <w:t>й</w:t>
            </w:r>
            <w:r w:rsidRPr="002039EF">
              <w:rPr>
                <w:sz w:val="20"/>
                <w:szCs w:val="20"/>
              </w:rPr>
              <w:t>онной целевой программы, в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домственной целевой пр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граммы, отдел</w:t>
            </w:r>
            <w:r w:rsidRPr="002039EF">
              <w:rPr>
                <w:sz w:val="20"/>
                <w:szCs w:val="20"/>
              </w:rPr>
              <w:t>ь</w:t>
            </w:r>
            <w:r w:rsidRPr="002039EF">
              <w:rPr>
                <w:sz w:val="20"/>
                <w:szCs w:val="20"/>
              </w:rPr>
              <w:t>ного меропри</w:t>
            </w:r>
            <w:r w:rsidRPr="002039EF">
              <w:rPr>
                <w:sz w:val="20"/>
                <w:szCs w:val="20"/>
              </w:rPr>
              <w:t>я</w:t>
            </w:r>
            <w:r w:rsidRPr="002039EF">
              <w:rPr>
                <w:sz w:val="20"/>
                <w:szCs w:val="20"/>
              </w:rPr>
              <w:t xml:space="preserve">тия 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Источник </w:t>
            </w:r>
          </w:p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финансиров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ния</w:t>
            </w:r>
          </w:p>
        </w:tc>
        <w:tc>
          <w:tcPr>
            <w:tcW w:w="24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39EF" w:rsidRPr="002039EF" w:rsidRDefault="002039EF" w:rsidP="002039EF">
            <w:pPr>
              <w:tabs>
                <w:tab w:val="left" w:pos="26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2039EF" w:rsidRPr="002039EF" w:rsidTr="002039EF">
        <w:trPr>
          <w:trHeight w:val="551"/>
          <w:tblHeader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039EF">
            <w:pPr>
              <w:ind w:left="477" w:hanging="394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2013</w:t>
            </w:r>
          </w:p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факт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2014 год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2015 год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2016 год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2017 год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2018 год  </w:t>
            </w:r>
          </w:p>
        </w:tc>
      </w:tr>
      <w:tr w:rsidR="002039EF" w:rsidRPr="002039EF" w:rsidTr="002039EF">
        <w:trPr>
          <w:trHeight w:val="70"/>
          <w:tblHeader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 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18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Муниципал</w:t>
            </w:r>
            <w:r w:rsidRPr="002039EF">
              <w:rPr>
                <w:sz w:val="20"/>
                <w:szCs w:val="20"/>
              </w:rPr>
              <w:t>ь</w:t>
            </w:r>
            <w:r w:rsidRPr="002039EF">
              <w:rPr>
                <w:sz w:val="20"/>
                <w:szCs w:val="20"/>
              </w:rPr>
              <w:t>ная целевая пр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грамма «Развитие агропромы</w:t>
            </w:r>
            <w:r w:rsidRPr="002039EF">
              <w:rPr>
                <w:sz w:val="20"/>
                <w:szCs w:val="20"/>
              </w:rPr>
              <w:t>ш</w:t>
            </w:r>
            <w:r w:rsidRPr="002039EF">
              <w:rPr>
                <w:sz w:val="20"/>
                <w:szCs w:val="20"/>
              </w:rPr>
              <w:t>ленного ко</w:t>
            </w:r>
            <w:r w:rsidRPr="002039EF">
              <w:rPr>
                <w:sz w:val="20"/>
                <w:szCs w:val="20"/>
              </w:rPr>
              <w:t>м</w:t>
            </w:r>
            <w:r w:rsidRPr="002039EF">
              <w:rPr>
                <w:sz w:val="20"/>
                <w:szCs w:val="20"/>
              </w:rPr>
              <w:t>плекса»      на 2014-2016 г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ды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Развитие подо</w:t>
            </w:r>
            <w:r w:rsidRPr="002039EF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2039EF">
              <w:rPr>
                <w:b/>
                <w:bCs/>
                <w:sz w:val="20"/>
                <w:szCs w:val="20"/>
              </w:rPr>
              <w:t>асли растени</w:t>
            </w:r>
            <w:r w:rsidRPr="002039EF">
              <w:rPr>
                <w:b/>
                <w:bCs/>
                <w:sz w:val="20"/>
                <w:szCs w:val="20"/>
              </w:rPr>
              <w:t>е</w:t>
            </w:r>
            <w:r w:rsidRPr="002039EF">
              <w:rPr>
                <w:b/>
                <w:bCs/>
                <w:sz w:val="20"/>
                <w:szCs w:val="20"/>
              </w:rPr>
              <w:t>водства, пер</w:t>
            </w:r>
            <w:r w:rsidRPr="002039EF">
              <w:rPr>
                <w:b/>
                <w:bCs/>
                <w:sz w:val="20"/>
                <w:szCs w:val="20"/>
              </w:rPr>
              <w:t>е</w:t>
            </w:r>
            <w:r w:rsidRPr="002039EF">
              <w:rPr>
                <w:b/>
                <w:bCs/>
                <w:sz w:val="20"/>
                <w:szCs w:val="20"/>
              </w:rPr>
              <w:t>работки и ре</w:t>
            </w:r>
            <w:r w:rsidRPr="002039EF">
              <w:rPr>
                <w:b/>
                <w:bCs/>
                <w:sz w:val="20"/>
                <w:szCs w:val="20"/>
              </w:rPr>
              <w:t>а</w:t>
            </w:r>
            <w:r w:rsidRPr="002039EF">
              <w:rPr>
                <w:b/>
                <w:bCs/>
                <w:sz w:val="20"/>
                <w:szCs w:val="20"/>
              </w:rPr>
              <w:t>лизации пр</w:t>
            </w:r>
            <w:r w:rsidRPr="002039EF">
              <w:rPr>
                <w:b/>
                <w:bCs/>
                <w:sz w:val="20"/>
                <w:szCs w:val="20"/>
              </w:rPr>
              <w:t>о</w:t>
            </w:r>
            <w:r w:rsidRPr="002039EF">
              <w:rPr>
                <w:b/>
                <w:bCs/>
                <w:sz w:val="20"/>
                <w:szCs w:val="20"/>
              </w:rPr>
              <w:t>дукции раст</w:t>
            </w:r>
            <w:r w:rsidRPr="002039EF">
              <w:rPr>
                <w:b/>
                <w:bCs/>
                <w:sz w:val="20"/>
                <w:szCs w:val="20"/>
              </w:rPr>
              <w:t>е</w:t>
            </w:r>
            <w:r w:rsidRPr="002039EF">
              <w:rPr>
                <w:b/>
                <w:bCs/>
                <w:sz w:val="20"/>
                <w:szCs w:val="20"/>
              </w:rPr>
              <w:t>ниеводства</w:t>
            </w:r>
          </w:p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12993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11758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12338,7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14744,2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16857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17367</w:t>
            </w:r>
          </w:p>
        </w:tc>
      </w:tr>
      <w:tr w:rsidR="002039EF" w:rsidRPr="002039EF" w:rsidTr="002039EF">
        <w:trPr>
          <w:trHeight w:val="184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федерал</w:t>
            </w:r>
            <w:r w:rsidRPr="002039EF">
              <w:rPr>
                <w:b/>
                <w:sz w:val="20"/>
                <w:szCs w:val="20"/>
              </w:rPr>
              <w:t>ь</w:t>
            </w:r>
            <w:r w:rsidRPr="002039EF">
              <w:rPr>
                <w:b/>
                <w:sz w:val="20"/>
                <w:szCs w:val="20"/>
              </w:rPr>
              <w:t>ный бю</w:t>
            </w:r>
            <w:r w:rsidRPr="002039EF">
              <w:rPr>
                <w:b/>
                <w:sz w:val="20"/>
                <w:szCs w:val="20"/>
              </w:rPr>
              <w:t>д</w:t>
            </w:r>
            <w:r w:rsidRPr="002039EF">
              <w:rPr>
                <w:b/>
                <w:sz w:val="20"/>
                <w:szCs w:val="20"/>
              </w:rPr>
              <w:t>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6643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7486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10254,5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9503,6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10875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11155</w:t>
            </w:r>
          </w:p>
        </w:tc>
      </w:tr>
      <w:tr w:rsidR="002039EF" w:rsidRPr="002039EF" w:rsidTr="002039EF">
        <w:trPr>
          <w:trHeight w:val="10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областной </w:t>
            </w:r>
          </w:p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6350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3052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1784,2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4440,6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5182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5412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внебюдже</w:t>
            </w:r>
            <w:r w:rsidRPr="002039EF">
              <w:rPr>
                <w:b/>
                <w:sz w:val="20"/>
                <w:szCs w:val="20"/>
              </w:rPr>
              <w:t>т</w:t>
            </w:r>
            <w:r w:rsidRPr="002039EF">
              <w:rPr>
                <w:b/>
                <w:sz w:val="20"/>
                <w:szCs w:val="20"/>
              </w:rPr>
              <w:t>ные источн</w:t>
            </w:r>
            <w:r w:rsidRPr="002039EF">
              <w:rPr>
                <w:b/>
                <w:sz w:val="20"/>
                <w:szCs w:val="20"/>
              </w:rPr>
              <w:t>и</w:t>
            </w:r>
            <w:r w:rsidRPr="002039EF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 xml:space="preserve">    300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800</w:t>
            </w:r>
          </w:p>
        </w:tc>
      </w:tr>
      <w:tr w:rsidR="002039EF" w:rsidRPr="002039EF" w:rsidTr="002039EF">
        <w:trPr>
          <w:trHeight w:val="29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1.1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4"/>
                <w:sz w:val="20"/>
                <w:szCs w:val="20"/>
              </w:rPr>
            </w:pPr>
            <w:r w:rsidRPr="002039EF">
              <w:rPr>
                <w:spacing w:val="-4"/>
                <w:sz w:val="20"/>
                <w:szCs w:val="20"/>
              </w:rPr>
              <w:t>Развитие семен</w:t>
            </w:r>
            <w:r w:rsidRPr="002039EF">
              <w:rPr>
                <w:spacing w:val="-4"/>
                <w:sz w:val="20"/>
                <w:szCs w:val="20"/>
              </w:rPr>
              <w:t>о</w:t>
            </w:r>
            <w:r w:rsidRPr="002039EF">
              <w:rPr>
                <w:spacing w:val="-4"/>
                <w:sz w:val="20"/>
                <w:szCs w:val="20"/>
              </w:rPr>
              <w:t>водства сельск</w:t>
            </w:r>
            <w:r w:rsidRPr="002039EF">
              <w:rPr>
                <w:spacing w:val="-4"/>
                <w:sz w:val="20"/>
                <w:szCs w:val="20"/>
              </w:rPr>
              <w:t>о</w:t>
            </w:r>
            <w:r w:rsidRPr="002039EF">
              <w:rPr>
                <w:spacing w:val="-4"/>
                <w:sz w:val="20"/>
                <w:szCs w:val="20"/>
              </w:rPr>
              <w:t>хозяйстве</w:t>
            </w:r>
            <w:r w:rsidRPr="002039EF">
              <w:rPr>
                <w:spacing w:val="-4"/>
                <w:sz w:val="20"/>
                <w:szCs w:val="20"/>
              </w:rPr>
              <w:t>н</w:t>
            </w:r>
            <w:r w:rsidRPr="002039EF">
              <w:rPr>
                <w:spacing w:val="-4"/>
                <w:sz w:val="20"/>
                <w:szCs w:val="20"/>
              </w:rPr>
              <w:t>ных растений как в</w:t>
            </w:r>
            <w:r w:rsidRPr="002039EF">
              <w:rPr>
                <w:spacing w:val="-4"/>
                <w:sz w:val="20"/>
                <w:szCs w:val="20"/>
              </w:rPr>
              <w:t>ы</w:t>
            </w:r>
            <w:r w:rsidRPr="002039EF">
              <w:rPr>
                <w:spacing w:val="-4"/>
                <w:sz w:val="20"/>
                <w:szCs w:val="20"/>
              </w:rPr>
              <w:t>сокорентабел</w:t>
            </w:r>
            <w:r w:rsidRPr="002039EF">
              <w:rPr>
                <w:spacing w:val="-4"/>
                <w:sz w:val="20"/>
                <w:szCs w:val="20"/>
              </w:rPr>
              <w:t>ь</w:t>
            </w:r>
            <w:r w:rsidRPr="002039EF">
              <w:rPr>
                <w:spacing w:val="-4"/>
                <w:sz w:val="20"/>
                <w:szCs w:val="20"/>
              </w:rPr>
              <w:t>ной отрасли, ориент</w:t>
            </w:r>
            <w:r w:rsidRPr="002039EF">
              <w:rPr>
                <w:spacing w:val="-4"/>
                <w:sz w:val="20"/>
                <w:szCs w:val="20"/>
              </w:rPr>
              <w:t>и</w:t>
            </w:r>
            <w:r w:rsidRPr="002039EF">
              <w:rPr>
                <w:spacing w:val="-4"/>
                <w:sz w:val="20"/>
                <w:szCs w:val="20"/>
              </w:rPr>
              <w:t>рованной на по</w:t>
            </w:r>
            <w:r w:rsidRPr="002039EF">
              <w:rPr>
                <w:spacing w:val="-4"/>
                <w:sz w:val="20"/>
                <w:szCs w:val="20"/>
              </w:rPr>
              <w:t>л</w:t>
            </w:r>
            <w:r w:rsidRPr="002039EF">
              <w:rPr>
                <w:spacing w:val="-4"/>
                <w:sz w:val="20"/>
                <w:szCs w:val="20"/>
              </w:rPr>
              <w:t>ное обеспеч</w:t>
            </w:r>
            <w:r w:rsidRPr="002039EF">
              <w:rPr>
                <w:spacing w:val="-4"/>
                <w:sz w:val="20"/>
                <w:szCs w:val="20"/>
              </w:rPr>
              <w:t>е</w:t>
            </w:r>
            <w:r w:rsidRPr="002039EF">
              <w:rPr>
                <w:spacing w:val="-4"/>
                <w:sz w:val="20"/>
                <w:szCs w:val="20"/>
              </w:rPr>
              <w:t>ние растениево</w:t>
            </w:r>
            <w:r w:rsidRPr="002039EF">
              <w:rPr>
                <w:spacing w:val="-4"/>
                <w:sz w:val="20"/>
                <w:szCs w:val="20"/>
              </w:rPr>
              <w:t>д</w:t>
            </w:r>
            <w:r w:rsidRPr="002039EF">
              <w:rPr>
                <w:spacing w:val="-4"/>
                <w:sz w:val="20"/>
                <w:szCs w:val="20"/>
              </w:rPr>
              <w:t>ства области ориг</w:t>
            </w:r>
            <w:r w:rsidRPr="002039EF">
              <w:rPr>
                <w:spacing w:val="-4"/>
                <w:sz w:val="20"/>
                <w:szCs w:val="20"/>
              </w:rPr>
              <w:t>и</w:t>
            </w:r>
            <w:r w:rsidRPr="002039EF">
              <w:rPr>
                <w:spacing w:val="-4"/>
                <w:sz w:val="20"/>
                <w:szCs w:val="20"/>
              </w:rPr>
              <w:t>нальным и эли</w:t>
            </w:r>
            <w:r w:rsidRPr="002039EF">
              <w:rPr>
                <w:spacing w:val="-4"/>
                <w:sz w:val="20"/>
                <w:szCs w:val="20"/>
              </w:rPr>
              <w:t>т</w:t>
            </w:r>
            <w:r w:rsidRPr="002039EF">
              <w:rPr>
                <w:spacing w:val="-4"/>
                <w:sz w:val="20"/>
                <w:szCs w:val="20"/>
              </w:rPr>
              <w:t>ным семе</w:t>
            </w:r>
            <w:r w:rsidRPr="002039EF">
              <w:rPr>
                <w:spacing w:val="-4"/>
                <w:sz w:val="20"/>
                <w:szCs w:val="20"/>
              </w:rPr>
              <w:t>н</w:t>
            </w:r>
            <w:r w:rsidRPr="002039EF">
              <w:rPr>
                <w:spacing w:val="-4"/>
                <w:sz w:val="20"/>
                <w:szCs w:val="20"/>
              </w:rPr>
              <w:t>ным материалом, ра</w:t>
            </w:r>
            <w:r w:rsidRPr="002039EF">
              <w:rPr>
                <w:spacing w:val="-4"/>
                <w:sz w:val="20"/>
                <w:szCs w:val="20"/>
              </w:rPr>
              <w:t>й</w:t>
            </w:r>
            <w:r w:rsidRPr="002039EF">
              <w:rPr>
                <w:spacing w:val="-4"/>
                <w:sz w:val="20"/>
                <w:szCs w:val="20"/>
              </w:rPr>
              <w:t>онированн</w:t>
            </w:r>
            <w:r w:rsidRPr="002039EF">
              <w:rPr>
                <w:spacing w:val="-4"/>
                <w:sz w:val="20"/>
                <w:szCs w:val="20"/>
              </w:rPr>
              <w:t>ы</w:t>
            </w:r>
            <w:r w:rsidRPr="002039EF">
              <w:rPr>
                <w:spacing w:val="-4"/>
                <w:sz w:val="20"/>
                <w:szCs w:val="20"/>
              </w:rPr>
              <w:t>ми семенами выс</w:t>
            </w:r>
            <w:r w:rsidRPr="002039EF">
              <w:rPr>
                <w:spacing w:val="-4"/>
                <w:sz w:val="20"/>
                <w:szCs w:val="20"/>
              </w:rPr>
              <w:t>о</w:t>
            </w:r>
            <w:r w:rsidRPr="002039EF">
              <w:rPr>
                <w:spacing w:val="-4"/>
                <w:sz w:val="20"/>
                <w:szCs w:val="20"/>
              </w:rPr>
              <w:t>кого качества (включая потре</w:t>
            </w:r>
            <w:r w:rsidRPr="002039EF">
              <w:rPr>
                <w:spacing w:val="-4"/>
                <w:sz w:val="20"/>
                <w:szCs w:val="20"/>
              </w:rPr>
              <w:t>б</w:t>
            </w:r>
            <w:r w:rsidRPr="002039EF">
              <w:rPr>
                <w:spacing w:val="-4"/>
                <w:sz w:val="20"/>
                <w:szCs w:val="20"/>
              </w:rPr>
              <w:t>ность в с</w:t>
            </w:r>
            <w:r w:rsidRPr="002039EF">
              <w:rPr>
                <w:spacing w:val="-4"/>
                <w:sz w:val="20"/>
                <w:szCs w:val="20"/>
              </w:rPr>
              <w:t>е</w:t>
            </w:r>
            <w:r w:rsidRPr="002039EF">
              <w:rPr>
                <w:spacing w:val="-4"/>
                <w:sz w:val="20"/>
                <w:szCs w:val="20"/>
              </w:rPr>
              <w:t>менах для обе</w:t>
            </w:r>
            <w:r w:rsidRPr="002039EF">
              <w:rPr>
                <w:spacing w:val="-4"/>
                <w:sz w:val="20"/>
                <w:szCs w:val="20"/>
              </w:rPr>
              <w:t>с</w:t>
            </w:r>
            <w:r w:rsidRPr="002039EF">
              <w:rPr>
                <w:spacing w:val="-4"/>
                <w:sz w:val="20"/>
                <w:szCs w:val="20"/>
              </w:rPr>
              <w:t xml:space="preserve">печения процесса </w:t>
            </w:r>
            <w:proofErr w:type="spellStart"/>
            <w:r w:rsidRPr="002039EF">
              <w:rPr>
                <w:spacing w:val="-4"/>
                <w:sz w:val="20"/>
                <w:szCs w:val="20"/>
              </w:rPr>
              <w:t>биол</w:t>
            </w:r>
            <w:r w:rsidRPr="002039EF">
              <w:rPr>
                <w:spacing w:val="-4"/>
                <w:sz w:val="20"/>
                <w:szCs w:val="20"/>
              </w:rPr>
              <w:t>о</w:t>
            </w:r>
            <w:r w:rsidRPr="002039EF">
              <w:rPr>
                <w:spacing w:val="-4"/>
                <w:sz w:val="20"/>
                <w:szCs w:val="20"/>
              </w:rPr>
              <w:t>гизации</w:t>
            </w:r>
            <w:proofErr w:type="spellEnd"/>
            <w:r w:rsidRPr="002039EF">
              <w:rPr>
                <w:spacing w:val="-4"/>
                <w:sz w:val="20"/>
                <w:szCs w:val="20"/>
              </w:rPr>
              <w:t xml:space="preserve"> землед</w:t>
            </w:r>
            <w:r w:rsidRPr="002039EF">
              <w:rPr>
                <w:spacing w:val="-4"/>
                <w:sz w:val="20"/>
                <w:szCs w:val="20"/>
              </w:rPr>
              <w:t>е</w:t>
            </w:r>
            <w:r w:rsidRPr="002039EF">
              <w:rPr>
                <w:spacing w:val="-4"/>
                <w:sz w:val="20"/>
                <w:szCs w:val="20"/>
              </w:rPr>
              <w:t>лия) и прирост объемов реализ</w:t>
            </w:r>
            <w:r w:rsidRPr="002039EF">
              <w:rPr>
                <w:spacing w:val="-4"/>
                <w:sz w:val="20"/>
                <w:szCs w:val="20"/>
              </w:rPr>
              <w:t>а</w:t>
            </w:r>
            <w:r w:rsidRPr="002039EF">
              <w:rPr>
                <w:spacing w:val="-4"/>
                <w:sz w:val="20"/>
                <w:szCs w:val="20"/>
              </w:rPr>
              <w:t>ции семян за пр</w:t>
            </w:r>
            <w:r w:rsidRPr="002039EF">
              <w:rPr>
                <w:spacing w:val="-4"/>
                <w:sz w:val="20"/>
                <w:szCs w:val="20"/>
              </w:rPr>
              <w:t>е</w:t>
            </w:r>
            <w:r w:rsidRPr="002039EF">
              <w:rPr>
                <w:spacing w:val="-4"/>
                <w:sz w:val="20"/>
                <w:szCs w:val="20"/>
              </w:rPr>
              <w:t>делы обла</w:t>
            </w:r>
            <w:r w:rsidRPr="002039EF">
              <w:rPr>
                <w:spacing w:val="-4"/>
                <w:sz w:val="20"/>
                <w:szCs w:val="20"/>
              </w:rPr>
              <w:t>с</w:t>
            </w:r>
            <w:r w:rsidRPr="002039EF">
              <w:rPr>
                <w:spacing w:val="-4"/>
                <w:sz w:val="20"/>
                <w:szCs w:val="20"/>
              </w:rPr>
              <w:t>ти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3187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1961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2230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2280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2350</w:t>
            </w:r>
          </w:p>
        </w:tc>
      </w:tr>
      <w:tr w:rsidR="002039EF" w:rsidRPr="002039EF" w:rsidTr="002039EF">
        <w:trPr>
          <w:trHeight w:val="294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1680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1664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1700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1750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областной 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2916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281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 566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580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24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Возмещение ча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ти затрат на пр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обретение ор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гинальных, эли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ных и репроду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цио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ных семян сельскохозяйс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венных раст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lastRenderedPageBreak/>
              <w:t>ний; исп</w:t>
            </w:r>
            <w:r w:rsidRPr="002039EF">
              <w:rPr>
                <w:sz w:val="20"/>
                <w:szCs w:val="20"/>
              </w:rPr>
              <w:t>ы</w:t>
            </w:r>
            <w:r w:rsidRPr="002039EF">
              <w:rPr>
                <w:sz w:val="20"/>
                <w:szCs w:val="20"/>
              </w:rPr>
              <w:t>тание и комплексная оценка сортов сельскохозяйс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венных раст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ний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3142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1961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1930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1980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2050</w:t>
            </w:r>
          </w:p>
        </w:tc>
      </w:tr>
      <w:tr w:rsidR="002039EF" w:rsidRPr="002039EF" w:rsidTr="002039EF">
        <w:trPr>
          <w:trHeight w:val="24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 271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1680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1664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1700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1750</w:t>
            </w:r>
          </w:p>
        </w:tc>
      </w:tr>
      <w:tr w:rsidR="002039EF" w:rsidRPr="002039EF" w:rsidTr="002039EF">
        <w:trPr>
          <w:trHeight w:val="27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областной 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2871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680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281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266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280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</w:tr>
      <w:tr w:rsidR="002039EF" w:rsidRPr="002039EF" w:rsidTr="002039EF">
        <w:trPr>
          <w:trHeight w:val="51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176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Возмещение ча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ти затрат на пр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изводство и ре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лизацию эли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ных и репроду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цио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ных семян сельскохозяйс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венных ра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тений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</w:tr>
      <w:tr w:rsidR="002039EF" w:rsidRPr="002039EF" w:rsidTr="002039EF">
        <w:trPr>
          <w:trHeight w:val="176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областной 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</w:tr>
      <w:tr w:rsidR="002039EF" w:rsidRPr="002039EF" w:rsidTr="002039EF">
        <w:trPr>
          <w:trHeight w:val="11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Поддержка эк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номически зн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чимых реги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нальных пр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грамм в области растениеводс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ва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1250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1250</w:t>
            </w:r>
          </w:p>
        </w:tc>
      </w:tr>
      <w:tr w:rsidR="002039EF" w:rsidRPr="002039EF" w:rsidTr="002039EF">
        <w:trPr>
          <w:trHeight w:val="118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200</w:t>
            </w:r>
          </w:p>
        </w:tc>
      </w:tr>
      <w:tr w:rsidR="002039EF" w:rsidRPr="002039EF" w:rsidTr="002039EF">
        <w:trPr>
          <w:trHeight w:val="196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840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1050</w:t>
            </w:r>
          </w:p>
        </w:tc>
      </w:tr>
      <w:tr w:rsidR="002039EF" w:rsidRPr="002039EF" w:rsidTr="002039EF">
        <w:trPr>
          <w:trHeight w:val="22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2039EF">
              <w:rPr>
                <w:sz w:val="20"/>
                <w:szCs w:val="20"/>
              </w:rPr>
              <w:t>культуртехнич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ской</w:t>
            </w:r>
            <w:proofErr w:type="spellEnd"/>
            <w:r w:rsidRPr="002039EF">
              <w:rPr>
                <w:sz w:val="20"/>
                <w:szCs w:val="20"/>
              </w:rPr>
              <w:t xml:space="preserve"> и против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эрозионной м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лиор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ции земель сельскохозяйс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венного назнач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 xml:space="preserve">ния  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2039EF" w:rsidRPr="002039EF" w:rsidTr="002039EF">
        <w:trPr>
          <w:trHeight w:val="124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proofErr w:type="spellStart"/>
            <w:r w:rsidRPr="002039EF">
              <w:rPr>
                <w:sz w:val="20"/>
                <w:szCs w:val="20"/>
              </w:rPr>
              <w:t>внебюд</w:t>
            </w:r>
            <w:r w:rsidRPr="002039EF">
              <w:rPr>
                <w:sz w:val="20"/>
                <w:szCs w:val="20"/>
              </w:rPr>
              <w:t>ж</w:t>
            </w:r>
            <w:r w:rsidRPr="002039EF">
              <w:rPr>
                <w:sz w:val="20"/>
                <w:szCs w:val="20"/>
              </w:rPr>
              <w:t>нтные</w:t>
            </w:r>
            <w:proofErr w:type="spellEnd"/>
            <w:r w:rsidRPr="002039EF">
              <w:rPr>
                <w:sz w:val="20"/>
                <w:szCs w:val="20"/>
              </w:rPr>
              <w:t xml:space="preserve"> исто</w:t>
            </w:r>
            <w:r w:rsidRPr="002039EF">
              <w:rPr>
                <w:sz w:val="20"/>
                <w:szCs w:val="20"/>
              </w:rPr>
              <w:t>ч</w:t>
            </w:r>
            <w:r w:rsidRPr="002039EF">
              <w:rPr>
                <w:sz w:val="20"/>
                <w:szCs w:val="20"/>
              </w:rPr>
              <w:t>ники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2039EF" w:rsidRPr="002039EF" w:rsidTr="002039EF">
        <w:trPr>
          <w:trHeight w:val="13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18"/>
                <w:sz w:val="20"/>
                <w:szCs w:val="20"/>
              </w:rPr>
            </w:pPr>
            <w:r w:rsidRPr="002039EF">
              <w:rPr>
                <w:spacing w:val="-18"/>
                <w:sz w:val="20"/>
                <w:szCs w:val="20"/>
              </w:rPr>
              <w:t>Повышение досту</w:t>
            </w:r>
            <w:r w:rsidRPr="002039EF">
              <w:rPr>
                <w:spacing w:val="-18"/>
                <w:sz w:val="20"/>
                <w:szCs w:val="20"/>
              </w:rPr>
              <w:t>п</w:t>
            </w:r>
            <w:r w:rsidRPr="002039EF">
              <w:rPr>
                <w:spacing w:val="-18"/>
                <w:sz w:val="20"/>
                <w:szCs w:val="20"/>
              </w:rPr>
              <w:t>ности кредитов и займов для сельск</w:t>
            </w:r>
            <w:r w:rsidRPr="002039EF">
              <w:rPr>
                <w:spacing w:val="-18"/>
                <w:sz w:val="20"/>
                <w:szCs w:val="20"/>
              </w:rPr>
              <w:t>о</w:t>
            </w:r>
            <w:r w:rsidRPr="002039EF">
              <w:rPr>
                <w:spacing w:val="-18"/>
                <w:sz w:val="20"/>
                <w:szCs w:val="20"/>
              </w:rPr>
              <w:t>хозяйственных тов</w:t>
            </w:r>
            <w:r w:rsidRPr="002039EF">
              <w:rPr>
                <w:spacing w:val="-18"/>
                <w:sz w:val="20"/>
                <w:szCs w:val="20"/>
              </w:rPr>
              <w:t>а</w:t>
            </w:r>
            <w:r w:rsidRPr="002039EF">
              <w:rPr>
                <w:spacing w:val="-18"/>
                <w:sz w:val="20"/>
                <w:szCs w:val="20"/>
              </w:rPr>
              <w:t>ропроизвод</w:t>
            </w:r>
            <w:r w:rsidRPr="002039EF">
              <w:rPr>
                <w:spacing w:val="-18"/>
                <w:sz w:val="20"/>
                <w:szCs w:val="20"/>
              </w:rPr>
              <w:t>и</w:t>
            </w:r>
            <w:r w:rsidRPr="002039EF">
              <w:rPr>
                <w:spacing w:val="-18"/>
                <w:sz w:val="20"/>
                <w:szCs w:val="20"/>
              </w:rPr>
              <w:t>телей, организ</w:t>
            </w:r>
            <w:r w:rsidRPr="002039EF">
              <w:rPr>
                <w:spacing w:val="-18"/>
                <w:sz w:val="20"/>
                <w:szCs w:val="20"/>
              </w:rPr>
              <w:t>а</w:t>
            </w:r>
            <w:r w:rsidRPr="002039EF">
              <w:rPr>
                <w:spacing w:val="-18"/>
                <w:sz w:val="20"/>
                <w:szCs w:val="20"/>
              </w:rPr>
              <w:t>ций АПК и организаций потр</w:t>
            </w:r>
            <w:r w:rsidRPr="002039EF">
              <w:rPr>
                <w:spacing w:val="-18"/>
                <w:sz w:val="20"/>
                <w:szCs w:val="20"/>
              </w:rPr>
              <w:t>е</w:t>
            </w:r>
            <w:r w:rsidRPr="002039EF">
              <w:rPr>
                <w:spacing w:val="-18"/>
                <w:sz w:val="20"/>
                <w:szCs w:val="20"/>
              </w:rPr>
              <w:t>бительской коопер</w:t>
            </w:r>
            <w:r w:rsidRPr="002039EF">
              <w:rPr>
                <w:spacing w:val="-18"/>
                <w:sz w:val="20"/>
                <w:szCs w:val="20"/>
              </w:rPr>
              <w:t>а</w:t>
            </w:r>
            <w:r w:rsidRPr="002039EF">
              <w:rPr>
                <w:spacing w:val="-18"/>
                <w:sz w:val="20"/>
                <w:szCs w:val="20"/>
              </w:rPr>
              <w:t>ции в отрасли раст</w:t>
            </w:r>
            <w:r w:rsidRPr="002039EF">
              <w:rPr>
                <w:spacing w:val="-18"/>
                <w:sz w:val="20"/>
                <w:szCs w:val="20"/>
              </w:rPr>
              <w:t>е</w:t>
            </w:r>
            <w:r w:rsidRPr="002039EF">
              <w:rPr>
                <w:spacing w:val="-18"/>
                <w:sz w:val="20"/>
                <w:szCs w:val="20"/>
              </w:rPr>
              <w:t>ниеводства, перер</w:t>
            </w:r>
            <w:r w:rsidRPr="002039EF">
              <w:rPr>
                <w:spacing w:val="-18"/>
                <w:sz w:val="20"/>
                <w:szCs w:val="20"/>
              </w:rPr>
              <w:t>а</w:t>
            </w:r>
            <w:r w:rsidRPr="002039EF">
              <w:rPr>
                <w:spacing w:val="-18"/>
                <w:sz w:val="20"/>
                <w:szCs w:val="20"/>
              </w:rPr>
              <w:t>ботки ее проду</w:t>
            </w:r>
            <w:r w:rsidRPr="002039EF">
              <w:rPr>
                <w:spacing w:val="-18"/>
                <w:sz w:val="20"/>
                <w:szCs w:val="20"/>
              </w:rPr>
              <w:t>к</w:t>
            </w:r>
            <w:r w:rsidRPr="002039EF">
              <w:rPr>
                <w:spacing w:val="-18"/>
                <w:sz w:val="20"/>
                <w:szCs w:val="20"/>
              </w:rPr>
              <w:t>ции,  развития инфр</w:t>
            </w:r>
            <w:r w:rsidRPr="002039EF">
              <w:rPr>
                <w:spacing w:val="-18"/>
                <w:sz w:val="20"/>
                <w:szCs w:val="20"/>
              </w:rPr>
              <w:t>а</w:t>
            </w:r>
            <w:r w:rsidRPr="002039EF">
              <w:rPr>
                <w:spacing w:val="-18"/>
                <w:sz w:val="20"/>
                <w:szCs w:val="20"/>
              </w:rPr>
              <w:t>структуры и  лог</w:t>
            </w:r>
            <w:r w:rsidRPr="002039EF">
              <w:rPr>
                <w:spacing w:val="-18"/>
                <w:sz w:val="20"/>
                <w:szCs w:val="20"/>
              </w:rPr>
              <w:t>и</w:t>
            </w:r>
            <w:r w:rsidRPr="002039EF">
              <w:rPr>
                <w:spacing w:val="-18"/>
                <w:sz w:val="20"/>
                <w:szCs w:val="20"/>
              </w:rPr>
              <w:t xml:space="preserve">стического   </w:t>
            </w:r>
            <w:proofErr w:type="spellStart"/>
            <w:r w:rsidRPr="002039EF">
              <w:rPr>
                <w:spacing w:val="-18"/>
                <w:sz w:val="20"/>
                <w:szCs w:val="20"/>
              </w:rPr>
              <w:t>обесп</w:t>
            </w:r>
            <w:r w:rsidRPr="002039EF">
              <w:rPr>
                <w:spacing w:val="-18"/>
                <w:sz w:val="20"/>
                <w:szCs w:val="20"/>
              </w:rPr>
              <w:t>е</w:t>
            </w:r>
            <w:r w:rsidRPr="002039EF">
              <w:rPr>
                <w:spacing w:val="-18"/>
                <w:sz w:val="20"/>
                <w:szCs w:val="20"/>
              </w:rPr>
              <w:t>че</w:t>
            </w:r>
            <w:proofErr w:type="spellEnd"/>
          </w:p>
          <w:p w:rsidR="002039EF" w:rsidRPr="002039EF" w:rsidRDefault="002039EF" w:rsidP="002C2F07">
            <w:pPr>
              <w:rPr>
                <w:spacing w:val="-18"/>
                <w:sz w:val="20"/>
                <w:szCs w:val="20"/>
              </w:rPr>
            </w:pPr>
            <w:proofErr w:type="spellStart"/>
            <w:r w:rsidRPr="002039EF">
              <w:rPr>
                <w:spacing w:val="-18"/>
                <w:sz w:val="20"/>
                <w:szCs w:val="20"/>
              </w:rPr>
              <w:t>ния</w:t>
            </w:r>
            <w:proofErr w:type="spellEnd"/>
            <w:r w:rsidRPr="002039EF">
              <w:rPr>
                <w:spacing w:val="-18"/>
                <w:sz w:val="20"/>
                <w:szCs w:val="20"/>
              </w:rPr>
              <w:t xml:space="preserve">  рынков проду</w:t>
            </w:r>
            <w:r w:rsidRPr="002039EF">
              <w:rPr>
                <w:spacing w:val="-18"/>
                <w:sz w:val="20"/>
                <w:szCs w:val="20"/>
              </w:rPr>
              <w:t>к</w:t>
            </w:r>
            <w:r w:rsidRPr="002039EF">
              <w:rPr>
                <w:spacing w:val="-18"/>
                <w:sz w:val="20"/>
                <w:szCs w:val="20"/>
              </w:rPr>
              <w:t>ции растени</w:t>
            </w:r>
            <w:r w:rsidRPr="002039EF">
              <w:rPr>
                <w:spacing w:val="-18"/>
                <w:sz w:val="20"/>
                <w:szCs w:val="20"/>
              </w:rPr>
              <w:t>е</w:t>
            </w:r>
            <w:r w:rsidRPr="002039EF">
              <w:rPr>
                <w:spacing w:val="-18"/>
                <w:sz w:val="20"/>
                <w:szCs w:val="20"/>
              </w:rPr>
              <w:t>водства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2325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3938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>4655,7*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3644,2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4827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5267</w:t>
            </w:r>
          </w:p>
        </w:tc>
      </w:tr>
      <w:tr w:rsidR="002039EF" w:rsidRPr="002039EF" w:rsidTr="002039EF">
        <w:trPr>
          <w:trHeight w:val="13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1322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2166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>3582,5*</w:t>
            </w:r>
          </w:p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2339,6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3480</w:t>
            </w:r>
          </w:p>
        </w:tc>
      </w:tr>
      <w:tr w:rsidR="002039EF" w:rsidRPr="002039EF" w:rsidTr="002039EF">
        <w:trPr>
          <w:trHeight w:val="233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1772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>1073,2*</w:t>
            </w:r>
          </w:p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810"/>
              </w:tabs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1304,6</w:t>
            </w:r>
            <w:r w:rsidRPr="002039E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1787</w:t>
            </w:r>
          </w:p>
        </w:tc>
      </w:tr>
      <w:tr w:rsidR="002039EF" w:rsidRPr="002039EF" w:rsidTr="002039EF">
        <w:trPr>
          <w:trHeight w:val="10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Возмещение ча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ти затрат на у</w:t>
            </w:r>
            <w:r w:rsidRPr="002039EF">
              <w:rPr>
                <w:sz w:val="20"/>
                <w:szCs w:val="20"/>
              </w:rPr>
              <w:t>п</w:t>
            </w:r>
            <w:r w:rsidRPr="002039EF">
              <w:rPr>
                <w:sz w:val="20"/>
                <w:szCs w:val="20"/>
              </w:rPr>
              <w:t>лату проце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тов по краткосро</w:t>
            </w:r>
            <w:r w:rsidRPr="002039EF">
              <w:rPr>
                <w:sz w:val="20"/>
                <w:szCs w:val="20"/>
              </w:rPr>
              <w:t>ч</w:t>
            </w:r>
            <w:r w:rsidRPr="002039EF">
              <w:rPr>
                <w:sz w:val="20"/>
                <w:szCs w:val="20"/>
              </w:rPr>
              <w:t>ным кредитам (за</w:t>
            </w:r>
            <w:r w:rsidRPr="002039EF">
              <w:rPr>
                <w:sz w:val="20"/>
                <w:szCs w:val="20"/>
              </w:rPr>
              <w:t>й</w:t>
            </w:r>
            <w:r w:rsidRPr="002039EF">
              <w:rPr>
                <w:sz w:val="20"/>
                <w:szCs w:val="20"/>
              </w:rPr>
              <w:t xml:space="preserve">мам) </w:t>
            </w:r>
            <w:proofErr w:type="gramStart"/>
            <w:r w:rsidRPr="002039EF">
              <w:rPr>
                <w:sz w:val="20"/>
                <w:szCs w:val="20"/>
              </w:rPr>
              <w:t>на</w:t>
            </w:r>
            <w:proofErr w:type="gramEnd"/>
          </w:p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lastRenderedPageBreak/>
              <w:t xml:space="preserve"> развитие раст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ниеводства, п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реработку и ре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лизацию 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ции растени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 xml:space="preserve">водства   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21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</w:t>
            </w:r>
            <w:r w:rsidRPr="002039EF">
              <w:rPr>
                <w:b/>
                <w:color w:val="000000"/>
                <w:sz w:val="20"/>
                <w:szCs w:val="20"/>
              </w:rPr>
              <w:t>581,4*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585</w:t>
            </w:r>
          </w:p>
        </w:tc>
      </w:tr>
      <w:tr w:rsidR="002039EF" w:rsidRPr="002039EF" w:rsidTr="002039EF">
        <w:trPr>
          <w:trHeight w:val="54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федеральный 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148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</w:t>
            </w:r>
            <w:r w:rsidRPr="002039EF">
              <w:rPr>
                <w:b/>
                <w:color w:val="000000"/>
                <w:sz w:val="20"/>
                <w:szCs w:val="20"/>
              </w:rPr>
              <w:t>482,5*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480</w:t>
            </w:r>
          </w:p>
        </w:tc>
      </w:tr>
      <w:tr w:rsidR="002039EF" w:rsidRPr="002039EF" w:rsidTr="002039EF">
        <w:trPr>
          <w:trHeight w:val="594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  </w:t>
            </w:r>
            <w:r w:rsidRPr="002039EF">
              <w:rPr>
                <w:b/>
                <w:color w:val="000000"/>
                <w:sz w:val="20"/>
                <w:szCs w:val="20"/>
              </w:rPr>
              <w:t>98,9*</w:t>
            </w:r>
          </w:p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2039EF" w:rsidRPr="002039EF" w:rsidTr="002039EF">
        <w:trPr>
          <w:trHeight w:val="124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Возмещение ча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ти затрат на у</w:t>
            </w:r>
            <w:r w:rsidRPr="002039EF">
              <w:rPr>
                <w:sz w:val="20"/>
                <w:szCs w:val="20"/>
              </w:rPr>
              <w:t>п</w:t>
            </w:r>
            <w:r w:rsidRPr="002039EF">
              <w:rPr>
                <w:sz w:val="20"/>
                <w:szCs w:val="20"/>
              </w:rPr>
              <w:t>лату проце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тов по инвестицио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ным кредитам (займам) на ра</w:t>
            </w:r>
            <w:r w:rsidRPr="002039EF">
              <w:rPr>
                <w:sz w:val="20"/>
                <w:szCs w:val="20"/>
              </w:rPr>
              <w:t>з</w:t>
            </w:r>
            <w:r w:rsidRPr="002039EF">
              <w:rPr>
                <w:sz w:val="20"/>
                <w:szCs w:val="20"/>
              </w:rPr>
              <w:t>витие растени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водства, перер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 xml:space="preserve">ботку и </w:t>
            </w:r>
            <w:proofErr w:type="spellStart"/>
            <w:proofErr w:type="gramStart"/>
            <w:r w:rsidRPr="002039EF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2039EF">
              <w:rPr>
                <w:sz w:val="20"/>
                <w:szCs w:val="20"/>
              </w:rPr>
              <w:t xml:space="preserve"> реал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зацию 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ции растени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водства,    разв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тие инфрастру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туры и логист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 xml:space="preserve">ческого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2136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3756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</w:t>
            </w:r>
            <w:r w:rsidRPr="002039EF">
              <w:rPr>
                <w:b/>
                <w:color w:val="000000"/>
                <w:sz w:val="20"/>
                <w:szCs w:val="20"/>
              </w:rPr>
              <w:t>4074,3*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3644,2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4282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4682</w:t>
            </w:r>
          </w:p>
        </w:tc>
      </w:tr>
      <w:tr w:rsidR="002039EF" w:rsidRPr="002039EF" w:rsidTr="002039EF">
        <w:trPr>
          <w:trHeight w:val="124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1174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</w:t>
            </w:r>
            <w:r w:rsidRPr="002039EF">
              <w:rPr>
                <w:b/>
                <w:color w:val="000000"/>
                <w:sz w:val="20"/>
                <w:szCs w:val="20"/>
              </w:rPr>
              <w:t>3100*</w:t>
            </w:r>
          </w:p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2339,6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2039EF" w:rsidRPr="002039EF" w:rsidTr="002039EF">
        <w:trPr>
          <w:trHeight w:val="188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962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1731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</w:t>
            </w:r>
            <w:r w:rsidRPr="002039EF">
              <w:rPr>
                <w:b/>
                <w:color w:val="000000"/>
                <w:sz w:val="20"/>
                <w:szCs w:val="20"/>
              </w:rPr>
              <w:t>974,3*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810"/>
              </w:tabs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1304,6</w:t>
            </w:r>
            <w:r w:rsidRPr="002039E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1682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обеспечения рынков 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ции растени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 xml:space="preserve">водства   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14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Снижение ри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ков в растени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водстве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Возмещение ча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ти затрат сел</w:t>
            </w:r>
            <w:r w:rsidRPr="002039EF">
              <w:rPr>
                <w:sz w:val="20"/>
                <w:szCs w:val="20"/>
              </w:rPr>
              <w:t>ь</w:t>
            </w:r>
            <w:r w:rsidRPr="002039EF">
              <w:rPr>
                <w:sz w:val="20"/>
                <w:szCs w:val="20"/>
              </w:rPr>
              <w:t>скохозяйстве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ных товаропр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извод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телей на уплату стр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ховой премии, начи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ленной по дог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вору сельскох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зяйстве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ного страхования в области раст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ниеводс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2039EF" w:rsidRPr="002039EF" w:rsidTr="002039EF">
        <w:trPr>
          <w:trHeight w:val="14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340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425</w:t>
            </w:r>
          </w:p>
        </w:tc>
      </w:tr>
      <w:tr w:rsidR="002039EF" w:rsidRPr="002039EF" w:rsidTr="002039EF">
        <w:trPr>
          <w:trHeight w:val="93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75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75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187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Поддержка сел</w:t>
            </w:r>
            <w:r w:rsidRPr="002039EF">
              <w:rPr>
                <w:sz w:val="20"/>
                <w:szCs w:val="20"/>
              </w:rPr>
              <w:t>ь</w:t>
            </w:r>
            <w:r w:rsidRPr="002039EF">
              <w:rPr>
                <w:sz w:val="20"/>
                <w:szCs w:val="20"/>
              </w:rPr>
              <w:t>скохозяйстве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ных товаропр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изводителей в области раст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ниеводс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 xml:space="preserve">ва 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7481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5422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2039EF" w:rsidRPr="002039EF" w:rsidTr="002039EF">
        <w:trPr>
          <w:trHeight w:val="187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8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5050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4992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5300</w:t>
            </w:r>
          </w:p>
        </w:tc>
      </w:tr>
      <w:tr w:rsidR="002039EF" w:rsidRPr="002039EF" w:rsidTr="002039EF">
        <w:trPr>
          <w:trHeight w:val="251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2431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2039EF" w:rsidRPr="002039EF" w:rsidTr="002039EF">
        <w:trPr>
          <w:trHeight w:val="3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Развитие подо</w:t>
            </w:r>
            <w:r w:rsidRPr="002039EF">
              <w:rPr>
                <w:b/>
                <w:bCs/>
                <w:sz w:val="20"/>
                <w:szCs w:val="20"/>
              </w:rPr>
              <w:t>т</w:t>
            </w:r>
            <w:r w:rsidRPr="002039EF">
              <w:rPr>
                <w:b/>
                <w:bCs/>
                <w:sz w:val="20"/>
                <w:szCs w:val="20"/>
              </w:rPr>
              <w:t>расли животн</w:t>
            </w:r>
            <w:r w:rsidRPr="002039EF">
              <w:rPr>
                <w:b/>
                <w:bCs/>
                <w:sz w:val="20"/>
                <w:szCs w:val="20"/>
              </w:rPr>
              <w:t>о</w:t>
            </w:r>
            <w:r w:rsidRPr="002039EF">
              <w:rPr>
                <w:b/>
                <w:bCs/>
                <w:sz w:val="20"/>
                <w:szCs w:val="20"/>
              </w:rPr>
              <w:t>водства, пер</w:t>
            </w:r>
            <w:r w:rsidRPr="002039EF">
              <w:rPr>
                <w:b/>
                <w:bCs/>
                <w:sz w:val="20"/>
                <w:szCs w:val="20"/>
              </w:rPr>
              <w:t>е</w:t>
            </w:r>
            <w:r w:rsidRPr="002039EF">
              <w:rPr>
                <w:b/>
                <w:bCs/>
                <w:sz w:val="20"/>
                <w:szCs w:val="20"/>
              </w:rPr>
              <w:lastRenderedPageBreak/>
              <w:t>работки и ре</w:t>
            </w:r>
            <w:r w:rsidRPr="002039EF">
              <w:rPr>
                <w:b/>
                <w:bCs/>
                <w:sz w:val="20"/>
                <w:szCs w:val="20"/>
              </w:rPr>
              <w:t>а</w:t>
            </w:r>
            <w:r w:rsidRPr="002039EF">
              <w:rPr>
                <w:b/>
                <w:bCs/>
                <w:sz w:val="20"/>
                <w:szCs w:val="20"/>
              </w:rPr>
              <w:t>лизации пр</w:t>
            </w:r>
            <w:r w:rsidRPr="002039EF">
              <w:rPr>
                <w:b/>
                <w:bCs/>
                <w:sz w:val="20"/>
                <w:szCs w:val="20"/>
              </w:rPr>
              <w:t>о</w:t>
            </w:r>
            <w:r w:rsidRPr="002039EF">
              <w:rPr>
                <w:b/>
                <w:bCs/>
                <w:sz w:val="20"/>
                <w:szCs w:val="20"/>
              </w:rPr>
              <w:t>дукции живо</w:t>
            </w:r>
            <w:r w:rsidRPr="002039EF">
              <w:rPr>
                <w:b/>
                <w:bCs/>
                <w:sz w:val="20"/>
                <w:szCs w:val="20"/>
              </w:rPr>
              <w:t>т</w:t>
            </w:r>
            <w:r w:rsidRPr="002039EF">
              <w:rPr>
                <w:b/>
                <w:bCs/>
                <w:sz w:val="20"/>
                <w:szCs w:val="20"/>
              </w:rPr>
              <w:t>ново</w:t>
            </w:r>
            <w:r w:rsidRPr="002039EF">
              <w:rPr>
                <w:b/>
                <w:bCs/>
                <w:sz w:val="20"/>
                <w:szCs w:val="20"/>
              </w:rPr>
              <w:t>д</w:t>
            </w:r>
            <w:r w:rsidRPr="002039EF">
              <w:rPr>
                <w:b/>
                <w:bCs/>
                <w:sz w:val="20"/>
                <w:szCs w:val="20"/>
              </w:rPr>
              <w:t>ства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9288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4127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3174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4186,2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4565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6425</w:t>
            </w:r>
          </w:p>
        </w:tc>
      </w:tr>
      <w:tr w:rsidR="002039EF" w:rsidRPr="002039EF" w:rsidTr="002039EF">
        <w:trPr>
          <w:trHeight w:val="3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proofErr w:type="spellStart"/>
            <w:r w:rsidRPr="002039EF">
              <w:rPr>
                <w:b/>
                <w:sz w:val="20"/>
                <w:szCs w:val="20"/>
              </w:rPr>
              <w:t>федеральны</w:t>
            </w:r>
            <w:r w:rsidRPr="002039EF">
              <w:rPr>
                <w:b/>
                <w:sz w:val="20"/>
                <w:szCs w:val="20"/>
              </w:rPr>
              <w:t>й</w:t>
            </w:r>
            <w:r w:rsidRPr="002039EF">
              <w:rPr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5527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2107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1668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2843,2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3070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4835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3761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1506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-171"/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  1343</w:t>
            </w:r>
          </w:p>
          <w:p w:rsidR="002039EF" w:rsidRPr="002039EF" w:rsidRDefault="002039EF" w:rsidP="002C2F07">
            <w:pPr>
              <w:ind w:left="-171"/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-171"/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  1495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-171"/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  1590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внебюдже</w:t>
            </w:r>
            <w:r w:rsidRPr="002039EF">
              <w:rPr>
                <w:b/>
                <w:bCs/>
                <w:sz w:val="20"/>
                <w:szCs w:val="20"/>
              </w:rPr>
              <w:t>т</w:t>
            </w:r>
            <w:r w:rsidRPr="002039EF">
              <w:rPr>
                <w:b/>
                <w:bCs/>
                <w:sz w:val="20"/>
                <w:szCs w:val="20"/>
              </w:rPr>
              <w:t>ные источн</w:t>
            </w:r>
            <w:r w:rsidRPr="002039EF">
              <w:rPr>
                <w:b/>
                <w:bCs/>
                <w:sz w:val="20"/>
                <w:szCs w:val="20"/>
              </w:rPr>
              <w:t>и</w:t>
            </w:r>
            <w:r w:rsidRPr="002039EF">
              <w:rPr>
                <w:b/>
                <w:bCs/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0</w:t>
            </w:r>
            <w:r w:rsidRPr="002039EF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Дальнейшее ра</w:t>
            </w:r>
            <w:r w:rsidRPr="002039EF">
              <w:rPr>
                <w:sz w:val="20"/>
                <w:szCs w:val="20"/>
              </w:rPr>
              <w:t>з</w:t>
            </w:r>
            <w:r w:rsidRPr="002039EF">
              <w:rPr>
                <w:sz w:val="20"/>
                <w:szCs w:val="20"/>
              </w:rPr>
              <w:t>витие о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раслей живо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новодства, укрепление пл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менной базы, повыш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ние на этой основе г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 xml:space="preserve">нетического </w:t>
            </w:r>
            <w:proofErr w:type="spellStart"/>
            <w:r w:rsidRPr="002039EF">
              <w:rPr>
                <w:sz w:val="20"/>
                <w:szCs w:val="20"/>
              </w:rPr>
              <w:t>п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тенци</w:t>
            </w:r>
            <w:r w:rsidRPr="002039EF">
              <w:rPr>
                <w:sz w:val="20"/>
                <w:szCs w:val="20"/>
              </w:rPr>
              <w:t>а</w:t>
            </w:r>
            <w:proofErr w:type="spellEnd"/>
          </w:p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proofErr w:type="spellStart"/>
            <w:r w:rsidRPr="002039EF">
              <w:rPr>
                <w:sz w:val="20"/>
                <w:szCs w:val="20"/>
              </w:rPr>
              <w:t>ла</w:t>
            </w:r>
            <w:proofErr w:type="spellEnd"/>
            <w:r w:rsidRPr="002039EF">
              <w:rPr>
                <w:sz w:val="20"/>
                <w:szCs w:val="20"/>
              </w:rPr>
              <w:t xml:space="preserve"> всех видов сельскохозяйс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венных живо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ных и расшир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ние возможн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стей приобрет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ния племенного мат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 xml:space="preserve">риала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3291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2012</w:t>
            </w:r>
            <w:r w:rsidRPr="002039EF">
              <w:rPr>
                <w:sz w:val="20"/>
                <w:szCs w:val="20"/>
              </w:rPr>
              <w:tab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-108"/>
                <w:tab w:val="left" w:pos="750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 1200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-108"/>
                <w:tab w:val="left" w:pos="750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1300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1566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20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35"/>
                <w:tab w:val="right" w:pos="3011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35"/>
                <w:tab w:val="right" w:pos="3011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650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1725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20"/>
              </w:tabs>
              <w:ind w:left="-108"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  1006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35"/>
                <w:tab w:val="right" w:pos="3011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35"/>
                <w:tab w:val="right" w:pos="3011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650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Возмещение сельскохозяйс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венным товар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произв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дителям части затрат по наращив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нию маточного пог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ловья овец</w:t>
            </w:r>
            <w:proofErr w:type="gramStart"/>
            <w:r w:rsidRPr="002039EF">
              <w:rPr>
                <w:sz w:val="20"/>
                <w:szCs w:val="20"/>
              </w:rPr>
              <w:t xml:space="preserve"> ,</w:t>
            </w:r>
            <w:proofErr w:type="gramEnd"/>
            <w:r w:rsidRPr="002039EF">
              <w:rPr>
                <w:sz w:val="20"/>
                <w:szCs w:val="20"/>
              </w:rPr>
              <w:t xml:space="preserve"> н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ращивание  сел</w:t>
            </w:r>
            <w:r w:rsidRPr="002039EF">
              <w:rPr>
                <w:sz w:val="20"/>
                <w:szCs w:val="20"/>
              </w:rPr>
              <w:t>ь</w:t>
            </w:r>
            <w:r w:rsidRPr="002039EF">
              <w:rPr>
                <w:sz w:val="20"/>
                <w:szCs w:val="20"/>
              </w:rPr>
              <w:t>скохозяйстве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ными товар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производит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лями маточного пог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 xml:space="preserve">ловья овец 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05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660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120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660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660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50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80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601"/>
                <w:tab w:val="right" w:pos="3011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80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601"/>
                <w:tab w:val="right" w:pos="3011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40</w:t>
            </w:r>
            <w:r w:rsidRPr="002039EF">
              <w:rPr>
                <w:sz w:val="20"/>
                <w:szCs w:val="20"/>
              </w:rPr>
              <w:tab/>
            </w:r>
            <w:r w:rsidRPr="002039EF">
              <w:rPr>
                <w:sz w:val="20"/>
                <w:szCs w:val="20"/>
              </w:rPr>
              <w:tab/>
              <w:t>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80"/>
                <w:tab w:val="center" w:pos="1505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40</w:t>
            </w:r>
            <w:r w:rsidRPr="002039EF">
              <w:rPr>
                <w:sz w:val="20"/>
                <w:szCs w:val="20"/>
              </w:rPr>
              <w:tab/>
            </w:r>
            <w:r w:rsidRPr="002039EF">
              <w:rPr>
                <w:sz w:val="20"/>
                <w:szCs w:val="20"/>
              </w:rPr>
              <w:tab/>
              <w:t>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80"/>
                <w:tab w:val="center" w:pos="1505"/>
              </w:tabs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50</w:t>
            </w:r>
            <w:r w:rsidRPr="002039EF">
              <w:rPr>
                <w:sz w:val="20"/>
                <w:szCs w:val="20"/>
              </w:rPr>
              <w:tab/>
            </w:r>
            <w:r w:rsidRPr="002039EF">
              <w:rPr>
                <w:sz w:val="20"/>
                <w:szCs w:val="20"/>
              </w:rPr>
              <w:tab/>
              <w:t>50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173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6"/>
                <w:sz w:val="20"/>
                <w:szCs w:val="20"/>
              </w:rPr>
            </w:pPr>
            <w:r w:rsidRPr="002039EF">
              <w:rPr>
                <w:spacing w:val="-6"/>
                <w:sz w:val="20"/>
                <w:szCs w:val="20"/>
              </w:rPr>
              <w:t>Повышение до</w:t>
            </w:r>
            <w:r w:rsidRPr="002039EF">
              <w:rPr>
                <w:spacing w:val="-6"/>
                <w:sz w:val="20"/>
                <w:szCs w:val="20"/>
              </w:rPr>
              <w:t>с</w:t>
            </w:r>
            <w:r w:rsidRPr="002039EF">
              <w:rPr>
                <w:spacing w:val="-6"/>
                <w:sz w:val="20"/>
                <w:szCs w:val="20"/>
              </w:rPr>
              <w:t>тупности кред</w:t>
            </w:r>
            <w:r w:rsidRPr="002039EF">
              <w:rPr>
                <w:spacing w:val="-6"/>
                <w:sz w:val="20"/>
                <w:szCs w:val="20"/>
              </w:rPr>
              <w:t>и</w:t>
            </w:r>
            <w:r w:rsidRPr="002039EF">
              <w:rPr>
                <w:spacing w:val="-6"/>
                <w:sz w:val="20"/>
                <w:szCs w:val="20"/>
              </w:rPr>
              <w:t>тов и за</w:t>
            </w:r>
            <w:r w:rsidRPr="002039EF">
              <w:rPr>
                <w:spacing w:val="-6"/>
                <w:sz w:val="20"/>
                <w:szCs w:val="20"/>
              </w:rPr>
              <w:t>й</w:t>
            </w:r>
            <w:r w:rsidRPr="002039EF">
              <w:rPr>
                <w:spacing w:val="-6"/>
                <w:sz w:val="20"/>
                <w:szCs w:val="20"/>
              </w:rPr>
              <w:t>мов для сельскохозяйс</w:t>
            </w:r>
            <w:r w:rsidRPr="002039EF">
              <w:rPr>
                <w:spacing w:val="-6"/>
                <w:sz w:val="20"/>
                <w:szCs w:val="20"/>
              </w:rPr>
              <w:t>т</w:t>
            </w:r>
            <w:r w:rsidRPr="002039EF">
              <w:rPr>
                <w:spacing w:val="-6"/>
                <w:sz w:val="20"/>
                <w:szCs w:val="20"/>
              </w:rPr>
              <w:t>венных товар</w:t>
            </w:r>
            <w:r w:rsidRPr="002039EF">
              <w:rPr>
                <w:spacing w:val="-6"/>
                <w:sz w:val="20"/>
                <w:szCs w:val="20"/>
              </w:rPr>
              <w:t>о</w:t>
            </w:r>
            <w:r w:rsidRPr="002039EF">
              <w:rPr>
                <w:spacing w:val="-6"/>
                <w:sz w:val="20"/>
                <w:szCs w:val="20"/>
              </w:rPr>
              <w:t>производит</w:t>
            </w:r>
            <w:r w:rsidRPr="002039EF">
              <w:rPr>
                <w:spacing w:val="-6"/>
                <w:sz w:val="20"/>
                <w:szCs w:val="20"/>
              </w:rPr>
              <w:t>е</w:t>
            </w:r>
            <w:r w:rsidRPr="002039EF">
              <w:rPr>
                <w:spacing w:val="-6"/>
                <w:sz w:val="20"/>
                <w:szCs w:val="20"/>
              </w:rPr>
              <w:t>лей, организаций АПК и орган</w:t>
            </w:r>
            <w:r w:rsidRPr="002039EF">
              <w:rPr>
                <w:spacing w:val="-6"/>
                <w:sz w:val="20"/>
                <w:szCs w:val="20"/>
              </w:rPr>
              <w:t>и</w:t>
            </w:r>
            <w:r w:rsidRPr="002039EF">
              <w:rPr>
                <w:spacing w:val="-6"/>
                <w:sz w:val="20"/>
                <w:szCs w:val="20"/>
              </w:rPr>
              <w:t>заций потреб</w:t>
            </w:r>
            <w:r w:rsidRPr="002039EF">
              <w:rPr>
                <w:spacing w:val="-6"/>
                <w:sz w:val="20"/>
                <w:szCs w:val="20"/>
              </w:rPr>
              <w:t>и</w:t>
            </w:r>
            <w:r w:rsidRPr="002039EF">
              <w:rPr>
                <w:spacing w:val="-6"/>
                <w:sz w:val="20"/>
                <w:szCs w:val="20"/>
              </w:rPr>
              <w:t>тельской кооперации в о</w:t>
            </w:r>
            <w:r w:rsidRPr="002039EF">
              <w:rPr>
                <w:spacing w:val="-6"/>
                <w:sz w:val="20"/>
                <w:szCs w:val="20"/>
              </w:rPr>
              <w:t>т</w:t>
            </w:r>
            <w:r w:rsidRPr="002039EF">
              <w:rPr>
                <w:spacing w:val="-6"/>
                <w:sz w:val="20"/>
                <w:szCs w:val="20"/>
              </w:rPr>
              <w:t xml:space="preserve">расли </w:t>
            </w:r>
            <w:r w:rsidRPr="002039EF">
              <w:rPr>
                <w:sz w:val="20"/>
                <w:szCs w:val="20"/>
              </w:rPr>
              <w:t>животн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водства, перер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ботки ее 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ции и развития инфраструкт</w:t>
            </w:r>
            <w:r w:rsidRPr="002039EF">
              <w:rPr>
                <w:sz w:val="20"/>
                <w:szCs w:val="20"/>
              </w:rPr>
              <w:t>у</w:t>
            </w:r>
            <w:r w:rsidRPr="002039EF">
              <w:rPr>
                <w:sz w:val="20"/>
                <w:szCs w:val="20"/>
              </w:rPr>
              <w:t>ры и логистическ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 xml:space="preserve">го </w:t>
            </w:r>
            <w:r w:rsidRPr="002039EF">
              <w:rPr>
                <w:sz w:val="20"/>
                <w:szCs w:val="20"/>
              </w:rPr>
              <w:lastRenderedPageBreak/>
              <w:t>обеспечения рынков 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ции животново</w:t>
            </w:r>
            <w:r w:rsidRPr="002039EF">
              <w:rPr>
                <w:sz w:val="20"/>
                <w:szCs w:val="20"/>
              </w:rPr>
              <w:t>д</w:t>
            </w:r>
            <w:r w:rsidRPr="002039EF">
              <w:rPr>
                <w:sz w:val="20"/>
                <w:szCs w:val="20"/>
              </w:rPr>
              <w:t xml:space="preserve">ства   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lastRenderedPageBreak/>
              <w:t>всего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05"/>
                <w:tab w:val="right" w:pos="3153"/>
              </w:tabs>
              <w:ind w:right="-1668"/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>185,4*</w:t>
            </w:r>
          </w:p>
          <w:p w:rsidR="002039EF" w:rsidRPr="002039EF" w:rsidRDefault="002039EF" w:rsidP="002C2F07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57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241,8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57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57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2039EF" w:rsidRPr="002039EF" w:rsidTr="002039EF">
        <w:trPr>
          <w:trHeight w:val="173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50"/>
              </w:tabs>
              <w:ind w:right="-1668"/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 xml:space="preserve">  </w:t>
            </w:r>
            <w:r w:rsidRPr="002039EF">
              <w:rPr>
                <w:b/>
                <w:color w:val="000000"/>
                <w:sz w:val="20"/>
                <w:szCs w:val="20"/>
              </w:rPr>
              <w:t>136*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2039EF" w:rsidRPr="002039EF" w:rsidTr="002039EF">
        <w:trPr>
          <w:trHeight w:val="10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95"/>
              </w:tabs>
              <w:ind w:right="-1668"/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 xml:space="preserve">  49,4</w:t>
            </w:r>
          </w:p>
          <w:p w:rsidR="002039EF" w:rsidRPr="002039EF" w:rsidRDefault="002039EF" w:rsidP="002C2F07">
            <w:pPr>
              <w:tabs>
                <w:tab w:val="left" w:pos="795"/>
              </w:tabs>
              <w:ind w:right="-1668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45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45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45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2039EF" w:rsidRPr="002039EF" w:rsidTr="002039EF">
        <w:trPr>
          <w:trHeight w:val="125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Возмещение ча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ти затрат на у</w:t>
            </w:r>
            <w:r w:rsidRPr="002039EF">
              <w:rPr>
                <w:sz w:val="20"/>
                <w:szCs w:val="20"/>
              </w:rPr>
              <w:t>п</w:t>
            </w:r>
            <w:r w:rsidRPr="002039EF">
              <w:rPr>
                <w:sz w:val="20"/>
                <w:szCs w:val="20"/>
              </w:rPr>
              <w:t>лату проце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тов по краткосро</w:t>
            </w:r>
            <w:r w:rsidRPr="002039EF">
              <w:rPr>
                <w:sz w:val="20"/>
                <w:szCs w:val="20"/>
              </w:rPr>
              <w:t>ч</w:t>
            </w:r>
            <w:r w:rsidRPr="002039EF">
              <w:rPr>
                <w:sz w:val="20"/>
                <w:szCs w:val="20"/>
              </w:rPr>
              <w:t>ным кредитам (займам) на ра</w:t>
            </w:r>
            <w:r w:rsidRPr="002039EF">
              <w:rPr>
                <w:sz w:val="20"/>
                <w:szCs w:val="20"/>
              </w:rPr>
              <w:t>з</w:t>
            </w:r>
            <w:r w:rsidRPr="002039EF">
              <w:rPr>
                <w:sz w:val="20"/>
                <w:szCs w:val="20"/>
              </w:rPr>
              <w:t>витие животн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водства, перер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ботку и реализ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цию 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ции  животноводс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 xml:space="preserve">ва   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12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1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40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Возмещение ча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ти затрат на у</w:t>
            </w:r>
            <w:r w:rsidRPr="002039EF">
              <w:rPr>
                <w:sz w:val="20"/>
                <w:szCs w:val="20"/>
              </w:rPr>
              <w:t>п</w:t>
            </w:r>
            <w:r w:rsidRPr="002039EF">
              <w:rPr>
                <w:sz w:val="20"/>
                <w:szCs w:val="20"/>
              </w:rPr>
              <w:t>лату проце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тов по инвестицио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ным кредитам (займам) на ра</w:t>
            </w:r>
            <w:r w:rsidRPr="002039EF">
              <w:rPr>
                <w:sz w:val="20"/>
                <w:szCs w:val="20"/>
              </w:rPr>
              <w:t>з</w:t>
            </w:r>
            <w:r w:rsidRPr="002039EF">
              <w:rPr>
                <w:sz w:val="20"/>
                <w:szCs w:val="20"/>
              </w:rPr>
              <w:t>витие животн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водства, перер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ботку и реализ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цию 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ции животн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водства, развитие инфр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структуры и л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гист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ческого обеспечения рынков проду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ции животново</w:t>
            </w:r>
            <w:r w:rsidRPr="002039EF">
              <w:rPr>
                <w:sz w:val="20"/>
                <w:szCs w:val="20"/>
              </w:rPr>
              <w:t>д</w:t>
            </w:r>
            <w:r w:rsidRPr="002039EF">
              <w:rPr>
                <w:sz w:val="20"/>
                <w:szCs w:val="20"/>
              </w:rPr>
              <w:t>ства; на приобр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тение нетелей (стельных 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 xml:space="preserve">лок)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ind w:right="-97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ind w:left="1580" w:hanging="1650"/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 xml:space="preserve"> 185,4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ind w:left="1580" w:hanging="1650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241,8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57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57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2039EF" w:rsidRPr="002039EF" w:rsidTr="002039EF">
        <w:trPr>
          <w:trHeight w:val="251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>136*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2039EF" w:rsidRPr="002039EF" w:rsidTr="002039EF">
        <w:trPr>
          <w:trHeight w:val="54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11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450"/>
              </w:tabs>
              <w:ind w:right="-1668"/>
              <w:rPr>
                <w:color w:val="000000"/>
                <w:sz w:val="20"/>
                <w:szCs w:val="20"/>
              </w:rPr>
            </w:pPr>
          </w:p>
          <w:p w:rsidR="002039EF" w:rsidRPr="002039EF" w:rsidRDefault="002039EF" w:rsidP="002C2F07">
            <w:pPr>
              <w:tabs>
                <w:tab w:val="left" w:pos="45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450"/>
              </w:tabs>
              <w:ind w:right="-1668"/>
              <w:rPr>
                <w:color w:val="000000"/>
                <w:sz w:val="20"/>
                <w:szCs w:val="20"/>
              </w:rPr>
            </w:pPr>
          </w:p>
          <w:p w:rsidR="002039EF" w:rsidRPr="002039EF" w:rsidRDefault="002039EF" w:rsidP="002C2F07">
            <w:pPr>
              <w:tabs>
                <w:tab w:val="left" w:pos="450"/>
              </w:tabs>
              <w:ind w:right="-1668"/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Поддержка со</w:t>
            </w:r>
            <w:r w:rsidRPr="002039EF">
              <w:rPr>
                <w:sz w:val="20"/>
                <w:szCs w:val="20"/>
              </w:rPr>
              <w:t>б</w:t>
            </w:r>
            <w:r w:rsidRPr="002039EF">
              <w:rPr>
                <w:sz w:val="20"/>
                <w:szCs w:val="20"/>
              </w:rPr>
              <w:t>ственного прои</w:t>
            </w:r>
            <w:r w:rsidRPr="002039EF">
              <w:rPr>
                <w:sz w:val="20"/>
                <w:szCs w:val="20"/>
              </w:rPr>
              <w:t>з</w:t>
            </w:r>
            <w:r w:rsidRPr="002039EF">
              <w:rPr>
                <w:sz w:val="20"/>
                <w:szCs w:val="20"/>
              </w:rPr>
              <w:t>водства мол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 xml:space="preserve">ка 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3839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2270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2400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3647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2200</w:t>
            </w:r>
          </w:p>
        </w:tc>
      </w:tr>
      <w:tr w:rsidR="002039EF" w:rsidRPr="002039EF" w:rsidTr="002039EF">
        <w:trPr>
          <w:trHeight w:val="84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Производство и реализация сел</w:t>
            </w:r>
            <w:r w:rsidRPr="002039EF">
              <w:rPr>
                <w:sz w:val="20"/>
                <w:szCs w:val="20"/>
              </w:rPr>
              <w:t>ь</w:t>
            </w:r>
            <w:r w:rsidRPr="002039EF">
              <w:rPr>
                <w:sz w:val="20"/>
                <w:szCs w:val="20"/>
              </w:rPr>
              <w:t>скохозяйстве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ной пр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дукции собс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венного прои</w:t>
            </w:r>
            <w:r w:rsidRPr="002039EF">
              <w:rPr>
                <w:sz w:val="20"/>
                <w:szCs w:val="20"/>
              </w:rPr>
              <w:t>з</w:t>
            </w:r>
            <w:r w:rsidRPr="002039EF">
              <w:rPr>
                <w:sz w:val="20"/>
                <w:szCs w:val="20"/>
              </w:rPr>
              <w:t>водства и продуктов ее пер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работки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1135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414,4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425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1135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>300,6*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414,4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425</w:t>
            </w:r>
          </w:p>
        </w:tc>
      </w:tr>
      <w:tr w:rsidR="002039EF" w:rsidRPr="002039EF" w:rsidTr="002039EF">
        <w:trPr>
          <w:trHeight w:val="25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Предотвращ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ние потерь и сниж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lastRenderedPageBreak/>
              <w:t>ния качества продукции, в</w:t>
            </w:r>
            <w:r w:rsidRPr="002039EF">
              <w:rPr>
                <w:sz w:val="20"/>
                <w:szCs w:val="20"/>
              </w:rPr>
              <w:t>ы</w:t>
            </w:r>
            <w:r w:rsidRPr="002039EF">
              <w:rPr>
                <w:sz w:val="20"/>
                <w:szCs w:val="20"/>
              </w:rPr>
              <w:t>званных боле</w:t>
            </w:r>
            <w:r w:rsidRPr="002039EF">
              <w:rPr>
                <w:sz w:val="20"/>
                <w:szCs w:val="20"/>
              </w:rPr>
              <w:t>з</w:t>
            </w:r>
            <w:r w:rsidRPr="002039EF">
              <w:rPr>
                <w:sz w:val="20"/>
                <w:szCs w:val="20"/>
              </w:rPr>
              <w:t>нями живо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ных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ind w:right="-1589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260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260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</w:tr>
      <w:tr w:rsidR="002039EF" w:rsidRPr="002039EF" w:rsidTr="002039EF">
        <w:trPr>
          <w:trHeight w:val="25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федеральный </w:t>
            </w:r>
            <w:r w:rsidRPr="002039EF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ind w:right="-1589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130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130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150</w:t>
            </w:r>
          </w:p>
        </w:tc>
      </w:tr>
      <w:tr w:rsidR="002039EF" w:rsidRPr="002039EF" w:rsidTr="002039EF">
        <w:trPr>
          <w:trHeight w:val="25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ind w:right="-1589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130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130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150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25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Создание пре</w:t>
            </w:r>
            <w:r w:rsidRPr="002039EF">
              <w:rPr>
                <w:b/>
                <w:bCs/>
                <w:sz w:val="20"/>
                <w:szCs w:val="20"/>
              </w:rPr>
              <w:t>д</w:t>
            </w:r>
            <w:r w:rsidRPr="002039EF">
              <w:rPr>
                <w:b/>
                <w:bCs/>
                <w:sz w:val="20"/>
                <w:szCs w:val="20"/>
              </w:rPr>
              <w:t>посылок разв</w:t>
            </w:r>
            <w:r w:rsidRPr="002039EF">
              <w:rPr>
                <w:b/>
                <w:bCs/>
                <w:sz w:val="20"/>
                <w:szCs w:val="20"/>
              </w:rPr>
              <w:t>и</w:t>
            </w:r>
            <w:r w:rsidRPr="002039EF">
              <w:rPr>
                <w:b/>
                <w:bCs/>
                <w:sz w:val="20"/>
                <w:szCs w:val="20"/>
              </w:rPr>
              <w:t>тия малых форм хозяйс</w:t>
            </w:r>
            <w:r w:rsidRPr="002039EF">
              <w:rPr>
                <w:b/>
                <w:bCs/>
                <w:sz w:val="20"/>
                <w:szCs w:val="20"/>
              </w:rPr>
              <w:t>т</w:t>
            </w:r>
            <w:r w:rsidRPr="002039EF">
              <w:rPr>
                <w:b/>
                <w:bCs/>
                <w:sz w:val="20"/>
                <w:szCs w:val="20"/>
              </w:rPr>
              <w:t>вования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16077,06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394,2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814,5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595</w:t>
            </w:r>
          </w:p>
        </w:tc>
      </w:tr>
      <w:tr w:rsidR="002039EF" w:rsidRPr="002039EF" w:rsidTr="002039EF">
        <w:trPr>
          <w:trHeight w:val="25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федерал</w:t>
            </w:r>
            <w:r w:rsidRPr="002039EF">
              <w:rPr>
                <w:b/>
                <w:bCs/>
                <w:sz w:val="20"/>
                <w:szCs w:val="20"/>
              </w:rPr>
              <w:t>ь</w:t>
            </w:r>
            <w:r w:rsidRPr="002039EF">
              <w:rPr>
                <w:b/>
                <w:bCs/>
                <w:sz w:val="20"/>
                <w:szCs w:val="20"/>
              </w:rPr>
              <w:t>ный бю</w:t>
            </w:r>
            <w:r w:rsidRPr="002039EF">
              <w:rPr>
                <w:b/>
                <w:bCs/>
                <w:sz w:val="20"/>
                <w:szCs w:val="20"/>
              </w:rPr>
              <w:t>д</w:t>
            </w:r>
            <w:r w:rsidRPr="002039EF">
              <w:rPr>
                <w:b/>
                <w:bCs/>
                <w:sz w:val="20"/>
                <w:szCs w:val="20"/>
              </w:rPr>
              <w:t>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6512,05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356,0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782,4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560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3187,75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32,1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35</w:t>
            </w:r>
          </w:p>
        </w:tc>
      </w:tr>
      <w:tr w:rsidR="002039EF" w:rsidRPr="002039EF" w:rsidTr="002039EF">
        <w:trPr>
          <w:trHeight w:val="251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внебюдже</w:t>
            </w:r>
            <w:r w:rsidRPr="002039EF">
              <w:rPr>
                <w:b/>
                <w:bCs/>
                <w:sz w:val="20"/>
                <w:szCs w:val="20"/>
              </w:rPr>
              <w:t>т</w:t>
            </w:r>
            <w:r w:rsidRPr="002039EF">
              <w:rPr>
                <w:b/>
                <w:bCs/>
                <w:sz w:val="20"/>
                <w:szCs w:val="20"/>
              </w:rPr>
              <w:t>ные источн</w:t>
            </w:r>
            <w:r w:rsidRPr="002039EF">
              <w:rPr>
                <w:b/>
                <w:bCs/>
                <w:sz w:val="20"/>
                <w:szCs w:val="20"/>
              </w:rPr>
              <w:t>и</w:t>
            </w:r>
            <w:r w:rsidRPr="002039EF">
              <w:rPr>
                <w:b/>
                <w:bCs/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6377,26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</w:t>
            </w:r>
          </w:p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Развитие семе</w:t>
            </w:r>
            <w:r w:rsidRPr="002039EF">
              <w:rPr>
                <w:sz w:val="20"/>
                <w:szCs w:val="20"/>
              </w:rPr>
              <w:t>й</w:t>
            </w:r>
            <w:r w:rsidRPr="002039EF">
              <w:rPr>
                <w:sz w:val="20"/>
                <w:szCs w:val="20"/>
              </w:rPr>
              <w:t>ных животн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водч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 xml:space="preserve">ских ферм  на базе </w:t>
            </w:r>
            <w:proofErr w:type="gramStart"/>
            <w:r w:rsidRPr="002039EF">
              <w:rPr>
                <w:sz w:val="20"/>
                <w:szCs w:val="20"/>
              </w:rPr>
              <w:t>К(</w:t>
            </w:r>
            <w:proofErr w:type="gramEnd"/>
            <w:r w:rsidRPr="002039EF">
              <w:rPr>
                <w:sz w:val="20"/>
                <w:szCs w:val="20"/>
              </w:rPr>
              <w:t>Ф)Х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15943,06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7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6409,05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12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3156,75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186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6377,26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483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4"/>
                <w:sz w:val="20"/>
                <w:szCs w:val="20"/>
              </w:rPr>
            </w:pPr>
            <w:r w:rsidRPr="002039EF">
              <w:rPr>
                <w:spacing w:val="-4"/>
                <w:sz w:val="20"/>
                <w:szCs w:val="20"/>
              </w:rPr>
              <w:t>Организация и проведение еж</w:t>
            </w:r>
            <w:r w:rsidRPr="002039EF">
              <w:rPr>
                <w:spacing w:val="-4"/>
                <w:sz w:val="20"/>
                <w:szCs w:val="20"/>
              </w:rPr>
              <w:t>е</w:t>
            </w:r>
            <w:r w:rsidRPr="002039EF">
              <w:rPr>
                <w:spacing w:val="-4"/>
                <w:sz w:val="20"/>
                <w:szCs w:val="20"/>
              </w:rPr>
              <w:t>годных облас</w:t>
            </w:r>
            <w:r w:rsidRPr="002039EF">
              <w:rPr>
                <w:spacing w:val="-4"/>
                <w:sz w:val="20"/>
                <w:szCs w:val="20"/>
              </w:rPr>
              <w:t>т</w:t>
            </w:r>
            <w:r w:rsidRPr="002039EF">
              <w:rPr>
                <w:spacing w:val="-4"/>
                <w:sz w:val="20"/>
                <w:szCs w:val="20"/>
              </w:rPr>
              <w:t>ных ко</w:t>
            </w:r>
            <w:r w:rsidRPr="002039EF">
              <w:rPr>
                <w:spacing w:val="-4"/>
                <w:sz w:val="20"/>
                <w:szCs w:val="20"/>
              </w:rPr>
              <w:t>н</w:t>
            </w:r>
            <w:r w:rsidRPr="002039EF">
              <w:rPr>
                <w:spacing w:val="-4"/>
                <w:sz w:val="20"/>
                <w:szCs w:val="20"/>
              </w:rPr>
              <w:t>курсов на присвоение зв</w:t>
            </w:r>
            <w:r w:rsidRPr="002039EF">
              <w:rPr>
                <w:spacing w:val="-4"/>
                <w:sz w:val="20"/>
                <w:szCs w:val="20"/>
              </w:rPr>
              <w:t>а</w:t>
            </w:r>
            <w:r w:rsidRPr="002039EF">
              <w:rPr>
                <w:spacing w:val="-4"/>
                <w:sz w:val="20"/>
                <w:szCs w:val="20"/>
              </w:rPr>
              <w:t>ний «Лучшее личное подсобное хозяйство», «Лучший мун</w:t>
            </w:r>
            <w:r w:rsidRPr="002039EF">
              <w:rPr>
                <w:spacing w:val="-4"/>
                <w:sz w:val="20"/>
                <w:szCs w:val="20"/>
              </w:rPr>
              <w:t>и</w:t>
            </w:r>
            <w:r w:rsidRPr="002039EF">
              <w:rPr>
                <w:spacing w:val="-4"/>
                <w:sz w:val="20"/>
                <w:szCs w:val="20"/>
              </w:rPr>
              <w:t>ципальный район по развитию м</w:t>
            </w:r>
            <w:r w:rsidRPr="002039EF">
              <w:rPr>
                <w:spacing w:val="-4"/>
                <w:sz w:val="20"/>
                <w:szCs w:val="20"/>
              </w:rPr>
              <w:t>а</w:t>
            </w:r>
            <w:r w:rsidRPr="002039EF">
              <w:rPr>
                <w:spacing w:val="-4"/>
                <w:sz w:val="20"/>
                <w:szCs w:val="20"/>
              </w:rPr>
              <w:t>лых форм хозя</w:t>
            </w:r>
            <w:r w:rsidRPr="002039EF">
              <w:rPr>
                <w:spacing w:val="-4"/>
                <w:sz w:val="20"/>
                <w:szCs w:val="20"/>
              </w:rPr>
              <w:t>й</w:t>
            </w:r>
            <w:r w:rsidRPr="002039EF">
              <w:rPr>
                <w:spacing w:val="-4"/>
                <w:sz w:val="20"/>
                <w:szCs w:val="20"/>
              </w:rPr>
              <w:t>ствования в агр</w:t>
            </w:r>
            <w:r w:rsidRPr="002039EF">
              <w:rPr>
                <w:spacing w:val="-4"/>
                <w:sz w:val="20"/>
                <w:szCs w:val="20"/>
              </w:rPr>
              <w:t>о</w:t>
            </w:r>
            <w:r w:rsidRPr="002039EF">
              <w:rPr>
                <w:spacing w:val="-4"/>
                <w:sz w:val="20"/>
                <w:szCs w:val="20"/>
              </w:rPr>
              <w:t>пр</w:t>
            </w:r>
            <w:r w:rsidRPr="002039EF">
              <w:rPr>
                <w:spacing w:val="-4"/>
                <w:sz w:val="20"/>
                <w:szCs w:val="20"/>
              </w:rPr>
              <w:t>о</w:t>
            </w:r>
            <w:r w:rsidRPr="002039EF">
              <w:rPr>
                <w:spacing w:val="-4"/>
                <w:sz w:val="20"/>
                <w:szCs w:val="20"/>
              </w:rPr>
              <w:t>мышленном комплексе обла</w:t>
            </w:r>
            <w:r w:rsidRPr="002039EF">
              <w:rPr>
                <w:spacing w:val="-4"/>
                <w:sz w:val="20"/>
                <w:szCs w:val="20"/>
              </w:rPr>
              <w:t>с</w:t>
            </w:r>
            <w:r w:rsidRPr="002039EF">
              <w:rPr>
                <w:spacing w:val="-4"/>
                <w:sz w:val="20"/>
                <w:szCs w:val="20"/>
              </w:rPr>
              <w:t>ти». «Лучшее поселение по ра</w:t>
            </w:r>
            <w:r w:rsidRPr="002039EF">
              <w:rPr>
                <w:spacing w:val="-4"/>
                <w:sz w:val="20"/>
                <w:szCs w:val="20"/>
              </w:rPr>
              <w:t>з</w:t>
            </w:r>
            <w:r w:rsidRPr="002039EF">
              <w:rPr>
                <w:spacing w:val="-4"/>
                <w:sz w:val="20"/>
                <w:szCs w:val="20"/>
              </w:rPr>
              <w:t>витию малых форм хозяйств</w:t>
            </w:r>
            <w:r w:rsidRPr="002039EF">
              <w:rPr>
                <w:spacing w:val="-4"/>
                <w:sz w:val="20"/>
                <w:szCs w:val="20"/>
              </w:rPr>
              <w:t>о</w:t>
            </w:r>
            <w:r w:rsidRPr="002039EF">
              <w:rPr>
                <w:spacing w:val="-4"/>
                <w:sz w:val="20"/>
                <w:szCs w:val="20"/>
              </w:rPr>
              <w:t>вания в агропр</w:t>
            </w:r>
            <w:r w:rsidRPr="002039EF">
              <w:rPr>
                <w:spacing w:val="-4"/>
                <w:sz w:val="20"/>
                <w:szCs w:val="20"/>
              </w:rPr>
              <w:t>о</w:t>
            </w:r>
            <w:r w:rsidRPr="002039EF">
              <w:rPr>
                <w:spacing w:val="-4"/>
                <w:sz w:val="20"/>
                <w:szCs w:val="20"/>
              </w:rPr>
              <w:t>мышленном ко</w:t>
            </w:r>
            <w:r w:rsidRPr="002039EF">
              <w:rPr>
                <w:spacing w:val="-4"/>
                <w:sz w:val="20"/>
                <w:szCs w:val="20"/>
              </w:rPr>
              <w:t>м</w:t>
            </w:r>
            <w:r w:rsidRPr="002039EF">
              <w:rPr>
                <w:spacing w:val="-4"/>
                <w:sz w:val="20"/>
                <w:szCs w:val="20"/>
              </w:rPr>
              <w:t>плексе о</w:t>
            </w:r>
            <w:r w:rsidRPr="002039EF">
              <w:rPr>
                <w:spacing w:val="-4"/>
                <w:sz w:val="20"/>
                <w:szCs w:val="20"/>
              </w:rPr>
              <w:t>б</w:t>
            </w:r>
            <w:r w:rsidRPr="002039EF">
              <w:rPr>
                <w:spacing w:val="-4"/>
                <w:sz w:val="20"/>
                <w:szCs w:val="20"/>
              </w:rPr>
              <w:t>ласти»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</w:tr>
      <w:tr w:rsidR="002039EF" w:rsidRPr="002039EF" w:rsidTr="002039EF">
        <w:trPr>
          <w:trHeight w:val="483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</w:t>
            </w:r>
          </w:p>
        </w:tc>
      </w:tr>
      <w:tr w:rsidR="002039EF" w:rsidRPr="002039EF" w:rsidTr="002039EF">
        <w:trPr>
          <w:trHeight w:val="259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6"/>
                <w:sz w:val="20"/>
                <w:szCs w:val="20"/>
              </w:rPr>
            </w:pPr>
            <w:r w:rsidRPr="002039EF">
              <w:rPr>
                <w:spacing w:val="-6"/>
                <w:sz w:val="20"/>
                <w:szCs w:val="20"/>
              </w:rPr>
              <w:t>Образование (в том числе уточн</w:t>
            </w:r>
            <w:r w:rsidRPr="002039EF">
              <w:rPr>
                <w:spacing w:val="-6"/>
                <w:sz w:val="20"/>
                <w:szCs w:val="20"/>
              </w:rPr>
              <w:t>е</w:t>
            </w:r>
            <w:r w:rsidRPr="002039EF">
              <w:rPr>
                <w:spacing w:val="-6"/>
                <w:sz w:val="20"/>
                <w:szCs w:val="20"/>
              </w:rPr>
              <w:t>ние границ) з</w:t>
            </w:r>
            <w:r w:rsidRPr="002039EF">
              <w:rPr>
                <w:spacing w:val="-6"/>
                <w:sz w:val="20"/>
                <w:szCs w:val="20"/>
              </w:rPr>
              <w:t>е</w:t>
            </w:r>
            <w:r w:rsidRPr="002039EF">
              <w:rPr>
                <w:spacing w:val="-6"/>
                <w:sz w:val="20"/>
                <w:szCs w:val="20"/>
              </w:rPr>
              <w:t>мельных учас</w:t>
            </w:r>
            <w:r w:rsidRPr="002039EF">
              <w:rPr>
                <w:spacing w:val="-6"/>
                <w:sz w:val="20"/>
                <w:szCs w:val="20"/>
              </w:rPr>
              <w:t>т</w:t>
            </w:r>
            <w:r w:rsidRPr="002039EF">
              <w:rPr>
                <w:spacing w:val="-6"/>
                <w:sz w:val="20"/>
                <w:szCs w:val="20"/>
              </w:rPr>
              <w:t>ков из земель сел</w:t>
            </w:r>
            <w:r w:rsidRPr="002039EF">
              <w:rPr>
                <w:spacing w:val="-6"/>
                <w:sz w:val="20"/>
                <w:szCs w:val="20"/>
              </w:rPr>
              <w:t>ь</w:t>
            </w:r>
            <w:r w:rsidRPr="002039EF">
              <w:rPr>
                <w:spacing w:val="-6"/>
                <w:sz w:val="20"/>
                <w:szCs w:val="20"/>
              </w:rPr>
              <w:t>скохозяйственн</w:t>
            </w:r>
            <w:r w:rsidRPr="002039EF">
              <w:rPr>
                <w:spacing w:val="-6"/>
                <w:sz w:val="20"/>
                <w:szCs w:val="20"/>
              </w:rPr>
              <w:t>о</w:t>
            </w:r>
            <w:r w:rsidRPr="002039EF">
              <w:rPr>
                <w:spacing w:val="-6"/>
                <w:sz w:val="20"/>
                <w:szCs w:val="20"/>
              </w:rPr>
              <w:t>го назнач</w:t>
            </w:r>
            <w:r w:rsidRPr="002039EF">
              <w:rPr>
                <w:spacing w:val="-6"/>
                <w:sz w:val="20"/>
                <w:szCs w:val="20"/>
              </w:rPr>
              <w:t>е</w:t>
            </w:r>
            <w:r w:rsidRPr="002039EF">
              <w:rPr>
                <w:spacing w:val="-6"/>
                <w:sz w:val="20"/>
                <w:szCs w:val="20"/>
              </w:rPr>
              <w:t xml:space="preserve">ния, </w:t>
            </w:r>
            <w:r w:rsidRPr="002039EF">
              <w:rPr>
                <w:spacing w:val="-6"/>
                <w:sz w:val="20"/>
                <w:szCs w:val="20"/>
              </w:rPr>
              <w:lastRenderedPageBreak/>
              <w:t>включая госуда</w:t>
            </w:r>
            <w:r w:rsidRPr="002039EF">
              <w:rPr>
                <w:spacing w:val="-6"/>
                <w:sz w:val="20"/>
                <w:szCs w:val="20"/>
              </w:rPr>
              <w:t>р</w:t>
            </w:r>
            <w:r w:rsidRPr="002039EF">
              <w:rPr>
                <w:spacing w:val="-6"/>
                <w:sz w:val="20"/>
                <w:szCs w:val="20"/>
              </w:rPr>
              <w:t>ственную регис</w:t>
            </w:r>
            <w:r w:rsidRPr="002039EF">
              <w:rPr>
                <w:spacing w:val="-6"/>
                <w:sz w:val="20"/>
                <w:szCs w:val="20"/>
              </w:rPr>
              <w:t>т</w:t>
            </w:r>
            <w:r w:rsidRPr="002039EF">
              <w:rPr>
                <w:spacing w:val="-6"/>
                <w:sz w:val="20"/>
                <w:szCs w:val="20"/>
              </w:rPr>
              <w:t>рацию прав собс</w:t>
            </w:r>
            <w:r w:rsidRPr="002039EF">
              <w:rPr>
                <w:spacing w:val="-6"/>
                <w:sz w:val="20"/>
                <w:szCs w:val="20"/>
              </w:rPr>
              <w:t>т</w:t>
            </w:r>
            <w:r w:rsidRPr="002039EF">
              <w:rPr>
                <w:spacing w:val="-6"/>
                <w:sz w:val="20"/>
                <w:szCs w:val="20"/>
              </w:rPr>
              <w:t xml:space="preserve">венности </w:t>
            </w:r>
            <w:proofErr w:type="gramStart"/>
            <w:r w:rsidRPr="002039EF">
              <w:rPr>
                <w:spacing w:val="-6"/>
                <w:sz w:val="20"/>
                <w:szCs w:val="20"/>
              </w:rPr>
              <w:t>К(</w:t>
            </w:r>
            <w:proofErr w:type="gramEnd"/>
            <w:r w:rsidRPr="002039EF">
              <w:rPr>
                <w:spacing w:val="-6"/>
                <w:sz w:val="20"/>
                <w:szCs w:val="20"/>
              </w:rPr>
              <w:t>Ф)Х, в том числе инд</w:t>
            </w:r>
            <w:r w:rsidRPr="002039EF">
              <w:rPr>
                <w:spacing w:val="-6"/>
                <w:sz w:val="20"/>
                <w:szCs w:val="20"/>
              </w:rPr>
              <w:t>и</w:t>
            </w:r>
            <w:r w:rsidRPr="002039EF">
              <w:rPr>
                <w:spacing w:val="-6"/>
                <w:sz w:val="20"/>
                <w:szCs w:val="20"/>
              </w:rPr>
              <w:t>видуальных пре</w:t>
            </w:r>
            <w:r w:rsidRPr="002039EF">
              <w:rPr>
                <w:spacing w:val="-6"/>
                <w:sz w:val="20"/>
                <w:szCs w:val="20"/>
              </w:rPr>
              <w:t>д</w:t>
            </w:r>
            <w:r w:rsidRPr="002039EF">
              <w:rPr>
                <w:spacing w:val="-6"/>
                <w:sz w:val="20"/>
                <w:szCs w:val="20"/>
              </w:rPr>
              <w:t>прин</w:t>
            </w:r>
            <w:r w:rsidRPr="002039EF">
              <w:rPr>
                <w:spacing w:val="-6"/>
                <w:sz w:val="20"/>
                <w:szCs w:val="20"/>
              </w:rPr>
              <w:t>и</w:t>
            </w:r>
            <w:r w:rsidRPr="002039EF">
              <w:rPr>
                <w:spacing w:val="-6"/>
                <w:sz w:val="20"/>
                <w:szCs w:val="20"/>
              </w:rPr>
              <w:t>мателей, на обр</w:t>
            </w:r>
            <w:r w:rsidRPr="002039EF">
              <w:rPr>
                <w:spacing w:val="-6"/>
                <w:sz w:val="20"/>
                <w:szCs w:val="20"/>
              </w:rPr>
              <w:t>а</w:t>
            </w:r>
            <w:r w:rsidRPr="002039EF">
              <w:rPr>
                <w:spacing w:val="-6"/>
                <w:sz w:val="20"/>
                <w:szCs w:val="20"/>
              </w:rPr>
              <w:t>зованные земельные учас</w:t>
            </w:r>
            <w:r w:rsidRPr="002039EF">
              <w:rPr>
                <w:spacing w:val="-6"/>
                <w:sz w:val="20"/>
                <w:szCs w:val="20"/>
              </w:rPr>
              <w:t>т</w:t>
            </w:r>
            <w:r w:rsidRPr="002039EF">
              <w:rPr>
                <w:spacing w:val="-6"/>
                <w:sz w:val="20"/>
                <w:szCs w:val="20"/>
              </w:rPr>
              <w:t xml:space="preserve">ки  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216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740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500</w:t>
            </w:r>
          </w:p>
        </w:tc>
      </w:tr>
      <w:tr w:rsidR="002039EF" w:rsidRPr="002039EF" w:rsidTr="002039EF">
        <w:trPr>
          <w:trHeight w:val="45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right="-1668"/>
              <w:rPr>
                <w:sz w:val="20"/>
                <w:szCs w:val="20"/>
              </w:rPr>
            </w:pPr>
          </w:p>
          <w:p w:rsidR="002039EF" w:rsidRPr="002039EF" w:rsidRDefault="002039EF" w:rsidP="002C2F07">
            <w:pPr>
              <w:ind w:right="-1668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205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 740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pacing w:val="-6"/>
                <w:sz w:val="20"/>
                <w:szCs w:val="20"/>
              </w:rPr>
              <w:t>Повышение до</w:t>
            </w:r>
            <w:r w:rsidRPr="002039EF">
              <w:rPr>
                <w:spacing w:val="-6"/>
                <w:sz w:val="20"/>
                <w:szCs w:val="20"/>
              </w:rPr>
              <w:t>с</w:t>
            </w:r>
            <w:r w:rsidRPr="002039EF">
              <w:rPr>
                <w:spacing w:val="-6"/>
                <w:sz w:val="20"/>
                <w:szCs w:val="20"/>
              </w:rPr>
              <w:t>тупности кред</w:t>
            </w:r>
            <w:r w:rsidRPr="002039EF">
              <w:rPr>
                <w:spacing w:val="-6"/>
                <w:sz w:val="20"/>
                <w:szCs w:val="20"/>
              </w:rPr>
              <w:t>и</w:t>
            </w:r>
            <w:r w:rsidRPr="002039EF">
              <w:rPr>
                <w:spacing w:val="-6"/>
                <w:sz w:val="20"/>
                <w:szCs w:val="20"/>
              </w:rPr>
              <w:t>тов и за</w:t>
            </w:r>
            <w:r w:rsidRPr="002039EF">
              <w:rPr>
                <w:spacing w:val="-6"/>
                <w:sz w:val="20"/>
                <w:szCs w:val="20"/>
              </w:rPr>
              <w:t>й</w:t>
            </w:r>
            <w:r w:rsidRPr="002039EF">
              <w:rPr>
                <w:spacing w:val="-6"/>
                <w:sz w:val="20"/>
                <w:szCs w:val="20"/>
              </w:rPr>
              <w:t xml:space="preserve">мов для </w:t>
            </w:r>
            <w:r w:rsidRPr="002039EF">
              <w:rPr>
                <w:sz w:val="20"/>
                <w:szCs w:val="20"/>
              </w:rPr>
              <w:t>граждан, вед</w:t>
            </w:r>
            <w:r w:rsidRPr="002039EF">
              <w:rPr>
                <w:sz w:val="20"/>
                <w:szCs w:val="20"/>
              </w:rPr>
              <w:t>у</w:t>
            </w:r>
            <w:r w:rsidRPr="002039EF">
              <w:rPr>
                <w:sz w:val="20"/>
                <w:szCs w:val="20"/>
              </w:rPr>
              <w:t xml:space="preserve">щих ЛПХ, </w:t>
            </w:r>
            <w:proofErr w:type="gramStart"/>
            <w:r w:rsidRPr="002039EF">
              <w:rPr>
                <w:sz w:val="20"/>
                <w:szCs w:val="20"/>
              </w:rPr>
              <w:t>К(</w:t>
            </w:r>
            <w:proofErr w:type="gramEnd"/>
            <w:r w:rsidRPr="002039EF">
              <w:rPr>
                <w:sz w:val="20"/>
                <w:szCs w:val="20"/>
              </w:rPr>
              <w:t>Ф)Х и сельскохозя</w:t>
            </w:r>
            <w:r w:rsidRPr="002039EF">
              <w:rPr>
                <w:sz w:val="20"/>
                <w:szCs w:val="20"/>
              </w:rPr>
              <w:t>й</w:t>
            </w:r>
            <w:r w:rsidRPr="002039EF">
              <w:rPr>
                <w:sz w:val="20"/>
                <w:szCs w:val="20"/>
              </w:rPr>
              <w:t>ственных потр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бительских ко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 xml:space="preserve">перативов 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>153,2*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70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>151*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color w:val="000000"/>
                <w:sz w:val="20"/>
                <w:szCs w:val="20"/>
              </w:rPr>
            </w:pPr>
            <w:r w:rsidRPr="002039EF">
              <w:rPr>
                <w:b/>
                <w:color w:val="000000"/>
                <w:sz w:val="20"/>
                <w:szCs w:val="20"/>
              </w:rPr>
              <w:t xml:space="preserve">  2,2*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color w:val="000000"/>
                <w:sz w:val="20"/>
                <w:szCs w:val="20"/>
              </w:rPr>
            </w:pPr>
            <w:r w:rsidRPr="002039E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039EF" w:rsidRPr="002039EF" w:rsidTr="002039EF">
        <w:trPr>
          <w:trHeight w:val="351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Техническая и технологич</w:t>
            </w:r>
            <w:r w:rsidRPr="002039EF">
              <w:rPr>
                <w:b/>
                <w:bCs/>
                <w:sz w:val="20"/>
                <w:szCs w:val="20"/>
              </w:rPr>
              <w:t>е</w:t>
            </w:r>
            <w:r w:rsidRPr="002039EF">
              <w:rPr>
                <w:b/>
                <w:bCs/>
                <w:sz w:val="20"/>
                <w:szCs w:val="20"/>
              </w:rPr>
              <w:t>ская модерн</w:t>
            </w:r>
            <w:r w:rsidRPr="002039EF">
              <w:rPr>
                <w:b/>
                <w:bCs/>
                <w:sz w:val="20"/>
                <w:szCs w:val="20"/>
              </w:rPr>
              <w:t>и</w:t>
            </w:r>
            <w:r w:rsidRPr="002039EF">
              <w:rPr>
                <w:b/>
                <w:bCs/>
                <w:sz w:val="20"/>
                <w:szCs w:val="20"/>
              </w:rPr>
              <w:t>зация, иннов</w:t>
            </w:r>
            <w:r w:rsidRPr="002039EF">
              <w:rPr>
                <w:b/>
                <w:bCs/>
                <w:sz w:val="20"/>
                <w:szCs w:val="20"/>
              </w:rPr>
              <w:t>а</w:t>
            </w:r>
            <w:r w:rsidRPr="002039EF">
              <w:rPr>
                <w:b/>
                <w:bCs/>
                <w:sz w:val="20"/>
                <w:szCs w:val="20"/>
              </w:rPr>
              <w:t>ционное разв</w:t>
            </w:r>
            <w:r w:rsidRPr="002039EF">
              <w:rPr>
                <w:b/>
                <w:bCs/>
                <w:sz w:val="20"/>
                <w:szCs w:val="20"/>
              </w:rPr>
              <w:t>и</w:t>
            </w:r>
            <w:r w:rsidRPr="002039EF">
              <w:rPr>
                <w:b/>
                <w:bCs/>
                <w:sz w:val="20"/>
                <w:szCs w:val="20"/>
              </w:rPr>
              <w:t>тие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всего</w:t>
            </w:r>
          </w:p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7986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2200</w:t>
            </w:r>
          </w:p>
        </w:tc>
      </w:tr>
      <w:tr w:rsidR="002039EF" w:rsidRPr="002039EF" w:rsidTr="002039EF">
        <w:trPr>
          <w:trHeight w:val="600"/>
        </w:trPr>
        <w:tc>
          <w:tcPr>
            <w:tcW w:w="7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7986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1800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внебюдже</w:t>
            </w:r>
            <w:r w:rsidRPr="002039EF">
              <w:rPr>
                <w:b/>
                <w:bCs/>
                <w:sz w:val="20"/>
                <w:szCs w:val="20"/>
              </w:rPr>
              <w:t>т</w:t>
            </w:r>
            <w:r w:rsidRPr="002039EF">
              <w:rPr>
                <w:b/>
                <w:bCs/>
                <w:sz w:val="20"/>
                <w:szCs w:val="20"/>
              </w:rPr>
              <w:t>ные источн</w:t>
            </w:r>
            <w:r w:rsidRPr="002039EF">
              <w:rPr>
                <w:b/>
                <w:bCs/>
                <w:sz w:val="20"/>
                <w:szCs w:val="20"/>
              </w:rPr>
              <w:t>и</w:t>
            </w:r>
            <w:r w:rsidRPr="002039EF">
              <w:rPr>
                <w:b/>
                <w:bCs/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400</w:t>
            </w:r>
          </w:p>
        </w:tc>
      </w:tr>
      <w:tr w:rsidR="002039EF" w:rsidRPr="002039EF" w:rsidTr="002039EF">
        <w:trPr>
          <w:trHeight w:val="24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Содействие сел</w:t>
            </w:r>
            <w:r w:rsidRPr="002039EF">
              <w:rPr>
                <w:sz w:val="20"/>
                <w:szCs w:val="20"/>
              </w:rPr>
              <w:t>ь</w:t>
            </w:r>
            <w:r w:rsidRPr="002039EF">
              <w:rPr>
                <w:sz w:val="20"/>
                <w:szCs w:val="20"/>
              </w:rPr>
              <w:t>скохозяйстве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ным товаропр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изв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 xml:space="preserve">дителям в обновлении </w:t>
            </w:r>
            <w:proofErr w:type="spellStart"/>
            <w:proofErr w:type="gramStart"/>
            <w:r w:rsidRPr="002039EF">
              <w:rPr>
                <w:sz w:val="20"/>
                <w:szCs w:val="20"/>
              </w:rPr>
              <w:t>м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шино-тракторного</w:t>
            </w:r>
            <w:proofErr w:type="spellEnd"/>
            <w:proofErr w:type="gramEnd"/>
            <w:r w:rsidRPr="002039EF">
              <w:rPr>
                <w:sz w:val="20"/>
                <w:szCs w:val="20"/>
              </w:rPr>
              <w:t xml:space="preserve"> па</w:t>
            </w:r>
            <w:r w:rsidRPr="002039EF">
              <w:rPr>
                <w:sz w:val="20"/>
                <w:szCs w:val="20"/>
              </w:rPr>
              <w:t>р</w:t>
            </w:r>
            <w:r w:rsidRPr="002039EF">
              <w:rPr>
                <w:sz w:val="20"/>
                <w:szCs w:val="20"/>
              </w:rPr>
              <w:t>ка, а также в приобрет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нии оборудования убойных пун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тов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7986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1348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1800</w:t>
            </w:r>
          </w:p>
        </w:tc>
      </w:tr>
      <w:tr w:rsidR="002039EF" w:rsidRPr="002039EF" w:rsidTr="002039EF">
        <w:trPr>
          <w:trHeight w:val="46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7986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1348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  <w:r w:rsidRPr="002039EF">
              <w:rPr>
                <w:bCs/>
                <w:sz w:val="20"/>
                <w:szCs w:val="20"/>
              </w:rPr>
              <w:t>1800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Развитие сист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мы лизинг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вых и анал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гичных им операций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400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593"/>
              </w:tabs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214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130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150</w:t>
            </w:r>
          </w:p>
        </w:tc>
      </w:tr>
      <w:tr w:rsidR="002039EF" w:rsidRPr="002039EF" w:rsidTr="002039EF">
        <w:trPr>
          <w:trHeight w:val="495"/>
        </w:trPr>
        <w:tc>
          <w:tcPr>
            <w:tcW w:w="7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федерал</w:t>
            </w:r>
            <w:r w:rsidRPr="002039EF">
              <w:rPr>
                <w:b/>
                <w:sz w:val="20"/>
                <w:szCs w:val="20"/>
              </w:rPr>
              <w:t>ь</w:t>
            </w:r>
            <w:r w:rsidRPr="002039EF">
              <w:rPr>
                <w:b/>
                <w:sz w:val="20"/>
                <w:szCs w:val="20"/>
              </w:rPr>
              <w:t>ный бю</w:t>
            </w:r>
            <w:r w:rsidRPr="002039EF">
              <w:rPr>
                <w:b/>
                <w:sz w:val="20"/>
                <w:szCs w:val="20"/>
              </w:rPr>
              <w:t>д</w:t>
            </w:r>
            <w:r w:rsidRPr="002039EF">
              <w:rPr>
                <w:b/>
                <w:sz w:val="20"/>
                <w:szCs w:val="20"/>
              </w:rPr>
              <w:t>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331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30</w:t>
            </w:r>
          </w:p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130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150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pacing w:val="-16"/>
                <w:sz w:val="20"/>
                <w:szCs w:val="20"/>
              </w:rPr>
            </w:pPr>
            <w:r w:rsidRPr="002039EF">
              <w:rPr>
                <w:b/>
                <w:spacing w:val="-16"/>
                <w:sz w:val="20"/>
                <w:szCs w:val="20"/>
              </w:rPr>
              <w:t>местный бю</w:t>
            </w:r>
            <w:r w:rsidRPr="002039EF">
              <w:rPr>
                <w:b/>
                <w:spacing w:val="-16"/>
                <w:sz w:val="20"/>
                <w:szCs w:val="20"/>
              </w:rPr>
              <w:t>д</w:t>
            </w:r>
            <w:r w:rsidRPr="002039EF">
              <w:rPr>
                <w:b/>
                <w:spacing w:val="-16"/>
                <w:sz w:val="20"/>
                <w:szCs w:val="20"/>
              </w:rPr>
              <w:t>жет**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298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внебюдже</w:t>
            </w:r>
            <w:r w:rsidRPr="002039EF">
              <w:rPr>
                <w:b/>
                <w:sz w:val="20"/>
                <w:szCs w:val="20"/>
              </w:rPr>
              <w:t>т</w:t>
            </w:r>
            <w:r w:rsidRPr="002039EF">
              <w:rPr>
                <w:b/>
                <w:sz w:val="20"/>
                <w:szCs w:val="20"/>
              </w:rPr>
              <w:t>ные источн</w:t>
            </w:r>
            <w:r w:rsidRPr="002039EF">
              <w:rPr>
                <w:b/>
                <w:sz w:val="20"/>
                <w:szCs w:val="20"/>
              </w:rPr>
              <w:t>и</w:t>
            </w:r>
            <w:r w:rsidRPr="002039EF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411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Повышение ка</w:t>
            </w:r>
            <w:r w:rsidRPr="002039EF">
              <w:rPr>
                <w:sz w:val="20"/>
                <w:szCs w:val="20"/>
              </w:rPr>
              <w:t>д</w:t>
            </w:r>
            <w:r w:rsidRPr="002039EF">
              <w:rPr>
                <w:sz w:val="20"/>
                <w:szCs w:val="20"/>
              </w:rPr>
              <w:t>рового поте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циала АПК о</w:t>
            </w:r>
            <w:r w:rsidRPr="002039EF">
              <w:rPr>
                <w:sz w:val="20"/>
                <w:szCs w:val="20"/>
              </w:rPr>
              <w:t>б</w:t>
            </w:r>
            <w:r w:rsidRPr="002039EF">
              <w:rPr>
                <w:sz w:val="20"/>
                <w:szCs w:val="20"/>
              </w:rPr>
              <w:t>ласти, формир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вание кадрового состава, обл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дающего инн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вационным по</w:t>
            </w:r>
            <w:r w:rsidRPr="002039EF">
              <w:rPr>
                <w:sz w:val="20"/>
                <w:szCs w:val="20"/>
              </w:rPr>
              <w:t>д</w:t>
            </w:r>
            <w:r w:rsidRPr="002039EF">
              <w:rPr>
                <w:sz w:val="20"/>
                <w:szCs w:val="20"/>
              </w:rPr>
              <w:t>ходом к делу, способного обеспечить э</w:t>
            </w:r>
            <w:r w:rsidRPr="002039EF">
              <w:rPr>
                <w:sz w:val="20"/>
                <w:szCs w:val="20"/>
              </w:rPr>
              <w:t>ф</w:t>
            </w:r>
            <w:r w:rsidRPr="002039EF">
              <w:rPr>
                <w:sz w:val="20"/>
                <w:szCs w:val="20"/>
              </w:rPr>
              <w:t>фективное фун</w:t>
            </w:r>
            <w:r w:rsidRPr="002039EF">
              <w:rPr>
                <w:sz w:val="20"/>
                <w:szCs w:val="20"/>
              </w:rPr>
              <w:t>к</w:t>
            </w:r>
            <w:r w:rsidRPr="002039EF">
              <w:rPr>
                <w:sz w:val="20"/>
                <w:szCs w:val="20"/>
              </w:rPr>
              <w:t>циониров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ние отрасли в совр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менных у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ловиях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130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150</w:t>
            </w:r>
          </w:p>
        </w:tc>
      </w:tr>
      <w:tr w:rsidR="002039EF" w:rsidRPr="002039EF" w:rsidTr="002039EF">
        <w:trPr>
          <w:trHeight w:val="54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48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30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130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150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ind w:left="2302" w:right="-1667"/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214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Стимулиров</w:t>
            </w:r>
            <w:r w:rsidRPr="002039EF">
              <w:rPr>
                <w:b/>
                <w:bCs/>
                <w:sz w:val="20"/>
                <w:szCs w:val="20"/>
              </w:rPr>
              <w:t>а</w:t>
            </w:r>
            <w:r w:rsidRPr="002039EF">
              <w:rPr>
                <w:b/>
                <w:bCs/>
                <w:sz w:val="20"/>
                <w:szCs w:val="20"/>
              </w:rPr>
              <w:t>ние эффекти</w:t>
            </w:r>
            <w:r w:rsidRPr="002039EF">
              <w:rPr>
                <w:b/>
                <w:bCs/>
                <w:sz w:val="20"/>
                <w:szCs w:val="20"/>
              </w:rPr>
              <w:t>в</w:t>
            </w:r>
            <w:r w:rsidRPr="002039EF">
              <w:rPr>
                <w:b/>
                <w:bCs/>
                <w:sz w:val="20"/>
                <w:szCs w:val="20"/>
              </w:rPr>
              <w:t>ного использ</w:t>
            </w:r>
            <w:r w:rsidRPr="002039EF">
              <w:rPr>
                <w:b/>
                <w:bCs/>
                <w:sz w:val="20"/>
                <w:szCs w:val="20"/>
              </w:rPr>
              <w:t>о</w:t>
            </w:r>
            <w:r w:rsidRPr="002039EF">
              <w:rPr>
                <w:b/>
                <w:bCs/>
                <w:sz w:val="20"/>
                <w:szCs w:val="20"/>
              </w:rPr>
              <w:t>вания земель сельскохозяйс</w:t>
            </w:r>
            <w:r w:rsidRPr="002039EF">
              <w:rPr>
                <w:b/>
                <w:bCs/>
                <w:sz w:val="20"/>
                <w:szCs w:val="20"/>
              </w:rPr>
              <w:t>т</w:t>
            </w:r>
            <w:r w:rsidRPr="002039EF">
              <w:rPr>
                <w:b/>
                <w:bCs/>
                <w:sz w:val="20"/>
                <w:szCs w:val="20"/>
              </w:rPr>
              <w:t>венного назн</w:t>
            </w:r>
            <w:r w:rsidRPr="002039EF">
              <w:rPr>
                <w:b/>
                <w:bCs/>
                <w:sz w:val="20"/>
                <w:szCs w:val="20"/>
              </w:rPr>
              <w:t>а</w:t>
            </w:r>
            <w:r w:rsidRPr="002039EF">
              <w:rPr>
                <w:b/>
                <w:bCs/>
                <w:sz w:val="20"/>
                <w:szCs w:val="20"/>
              </w:rPr>
              <w:t>чения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245,1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634,4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237,9*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197,7</w:t>
            </w:r>
          </w:p>
        </w:tc>
      </w:tr>
      <w:tr w:rsidR="002039EF" w:rsidRPr="002039EF" w:rsidTr="002039EF">
        <w:trPr>
          <w:trHeight w:val="495"/>
        </w:trPr>
        <w:tc>
          <w:tcPr>
            <w:tcW w:w="7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bCs/>
                <w:sz w:val="20"/>
                <w:szCs w:val="20"/>
              </w:rPr>
            </w:pPr>
            <w:r w:rsidRPr="002039EF"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226,6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117,6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192,7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192,7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16"/>
                <w:sz w:val="20"/>
                <w:szCs w:val="20"/>
              </w:rPr>
            </w:pPr>
            <w:r w:rsidRPr="002039EF">
              <w:rPr>
                <w:spacing w:val="-16"/>
                <w:sz w:val="20"/>
                <w:szCs w:val="20"/>
              </w:rPr>
              <w:t>местный бю</w:t>
            </w:r>
            <w:r w:rsidRPr="002039EF">
              <w:rPr>
                <w:spacing w:val="-16"/>
                <w:sz w:val="20"/>
                <w:szCs w:val="20"/>
              </w:rPr>
              <w:t>д</w:t>
            </w:r>
            <w:r w:rsidRPr="002039EF">
              <w:rPr>
                <w:spacing w:val="-16"/>
                <w:sz w:val="20"/>
                <w:szCs w:val="20"/>
              </w:rPr>
              <w:t>жет**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7,1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5,0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внебюдже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ные источн</w:t>
            </w:r>
            <w:r w:rsidRPr="002039EF">
              <w:rPr>
                <w:sz w:val="20"/>
                <w:szCs w:val="20"/>
              </w:rPr>
              <w:t>и</w:t>
            </w:r>
            <w:r w:rsidRPr="002039EF">
              <w:rPr>
                <w:sz w:val="20"/>
                <w:szCs w:val="20"/>
              </w:rPr>
              <w:t>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0</w:t>
            </w:r>
          </w:p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45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Выделение з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мельных учас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ков из земель сельскохозяйс</w:t>
            </w:r>
            <w:r w:rsidRPr="002039EF">
              <w:rPr>
                <w:sz w:val="20"/>
                <w:szCs w:val="20"/>
              </w:rPr>
              <w:t>т</w:t>
            </w:r>
            <w:r w:rsidRPr="002039EF">
              <w:rPr>
                <w:sz w:val="20"/>
                <w:szCs w:val="20"/>
              </w:rPr>
              <w:t>венного назнач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ния в счет нево</w:t>
            </w:r>
            <w:r w:rsidRPr="002039EF">
              <w:rPr>
                <w:sz w:val="20"/>
                <w:szCs w:val="20"/>
              </w:rPr>
              <w:t>с</w:t>
            </w:r>
            <w:r w:rsidRPr="002039EF">
              <w:rPr>
                <w:sz w:val="20"/>
                <w:szCs w:val="20"/>
              </w:rPr>
              <w:t>требованных з</w:t>
            </w:r>
            <w:r w:rsidRPr="002039EF">
              <w:rPr>
                <w:sz w:val="20"/>
                <w:szCs w:val="20"/>
              </w:rPr>
              <w:t>е</w:t>
            </w:r>
            <w:r w:rsidRPr="002039EF">
              <w:rPr>
                <w:sz w:val="20"/>
                <w:szCs w:val="20"/>
              </w:rPr>
              <w:t>мельных долей и (или) земел</w:t>
            </w:r>
            <w:r w:rsidRPr="002039EF">
              <w:rPr>
                <w:sz w:val="20"/>
                <w:szCs w:val="20"/>
              </w:rPr>
              <w:t>ь</w:t>
            </w:r>
            <w:r w:rsidRPr="002039EF">
              <w:rPr>
                <w:sz w:val="20"/>
                <w:szCs w:val="20"/>
              </w:rPr>
              <w:t xml:space="preserve">ных долей, от права </w:t>
            </w:r>
            <w:proofErr w:type="gramStart"/>
            <w:r w:rsidRPr="002039EF">
              <w:rPr>
                <w:sz w:val="20"/>
                <w:szCs w:val="20"/>
              </w:rPr>
              <w:t>собстве</w:t>
            </w:r>
            <w:r w:rsidRPr="002039EF">
              <w:rPr>
                <w:sz w:val="20"/>
                <w:szCs w:val="20"/>
              </w:rPr>
              <w:t>н</w:t>
            </w:r>
            <w:r w:rsidRPr="002039EF">
              <w:rPr>
                <w:sz w:val="20"/>
                <w:szCs w:val="20"/>
              </w:rPr>
              <w:t>ности</w:t>
            </w:r>
            <w:proofErr w:type="gramEnd"/>
            <w:r w:rsidRPr="002039EF">
              <w:rPr>
                <w:sz w:val="20"/>
                <w:szCs w:val="20"/>
              </w:rPr>
              <w:t xml:space="preserve"> на кот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рые граждане отказ</w:t>
            </w:r>
            <w:r w:rsidRPr="002039EF">
              <w:rPr>
                <w:sz w:val="20"/>
                <w:szCs w:val="20"/>
              </w:rPr>
              <w:t>а</w:t>
            </w:r>
            <w:r w:rsidRPr="002039EF">
              <w:rPr>
                <w:sz w:val="20"/>
                <w:szCs w:val="20"/>
              </w:rPr>
              <w:t>лись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245,1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134,4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237,9</w:t>
            </w:r>
          </w:p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123,5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197,7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197,7</w:t>
            </w:r>
          </w:p>
        </w:tc>
      </w:tr>
      <w:tr w:rsidR="002039EF" w:rsidRPr="002039EF" w:rsidTr="002039EF">
        <w:trPr>
          <w:trHeight w:val="25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pacing w:val="-16"/>
                <w:sz w:val="20"/>
                <w:szCs w:val="20"/>
              </w:rPr>
            </w:pPr>
            <w:r w:rsidRPr="002039EF">
              <w:rPr>
                <w:spacing w:val="-16"/>
                <w:sz w:val="20"/>
                <w:szCs w:val="20"/>
              </w:rPr>
              <w:t xml:space="preserve">областной </w:t>
            </w:r>
          </w:p>
          <w:p w:rsidR="002039EF" w:rsidRPr="002039EF" w:rsidRDefault="002039EF" w:rsidP="002C2F07">
            <w:pPr>
              <w:rPr>
                <w:spacing w:val="-16"/>
                <w:sz w:val="20"/>
                <w:szCs w:val="20"/>
              </w:rPr>
            </w:pPr>
            <w:r w:rsidRPr="002039EF">
              <w:rPr>
                <w:spacing w:val="-16"/>
                <w:sz w:val="20"/>
                <w:szCs w:val="20"/>
              </w:rPr>
              <w:t>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238,0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128,0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226,6</w:t>
            </w:r>
          </w:p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117,6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192,7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192,7</w:t>
            </w:r>
          </w:p>
        </w:tc>
        <w:tc>
          <w:tcPr>
            <w:tcW w:w="118" w:type="pct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54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 xml:space="preserve">местный 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бю</w:t>
            </w:r>
            <w:r w:rsidRPr="002039EF">
              <w:rPr>
                <w:sz w:val="20"/>
                <w:szCs w:val="20"/>
              </w:rPr>
              <w:t>д</w:t>
            </w:r>
            <w:r w:rsidRPr="002039EF">
              <w:rPr>
                <w:sz w:val="20"/>
                <w:szCs w:val="20"/>
              </w:rPr>
              <w:t>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7,1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6,4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5,9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5,0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5,0</w:t>
            </w:r>
          </w:p>
        </w:tc>
        <w:tc>
          <w:tcPr>
            <w:tcW w:w="118" w:type="pct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</w:tr>
      <w:tr w:rsidR="002039EF" w:rsidRPr="002039EF" w:rsidTr="002039EF">
        <w:trPr>
          <w:trHeight w:val="411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Отдельное мер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приятие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Выполнение управленч</w:t>
            </w:r>
            <w:r w:rsidRPr="002039EF">
              <w:rPr>
                <w:b/>
                <w:sz w:val="20"/>
                <w:szCs w:val="20"/>
              </w:rPr>
              <w:t>е</w:t>
            </w:r>
            <w:r w:rsidRPr="002039EF">
              <w:rPr>
                <w:b/>
                <w:sz w:val="20"/>
                <w:szCs w:val="20"/>
              </w:rPr>
              <w:t>ских функций</w:t>
            </w: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1922                 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1957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1489*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118" w:type="pct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</w:tr>
      <w:tr w:rsidR="002039EF" w:rsidRPr="002039EF" w:rsidTr="002039EF">
        <w:trPr>
          <w:gridAfter w:val="1"/>
          <w:wAfter w:w="118" w:type="pct"/>
          <w:trHeight w:val="49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1922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1957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1489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918</w:t>
            </w:r>
          </w:p>
        </w:tc>
      </w:tr>
      <w:tr w:rsidR="002039EF" w:rsidRPr="002039EF" w:rsidTr="002039EF">
        <w:trPr>
          <w:gridAfter w:val="1"/>
          <w:wAfter w:w="118" w:type="pct"/>
          <w:trHeight w:val="1095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lastRenderedPageBreak/>
              <w:t>Отдельное мер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приятие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Защита насел</w:t>
            </w:r>
            <w:r w:rsidRPr="002039EF">
              <w:rPr>
                <w:b/>
                <w:sz w:val="20"/>
                <w:szCs w:val="20"/>
              </w:rPr>
              <w:t>е</w:t>
            </w:r>
            <w:r w:rsidRPr="002039EF">
              <w:rPr>
                <w:b/>
                <w:sz w:val="20"/>
                <w:szCs w:val="20"/>
              </w:rPr>
              <w:t>ния  от боле</w:t>
            </w:r>
            <w:r w:rsidRPr="002039EF">
              <w:rPr>
                <w:b/>
                <w:sz w:val="20"/>
                <w:szCs w:val="20"/>
              </w:rPr>
              <w:t>з</w:t>
            </w:r>
            <w:r w:rsidRPr="002039EF">
              <w:rPr>
                <w:b/>
                <w:sz w:val="20"/>
                <w:szCs w:val="20"/>
              </w:rPr>
              <w:t>ней, общих для человека и ж</w:t>
            </w:r>
            <w:r w:rsidRPr="002039EF">
              <w:rPr>
                <w:b/>
                <w:sz w:val="20"/>
                <w:szCs w:val="20"/>
              </w:rPr>
              <w:t>и</w:t>
            </w:r>
            <w:r w:rsidRPr="002039EF">
              <w:rPr>
                <w:b/>
                <w:sz w:val="20"/>
                <w:szCs w:val="20"/>
              </w:rPr>
              <w:t>вотных, в части организации и с</w:t>
            </w:r>
            <w:r w:rsidRPr="002039EF">
              <w:rPr>
                <w:b/>
                <w:sz w:val="20"/>
                <w:szCs w:val="20"/>
              </w:rPr>
              <w:t>о</w:t>
            </w:r>
            <w:r w:rsidRPr="002039EF">
              <w:rPr>
                <w:b/>
                <w:sz w:val="20"/>
                <w:szCs w:val="20"/>
              </w:rPr>
              <w:t>держания в соотве</w:t>
            </w:r>
            <w:r w:rsidRPr="002039EF">
              <w:rPr>
                <w:b/>
                <w:sz w:val="20"/>
                <w:szCs w:val="20"/>
              </w:rPr>
              <w:t>т</w:t>
            </w:r>
            <w:r w:rsidRPr="002039EF">
              <w:rPr>
                <w:b/>
                <w:sz w:val="20"/>
                <w:szCs w:val="20"/>
              </w:rPr>
              <w:t>ствии с требованиями действующего ветер</w:t>
            </w:r>
            <w:r w:rsidRPr="002039EF">
              <w:rPr>
                <w:b/>
                <w:sz w:val="20"/>
                <w:szCs w:val="20"/>
              </w:rPr>
              <w:t>и</w:t>
            </w:r>
            <w:r w:rsidRPr="002039EF">
              <w:rPr>
                <w:b/>
                <w:sz w:val="20"/>
                <w:szCs w:val="20"/>
              </w:rPr>
              <w:t>нарного законодател</w:t>
            </w:r>
            <w:r w:rsidRPr="002039EF">
              <w:rPr>
                <w:b/>
                <w:sz w:val="20"/>
                <w:szCs w:val="20"/>
              </w:rPr>
              <w:t>ь</w:t>
            </w:r>
            <w:r w:rsidRPr="002039EF">
              <w:rPr>
                <w:b/>
                <w:sz w:val="20"/>
                <w:szCs w:val="20"/>
              </w:rPr>
              <w:t>ства Росси</w:t>
            </w:r>
            <w:r w:rsidRPr="002039EF">
              <w:rPr>
                <w:b/>
                <w:sz w:val="20"/>
                <w:szCs w:val="20"/>
              </w:rPr>
              <w:t>й</w:t>
            </w:r>
            <w:r w:rsidRPr="002039EF">
              <w:rPr>
                <w:b/>
                <w:sz w:val="20"/>
                <w:szCs w:val="20"/>
              </w:rPr>
              <w:t>ской Федерации ск</w:t>
            </w:r>
            <w:r w:rsidRPr="002039EF">
              <w:rPr>
                <w:b/>
                <w:sz w:val="20"/>
                <w:szCs w:val="20"/>
              </w:rPr>
              <w:t>о</w:t>
            </w:r>
            <w:r w:rsidRPr="002039EF">
              <w:rPr>
                <w:b/>
                <w:sz w:val="20"/>
                <w:szCs w:val="20"/>
              </w:rPr>
              <w:t>томогил</w:t>
            </w:r>
            <w:r w:rsidRPr="002039EF">
              <w:rPr>
                <w:b/>
                <w:sz w:val="20"/>
                <w:szCs w:val="20"/>
              </w:rPr>
              <w:t>ь</w:t>
            </w:r>
            <w:r w:rsidRPr="002039EF">
              <w:rPr>
                <w:b/>
                <w:sz w:val="20"/>
                <w:szCs w:val="20"/>
              </w:rPr>
              <w:t>ников (биотермич</w:t>
            </w:r>
            <w:r w:rsidRPr="002039EF">
              <w:rPr>
                <w:b/>
                <w:sz w:val="20"/>
                <w:szCs w:val="20"/>
              </w:rPr>
              <w:t>е</w:t>
            </w:r>
            <w:r w:rsidRPr="002039EF">
              <w:rPr>
                <w:b/>
                <w:sz w:val="20"/>
                <w:szCs w:val="20"/>
              </w:rPr>
              <w:t>ских ям) на те</w:t>
            </w:r>
            <w:r w:rsidRPr="002039EF">
              <w:rPr>
                <w:b/>
                <w:sz w:val="20"/>
                <w:szCs w:val="20"/>
              </w:rPr>
              <w:t>р</w:t>
            </w:r>
            <w:r w:rsidRPr="002039EF">
              <w:rPr>
                <w:b/>
                <w:sz w:val="20"/>
                <w:szCs w:val="20"/>
              </w:rPr>
              <w:t>ритории мун</w:t>
            </w:r>
            <w:r w:rsidRPr="002039EF">
              <w:rPr>
                <w:b/>
                <w:sz w:val="20"/>
                <w:szCs w:val="20"/>
              </w:rPr>
              <w:t>и</w:t>
            </w:r>
            <w:r w:rsidRPr="002039EF">
              <w:rPr>
                <w:b/>
                <w:sz w:val="20"/>
                <w:szCs w:val="20"/>
              </w:rPr>
              <w:t>ципального района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23*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309,2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300</w:t>
            </w:r>
          </w:p>
        </w:tc>
      </w:tr>
      <w:tr w:rsidR="002039EF" w:rsidRPr="002039EF" w:rsidTr="002039EF">
        <w:trPr>
          <w:gridAfter w:val="1"/>
          <w:wAfter w:w="118" w:type="pct"/>
          <w:trHeight w:val="90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309,2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300</w:t>
            </w:r>
          </w:p>
        </w:tc>
      </w:tr>
      <w:tr w:rsidR="002039EF" w:rsidRPr="002039EF" w:rsidTr="002039EF">
        <w:trPr>
          <w:gridAfter w:val="1"/>
          <w:wAfter w:w="118" w:type="pct"/>
          <w:trHeight w:val="337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  <w:r w:rsidRPr="002039EF">
              <w:rPr>
                <w:sz w:val="20"/>
                <w:szCs w:val="20"/>
              </w:rPr>
              <w:t>Отдельное мер</w:t>
            </w:r>
            <w:r w:rsidRPr="002039EF">
              <w:rPr>
                <w:sz w:val="20"/>
                <w:szCs w:val="20"/>
              </w:rPr>
              <w:t>о</w:t>
            </w:r>
            <w:r w:rsidRPr="002039EF">
              <w:rPr>
                <w:sz w:val="20"/>
                <w:szCs w:val="20"/>
              </w:rPr>
              <w:t>приятие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Организация провед</w:t>
            </w:r>
            <w:r w:rsidRPr="002039EF">
              <w:rPr>
                <w:b/>
                <w:sz w:val="20"/>
                <w:szCs w:val="20"/>
              </w:rPr>
              <w:t>е</w:t>
            </w:r>
            <w:r w:rsidRPr="002039EF">
              <w:rPr>
                <w:b/>
                <w:sz w:val="20"/>
                <w:szCs w:val="20"/>
              </w:rPr>
              <w:t>ния  мероприятий по предупрежд</w:t>
            </w:r>
            <w:r w:rsidRPr="002039EF">
              <w:rPr>
                <w:b/>
                <w:sz w:val="20"/>
                <w:szCs w:val="20"/>
              </w:rPr>
              <w:t>е</w:t>
            </w:r>
            <w:r w:rsidRPr="002039EF">
              <w:rPr>
                <w:b/>
                <w:sz w:val="20"/>
                <w:szCs w:val="20"/>
              </w:rPr>
              <w:t>нию  и ликв</w:t>
            </w:r>
            <w:r w:rsidRPr="002039EF">
              <w:rPr>
                <w:b/>
                <w:sz w:val="20"/>
                <w:szCs w:val="20"/>
              </w:rPr>
              <w:t>и</w:t>
            </w:r>
            <w:r w:rsidRPr="002039EF">
              <w:rPr>
                <w:b/>
                <w:sz w:val="20"/>
                <w:szCs w:val="20"/>
              </w:rPr>
              <w:t>дации живо</w:t>
            </w:r>
            <w:r w:rsidRPr="002039EF">
              <w:rPr>
                <w:b/>
                <w:sz w:val="20"/>
                <w:szCs w:val="20"/>
              </w:rPr>
              <w:t>т</w:t>
            </w:r>
            <w:r w:rsidRPr="002039EF">
              <w:rPr>
                <w:b/>
                <w:sz w:val="20"/>
                <w:szCs w:val="20"/>
              </w:rPr>
              <w:t>ных в части о</w:t>
            </w:r>
            <w:r w:rsidRPr="002039EF">
              <w:rPr>
                <w:b/>
                <w:sz w:val="20"/>
                <w:szCs w:val="20"/>
              </w:rPr>
              <w:t>р</w:t>
            </w:r>
            <w:r w:rsidRPr="002039EF">
              <w:rPr>
                <w:b/>
                <w:sz w:val="20"/>
                <w:szCs w:val="20"/>
              </w:rPr>
              <w:t>ганиз</w:t>
            </w:r>
            <w:r w:rsidRPr="002039EF">
              <w:rPr>
                <w:b/>
                <w:sz w:val="20"/>
                <w:szCs w:val="20"/>
              </w:rPr>
              <w:t>а</w:t>
            </w:r>
            <w:r w:rsidRPr="002039EF">
              <w:rPr>
                <w:b/>
                <w:sz w:val="20"/>
                <w:szCs w:val="20"/>
              </w:rPr>
              <w:t>ции и проведения о</w:t>
            </w:r>
            <w:r w:rsidRPr="002039EF">
              <w:rPr>
                <w:b/>
                <w:sz w:val="20"/>
                <w:szCs w:val="20"/>
              </w:rPr>
              <w:t>т</w:t>
            </w:r>
            <w:r w:rsidRPr="002039EF">
              <w:rPr>
                <w:b/>
                <w:sz w:val="20"/>
                <w:szCs w:val="20"/>
              </w:rPr>
              <w:t>лова, учета бе</w:t>
            </w:r>
            <w:r w:rsidRPr="002039EF">
              <w:rPr>
                <w:b/>
                <w:sz w:val="20"/>
                <w:szCs w:val="20"/>
              </w:rPr>
              <w:t>з</w:t>
            </w:r>
            <w:r w:rsidRPr="002039EF">
              <w:rPr>
                <w:b/>
                <w:sz w:val="20"/>
                <w:szCs w:val="20"/>
              </w:rPr>
              <w:t>надзорных д</w:t>
            </w:r>
            <w:r w:rsidRPr="002039EF">
              <w:rPr>
                <w:b/>
                <w:sz w:val="20"/>
                <w:szCs w:val="20"/>
              </w:rPr>
              <w:t>о</w:t>
            </w:r>
            <w:r w:rsidRPr="002039EF">
              <w:rPr>
                <w:b/>
                <w:sz w:val="20"/>
                <w:szCs w:val="20"/>
              </w:rPr>
              <w:t>машних живо</w:t>
            </w:r>
            <w:r w:rsidRPr="002039EF">
              <w:rPr>
                <w:b/>
                <w:sz w:val="20"/>
                <w:szCs w:val="20"/>
              </w:rPr>
              <w:t>т</w:t>
            </w:r>
            <w:r w:rsidRPr="002039EF">
              <w:rPr>
                <w:b/>
                <w:sz w:val="20"/>
                <w:szCs w:val="20"/>
              </w:rPr>
              <w:t>ных на терр</w:t>
            </w:r>
            <w:r w:rsidRPr="002039EF">
              <w:rPr>
                <w:b/>
                <w:sz w:val="20"/>
                <w:szCs w:val="20"/>
              </w:rPr>
              <w:t>и</w:t>
            </w:r>
            <w:r w:rsidRPr="002039EF">
              <w:rPr>
                <w:b/>
                <w:sz w:val="20"/>
                <w:szCs w:val="20"/>
              </w:rPr>
              <w:t>тории муниц</w:t>
            </w:r>
            <w:r w:rsidRPr="002039EF">
              <w:rPr>
                <w:b/>
                <w:sz w:val="20"/>
                <w:szCs w:val="20"/>
              </w:rPr>
              <w:t>и</w:t>
            </w:r>
            <w:r w:rsidRPr="002039EF">
              <w:rPr>
                <w:b/>
                <w:sz w:val="20"/>
                <w:szCs w:val="20"/>
              </w:rPr>
              <w:t>пального ра</w:t>
            </w:r>
            <w:r w:rsidRPr="002039EF">
              <w:rPr>
                <w:b/>
                <w:sz w:val="20"/>
                <w:szCs w:val="20"/>
              </w:rPr>
              <w:t>й</w:t>
            </w:r>
            <w:r w:rsidRPr="002039EF">
              <w:rPr>
                <w:b/>
                <w:sz w:val="20"/>
                <w:szCs w:val="20"/>
              </w:rPr>
              <w:t xml:space="preserve">она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0,1*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50</w:t>
            </w:r>
          </w:p>
        </w:tc>
      </w:tr>
      <w:tr w:rsidR="002039EF" w:rsidRPr="002039EF" w:rsidTr="002039EF">
        <w:trPr>
          <w:gridAfter w:val="1"/>
          <w:wAfter w:w="118" w:type="pct"/>
          <w:trHeight w:val="8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50</w:t>
            </w:r>
          </w:p>
        </w:tc>
      </w:tr>
      <w:tr w:rsidR="002039EF" w:rsidRPr="002039EF" w:rsidTr="002039EF">
        <w:trPr>
          <w:gridAfter w:val="1"/>
          <w:wAfter w:w="118" w:type="pct"/>
          <w:trHeight w:val="30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48559,16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19552,4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19034,9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22555,6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25432,7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28202,7</w:t>
            </w:r>
          </w:p>
        </w:tc>
      </w:tr>
      <w:tr w:rsidR="002039EF" w:rsidRPr="002039EF" w:rsidTr="002039EF">
        <w:trPr>
          <w:gridAfter w:val="1"/>
          <w:wAfter w:w="118" w:type="pct"/>
          <w:trHeight w:val="37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федерал</w:t>
            </w:r>
            <w:r w:rsidRPr="002039EF">
              <w:rPr>
                <w:b/>
                <w:sz w:val="20"/>
                <w:szCs w:val="20"/>
              </w:rPr>
              <w:t>ь</w:t>
            </w:r>
            <w:r w:rsidRPr="002039EF">
              <w:rPr>
                <w:b/>
                <w:sz w:val="20"/>
                <w:szCs w:val="20"/>
              </w:rPr>
              <w:t>ный бю</w:t>
            </w:r>
            <w:r w:rsidRPr="002039EF">
              <w:rPr>
                <w:b/>
                <w:sz w:val="20"/>
                <w:szCs w:val="20"/>
              </w:rPr>
              <w:t>д</w:t>
            </w:r>
            <w:r w:rsidRPr="002039EF">
              <w:rPr>
                <w:b/>
                <w:sz w:val="20"/>
                <w:szCs w:val="20"/>
              </w:rPr>
              <w:t>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18682,05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9934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12278,5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13129,2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14405,0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16550,0</w:t>
            </w:r>
          </w:p>
        </w:tc>
      </w:tr>
      <w:tr w:rsidR="002039EF" w:rsidRPr="002039EF" w:rsidTr="002039EF">
        <w:trPr>
          <w:gridAfter w:val="1"/>
          <w:wAfter w:w="118" w:type="pct"/>
          <w:trHeight w:val="36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23492,75</w:t>
            </w:r>
          </w:p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8327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6445,1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8370,5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9822,7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10447,7</w:t>
            </w:r>
          </w:p>
        </w:tc>
      </w:tr>
      <w:tr w:rsidR="002039EF" w:rsidRPr="002039EF" w:rsidTr="002039EF">
        <w:trPr>
          <w:gridAfter w:val="1"/>
          <w:wAfter w:w="118" w:type="pct"/>
          <w:trHeight w:val="51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местный бю</w:t>
            </w:r>
            <w:r w:rsidRPr="002039EF">
              <w:rPr>
                <w:b/>
                <w:sz w:val="20"/>
                <w:szCs w:val="20"/>
              </w:rPr>
              <w:t>д</w:t>
            </w:r>
            <w:r w:rsidRPr="002039EF">
              <w:rPr>
                <w:b/>
                <w:sz w:val="20"/>
                <w:szCs w:val="20"/>
              </w:rPr>
              <w:t>жет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7,1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5,0</w:t>
            </w:r>
          </w:p>
        </w:tc>
      </w:tr>
      <w:tr w:rsidR="002039EF" w:rsidRPr="002039EF" w:rsidTr="002039EF">
        <w:trPr>
          <w:gridAfter w:val="1"/>
          <w:wAfter w:w="118" w:type="pct"/>
          <w:trHeight w:val="25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9EF" w:rsidRPr="002039EF" w:rsidRDefault="002039EF" w:rsidP="002C2F07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внебю</w:t>
            </w:r>
            <w:r w:rsidRPr="002039EF">
              <w:rPr>
                <w:b/>
                <w:sz w:val="20"/>
                <w:szCs w:val="20"/>
              </w:rPr>
              <w:t>д</w:t>
            </w:r>
            <w:r w:rsidRPr="002039EF">
              <w:rPr>
                <w:b/>
                <w:sz w:val="20"/>
                <w:szCs w:val="20"/>
              </w:rPr>
              <w:t>жетные исто</w:t>
            </w:r>
            <w:r w:rsidRPr="002039EF">
              <w:rPr>
                <w:b/>
                <w:sz w:val="20"/>
                <w:szCs w:val="20"/>
              </w:rPr>
              <w:t>ч</w:t>
            </w:r>
            <w:r w:rsidRPr="002039EF">
              <w:rPr>
                <w:b/>
                <w:sz w:val="20"/>
                <w:szCs w:val="20"/>
              </w:rPr>
              <w:t>ники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6377,26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1285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 xml:space="preserve"> 300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1050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9EF" w:rsidRPr="002039EF" w:rsidRDefault="002039EF" w:rsidP="002C2F07">
            <w:pPr>
              <w:tabs>
                <w:tab w:val="left" w:pos="1171"/>
              </w:tabs>
              <w:rPr>
                <w:b/>
                <w:sz w:val="20"/>
                <w:szCs w:val="20"/>
              </w:rPr>
            </w:pPr>
            <w:r w:rsidRPr="002039EF">
              <w:rPr>
                <w:b/>
                <w:sz w:val="20"/>
                <w:szCs w:val="20"/>
              </w:rPr>
              <w:t>1200</w:t>
            </w:r>
          </w:p>
        </w:tc>
      </w:tr>
    </w:tbl>
    <w:p w:rsidR="002039EF" w:rsidRDefault="002039EF" w:rsidP="002039EF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p w:rsidR="002039EF" w:rsidRDefault="002039EF" w:rsidP="002039EF"/>
    <w:p w:rsidR="002039EF" w:rsidRDefault="002039EF" w:rsidP="002039EF">
      <w:pPr>
        <w:jc w:val="both"/>
        <w:rPr>
          <w:sz w:val="28"/>
          <w:szCs w:val="28"/>
        </w:rPr>
      </w:pPr>
    </w:p>
    <w:sectPr w:rsidR="002039EF" w:rsidSect="002039EF">
      <w:headerReference w:type="even" r:id="rId8"/>
      <w:headerReference w:type="default" r:id="rId9"/>
      <w:pgSz w:w="11906" w:h="16838"/>
      <w:pgMar w:top="1134" w:right="1134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AF" w:rsidRDefault="00F049AF">
      <w:r>
        <w:separator/>
      </w:r>
    </w:p>
  </w:endnote>
  <w:endnote w:type="continuationSeparator" w:id="0">
    <w:p w:rsidR="00F049AF" w:rsidRDefault="00F0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AF" w:rsidRDefault="00F049AF">
      <w:r>
        <w:separator/>
      </w:r>
    </w:p>
  </w:footnote>
  <w:footnote w:type="continuationSeparator" w:id="0">
    <w:p w:rsidR="00F049AF" w:rsidRDefault="00F04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DC1" w:rsidRDefault="00A64D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C33">
      <w:rPr>
        <w:rStyle w:val="a5"/>
        <w:noProof/>
      </w:rPr>
      <w:t>2</w:t>
    </w:r>
    <w:r>
      <w:rPr>
        <w:rStyle w:val="a5"/>
      </w:rPr>
      <w:fldChar w:fldCharType="end"/>
    </w:r>
  </w:p>
  <w:p w:rsidR="00A64DC1" w:rsidRDefault="00A64D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2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5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28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9"/>
  </w:num>
  <w:num w:numId="5">
    <w:abstractNumId w:val="31"/>
  </w:num>
  <w:num w:numId="6">
    <w:abstractNumId w:val="9"/>
  </w:num>
  <w:num w:numId="7">
    <w:abstractNumId w:val="2"/>
  </w:num>
  <w:num w:numId="8">
    <w:abstractNumId w:val="12"/>
  </w:num>
  <w:num w:numId="9">
    <w:abstractNumId w:val="18"/>
  </w:num>
  <w:num w:numId="10">
    <w:abstractNumId w:val="10"/>
  </w:num>
  <w:num w:numId="11">
    <w:abstractNumId w:val="28"/>
  </w:num>
  <w:num w:numId="12">
    <w:abstractNumId w:val="14"/>
  </w:num>
  <w:num w:numId="13">
    <w:abstractNumId w:val="3"/>
  </w:num>
  <w:num w:numId="14">
    <w:abstractNumId w:val="30"/>
  </w:num>
  <w:num w:numId="15">
    <w:abstractNumId w:val="4"/>
  </w:num>
  <w:num w:numId="16">
    <w:abstractNumId w:val="16"/>
  </w:num>
  <w:num w:numId="17">
    <w:abstractNumId w:val="11"/>
  </w:num>
  <w:num w:numId="18">
    <w:abstractNumId w:val="6"/>
  </w:num>
  <w:num w:numId="19">
    <w:abstractNumId w:val="15"/>
  </w:num>
  <w:num w:numId="20">
    <w:abstractNumId w:val="8"/>
  </w:num>
  <w:num w:numId="21">
    <w:abstractNumId w:val="17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1"/>
  </w:num>
  <w:num w:numId="26">
    <w:abstractNumId w:val="7"/>
  </w:num>
  <w:num w:numId="27">
    <w:abstractNumId w:val="24"/>
  </w:num>
  <w:num w:numId="28">
    <w:abstractNumId w:val="1"/>
  </w:num>
  <w:num w:numId="29">
    <w:abstractNumId w:val="29"/>
  </w:num>
  <w:num w:numId="30">
    <w:abstractNumId w:val="0"/>
  </w:num>
  <w:num w:numId="31">
    <w:abstractNumId w:val="13"/>
  </w:num>
  <w:num w:numId="32">
    <w:abstractNumId w:val="2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061D8"/>
    <w:rsid w:val="00013F63"/>
    <w:rsid w:val="00017116"/>
    <w:rsid w:val="000209A4"/>
    <w:rsid w:val="00022175"/>
    <w:rsid w:val="00025678"/>
    <w:rsid w:val="00027EE2"/>
    <w:rsid w:val="00031700"/>
    <w:rsid w:val="00032C2A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9105A"/>
    <w:rsid w:val="00091284"/>
    <w:rsid w:val="000913C2"/>
    <w:rsid w:val="000A160A"/>
    <w:rsid w:val="000A5387"/>
    <w:rsid w:val="000A57A9"/>
    <w:rsid w:val="000A57E2"/>
    <w:rsid w:val="000A5EA5"/>
    <w:rsid w:val="000A6FC3"/>
    <w:rsid w:val="000B7EF5"/>
    <w:rsid w:val="000C6AA6"/>
    <w:rsid w:val="000C765F"/>
    <w:rsid w:val="000C7DE5"/>
    <w:rsid w:val="000D2A56"/>
    <w:rsid w:val="000D46BA"/>
    <w:rsid w:val="000D4FDF"/>
    <w:rsid w:val="000D5863"/>
    <w:rsid w:val="000E30C1"/>
    <w:rsid w:val="000E550E"/>
    <w:rsid w:val="000F00C5"/>
    <w:rsid w:val="000F02FB"/>
    <w:rsid w:val="000F7BB0"/>
    <w:rsid w:val="000F7FA3"/>
    <w:rsid w:val="00101403"/>
    <w:rsid w:val="0010187A"/>
    <w:rsid w:val="00102C24"/>
    <w:rsid w:val="0010756A"/>
    <w:rsid w:val="0010785E"/>
    <w:rsid w:val="0011159F"/>
    <w:rsid w:val="001145DF"/>
    <w:rsid w:val="0011567F"/>
    <w:rsid w:val="0011589B"/>
    <w:rsid w:val="0012332F"/>
    <w:rsid w:val="00123755"/>
    <w:rsid w:val="0012566A"/>
    <w:rsid w:val="00137461"/>
    <w:rsid w:val="00137DF8"/>
    <w:rsid w:val="0014291E"/>
    <w:rsid w:val="001509D7"/>
    <w:rsid w:val="001560AF"/>
    <w:rsid w:val="00156F08"/>
    <w:rsid w:val="00162E43"/>
    <w:rsid w:val="00172583"/>
    <w:rsid w:val="00174996"/>
    <w:rsid w:val="001847E8"/>
    <w:rsid w:val="00192F85"/>
    <w:rsid w:val="001956E9"/>
    <w:rsid w:val="001A1018"/>
    <w:rsid w:val="001A1322"/>
    <w:rsid w:val="001A475C"/>
    <w:rsid w:val="001B1FEB"/>
    <w:rsid w:val="001B5358"/>
    <w:rsid w:val="001B5F22"/>
    <w:rsid w:val="001B7169"/>
    <w:rsid w:val="001B7E8E"/>
    <w:rsid w:val="001B7F96"/>
    <w:rsid w:val="001C19D3"/>
    <w:rsid w:val="001C3AD7"/>
    <w:rsid w:val="001C7D33"/>
    <w:rsid w:val="001E2846"/>
    <w:rsid w:val="001F4672"/>
    <w:rsid w:val="002039EF"/>
    <w:rsid w:val="002045DB"/>
    <w:rsid w:val="00204E49"/>
    <w:rsid w:val="0022187A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7AD1"/>
    <w:rsid w:val="00251A88"/>
    <w:rsid w:val="002537B1"/>
    <w:rsid w:val="00254248"/>
    <w:rsid w:val="00255C6B"/>
    <w:rsid w:val="00257840"/>
    <w:rsid w:val="00263998"/>
    <w:rsid w:val="00263A2E"/>
    <w:rsid w:val="00276CE5"/>
    <w:rsid w:val="002826A4"/>
    <w:rsid w:val="00283413"/>
    <w:rsid w:val="00283645"/>
    <w:rsid w:val="0028446E"/>
    <w:rsid w:val="00286044"/>
    <w:rsid w:val="0029250A"/>
    <w:rsid w:val="0029420B"/>
    <w:rsid w:val="00295D4D"/>
    <w:rsid w:val="002A2293"/>
    <w:rsid w:val="002B2A51"/>
    <w:rsid w:val="002B531F"/>
    <w:rsid w:val="002C2F07"/>
    <w:rsid w:val="002C7255"/>
    <w:rsid w:val="002D0D74"/>
    <w:rsid w:val="002D4F39"/>
    <w:rsid w:val="002D600E"/>
    <w:rsid w:val="002E2C14"/>
    <w:rsid w:val="002F36ED"/>
    <w:rsid w:val="002F7F42"/>
    <w:rsid w:val="00300834"/>
    <w:rsid w:val="003029AD"/>
    <w:rsid w:val="00305E4F"/>
    <w:rsid w:val="0030715D"/>
    <w:rsid w:val="00313C88"/>
    <w:rsid w:val="0031468E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27589"/>
    <w:rsid w:val="00333E91"/>
    <w:rsid w:val="00334A54"/>
    <w:rsid w:val="00335BA3"/>
    <w:rsid w:val="003365A2"/>
    <w:rsid w:val="0034067E"/>
    <w:rsid w:val="00341995"/>
    <w:rsid w:val="00343869"/>
    <w:rsid w:val="003450E5"/>
    <w:rsid w:val="0034794F"/>
    <w:rsid w:val="00347C0A"/>
    <w:rsid w:val="00347F8F"/>
    <w:rsid w:val="00351E79"/>
    <w:rsid w:val="003535D0"/>
    <w:rsid w:val="00354B2C"/>
    <w:rsid w:val="00364143"/>
    <w:rsid w:val="0036436D"/>
    <w:rsid w:val="00366156"/>
    <w:rsid w:val="0036768D"/>
    <w:rsid w:val="003813D3"/>
    <w:rsid w:val="00383B00"/>
    <w:rsid w:val="003A0BD2"/>
    <w:rsid w:val="003A2E2C"/>
    <w:rsid w:val="003B2961"/>
    <w:rsid w:val="003B3017"/>
    <w:rsid w:val="003B3219"/>
    <w:rsid w:val="003B4B78"/>
    <w:rsid w:val="003B56F3"/>
    <w:rsid w:val="003C367A"/>
    <w:rsid w:val="003C7E61"/>
    <w:rsid w:val="003D01A1"/>
    <w:rsid w:val="003D126A"/>
    <w:rsid w:val="003D2FC6"/>
    <w:rsid w:val="003D7E06"/>
    <w:rsid w:val="003E0108"/>
    <w:rsid w:val="003F7BDF"/>
    <w:rsid w:val="00412DB6"/>
    <w:rsid w:val="00412E44"/>
    <w:rsid w:val="00415B09"/>
    <w:rsid w:val="00421C83"/>
    <w:rsid w:val="00422B6F"/>
    <w:rsid w:val="00425286"/>
    <w:rsid w:val="00430BA0"/>
    <w:rsid w:val="00431B54"/>
    <w:rsid w:val="00432DD6"/>
    <w:rsid w:val="00433A12"/>
    <w:rsid w:val="0043422F"/>
    <w:rsid w:val="00441DE5"/>
    <w:rsid w:val="004436C6"/>
    <w:rsid w:val="004547FD"/>
    <w:rsid w:val="00470F3B"/>
    <w:rsid w:val="00471146"/>
    <w:rsid w:val="00472187"/>
    <w:rsid w:val="00473AA8"/>
    <w:rsid w:val="00477F20"/>
    <w:rsid w:val="00484DAE"/>
    <w:rsid w:val="00485B7E"/>
    <w:rsid w:val="004A0B86"/>
    <w:rsid w:val="004A4538"/>
    <w:rsid w:val="004A56A0"/>
    <w:rsid w:val="004A7188"/>
    <w:rsid w:val="004B2E87"/>
    <w:rsid w:val="004B7664"/>
    <w:rsid w:val="004C3000"/>
    <w:rsid w:val="004C4405"/>
    <w:rsid w:val="004C70EE"/>
    <w:rsid w:val="004D3DAE"/>
    <w:rsid w:val="004D77D0"/>
    <w:rsid w:val="004E14AC"/>
    <w:rsid w:val="004E243B"/>
    <w:rsid w:val="004E672C"/>
    <w:rsid w:val="004E7723"/>
    <w:rsid w:val="004E79C1"/>
    <w:rsid w:val="004F0B43"/>
    <w:rsid w:val="004F5A1C"/>
    <w:rsid w:val="004F6A61"/>
    <w:rsid w:val="005001E9"/>
    <w:rsid w:val="00501409"/>
    <w:rsid w:val="0050295D"/>
    <w:rsid w:val="00502FA5"/>
    <w:rsid w:val="005136C2"/>
    <w:rsid w:val="0052587F"/>
    <w:rsid w:val="005312AE"/>
    <w:rsid w:val="00532678"/>
    <w:rsid w:val="00541F23"/>
    <w:rsid w:val="00544BEE"/>
    <w:rsid w:val="00546BC4"/>
    <w:rsid w:val="005504E9"/>
    <w:rsid w:val="005505ED"/>
    <w:rsid w:val="00550E1F"/>
    <w:rsid w:val="005515A9"/>
    <w:rsid w:val="005523ED"/>
    <w:rsid w:val="005530F9"/>
    <w:rsid w:val="005619FF"/>
    <w:rsid w:val="005621C6"/>
    <w:rsid w:val="00570B5D"/>
    <w:rsid w:val="00575791"/>
    <w:rsid w:val="005803CD"/>
    <w:rsid w:val="00580465"/>
    <w:rsid w:val="0058358B"/>
    <w:rsid w:val="00583E39"/>
    <w:rsid w:val="00591368"/>
    <w:rsid w:val="005913B7"/>
    <w:rsid w:val="005940B4"/>
    <w:rsid w:val="00596252"/>
    <w:rsid w:val="005A1711"/>
    <w:rsid w:val="005A2C52"/>
    <w:rsid w:val="005A2E0F"/>
    <w:rsid w:val="005A6427"/>
    <w:rsid w:val="005B724A"/>
    <w:rsid w:val="005B726C"/>
    <w:rsid w:val="005B7E27"/>
    <w:rsid w:val="005C1AD3"/>
    <w:rsid w:val="005C3626"/>
    <w:rsid w:val="005E248E"/>
    <w:rsid w:val="005E368D"/>
    <w:rsid w:val="005E4D46"/>
    <w:rsid w:val="005E75FA"/>
    <w:rsid w:val="005F15D0"/>
    <w:rsid w:val="005F305F"/>
    <w:rsid w:val="00601B47"/>
    <w:rsid w:val="0060450D"/>
    <w:rsid w:val="0060664E"/>
    <w:rsid w:val="00610B77"/>
    <w:rsid w:val="0061168B"/>
    <w:rsid w:val="00612C17"/>
    <w:rsid w:val="00616707"/>
    <w:rsid w:val="006167EF"/>
    <w:rsid w:val="00616F1A"/>
    <w:rsid w:val="00623B17"/>
    <w:rsid w:val="006342A0"/>
    <w:rsid w:val="00636EA8"/>
    <w:rsid w:val="006435A4"/>
    <w:rsid w:val="00644930"/>
    <w:rsid w:val="0065039A"/>
    <w:rsid w:val="006511DD"/>
    <w:rsid w:val="006550FA"/>
    <w:rsid w:val="00656E77"/>
    <w:rsid w:val="0065712F"/>
    <w:rsid w:val="006610ED"/>
    <w:rsid w:val="006616B4"/>
    <w:rsid w:val="00664247"/>
    <w:rsid w:val="00665D1F"/>
    <w:rsid w:val="00667051"/>
    <w:rsid w:val="00670D41"/>
    <w:rsid w:val="00685710"/>
    <w:rsid w:val="00687075"/>
    <w:rsid w:val="00687343"/>
    <w:rsid w:val="00690659"/>
    <w:rsid w:val="006B310A"/>
    <w:rsid w:val="006B34A7"/>
    <w:rsid w:val="006B3574"/>
    <w:rsid w:val="006B7380"/>
    <w:rsid w:val="006B7894"/>
    <w:rsid w:val="006C3C65"/>
    <w:rsid w:val="006C5CDC"/>
    <w:rsid w:val="006C7DCF"/>
    <w:rsid w:val="006D3ECB"/>
    <w:rsid w:val="006E38CC"/>
    <w:rsid w:val="006E51D5"/>
    <w:rsid w:val="006E6550"/>
    <w:rsid w:val="006F362E"/>
    <w:rsid w:val="006F3E20"/>
    <w:rsid w:val="006F6464"/>
    <w:rsid w:val="00705613"/>
    <w:rsid w:val="00705C25"/>
    <w:rsid w:val="00711651"/>
    <w:rsid w:val="00711CC7"/>
    <w:rsid w:val="00717496"/>
    <w:rsid w:val="007177EA"/>
    <w:rsid w:val="00721FFB"/>
    <w:rsid w:val="007277C2"/>
    <w:rsid w:val="00727E9B"/>
    <w:rsid w:val="00730752"/>
    <w:rsid w:val="00731B1F"/>
    <w:rsid w:val="0073225E"/>
    <w:rsid w:val="00734689"/>
    <w:rsid w:val="00741DAE"/>
    <w:rsid w:val="00744398"/>
    <w:rsid w:val="007462CA"/>
    <w:rsid w:val="00753B3C"/>
    <w:rsid w:val="007574B3"/>
    <w:rsid w:val="007602C7"/>
    <w:rsid w:val="0076665D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1F18"/>
    <w:rsid w:val="007B2093"/>
    <w:rsid w:val="007B4125"/>
    <w:rsid w:val="007C3E7C"/>
    <w:rsid w:val="007C5DA7"/>
    <w:rsid w:val="007D0DCD"/>
    <w:rsid w:val="007D42B2"/>
    <w:rsid w:val="007D7498"/>
    <w:rsid w:val="007E0712"/>
    <w:rsid w:val="007F0E14"/>
    <w:rsid w:val="007F25DA"/>
    <w:rsid w:val="00800A81"/>
    <w:rsid w:val="00806553"/>
    <w:rsid w:val="0081296A"/>
    <w:rsid w:val="008135FF"/>
    <w:rsid w:val="008147D4"/>
    <w:rsid w:val="008217AC"/>
    <w:rsid w:val="00831970"/>
    <w:rsid w:val="00834CE7"/>
    <w:rsid w:val="00846B30"/>
    <w:rsid w:val="00861034"/>
    <w:rsid w:val="008678E5"/>
    <w:rsid w:val="00867F18"/>
    <w:rsid w:val="00872537"/>
    <w:rsid w:val="00873520"/>
    <w:rsid w:val="00876F13"/>
    <w:rsid w:val="00882862"/>
    <w:rsid w:val="00885E7A"/>
    <w:rsid w:val="00891302"/>
    <w:rsid w:val="00894EEF"/>
    <w:rsid w:val="008A2A41"/>
    <w:rsid w:val="008A4EF2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E1438"/>
    <w:rsid w:val="008F3E25"/>
    <w:rsid w:val="00905843"/>
    <w:rsid w:val="00907176"/>
    <w:rsid w:val="00907F29"/>
    <w:rsid w:val="00914FA1"/>
    <w:rsid w:val="00917C36"/>
    <w:rsid w:val="0093067B"/>
    <w:rsid w:val="00931285"/>
    <w:rsid w:val="00944CEF"/>
    <w:rsid w:val="00946C5A"/>
    <w:rsid w:val="00961310"/>
    <w:rsid w:val="0096291A"/>
    <w:rsid w:val="009646DD"/>
    <w:rsid w:val="00982890"/>
    <w:rsid w:val="009831AD"/>
    <w:rsid w:val="009928A1"/>
    <w:rsid w:val="00996E64"/>
    <w:rsid w:val="009A1290"/>
    <w:rsid w:val="009B1401"/>
    <w:rsid w:val="009B66C7"/>
    <w:rsid w:val="009C086C"/>
    <w:rsid w:val="009C2A62"/>
    <w:rsid w:val="009C2E83"/>
    <w:rsid w:val="009C35C1"/>
    <w:rsid w:val="009C3F25"/>
    <w:rsid w:val="009C4DCF"/>
    <w:rsid w:val="009C7470"/>
    <w:rsid w:val="009D0C59"/>
    <w:rsid w:val="009D5309"/>
    <w:rsid w:val="009E157C"/>
    <w:rsid w:val="009E30D5"/>
    <w:rsid w:val="009E6480"/>
    <w:rsid w:val="009E6F1F"/>
    <w:rsid w:val="009F16DD"/>
    <w:rsid w:val="009F1FA4"/>
    <w:rsid w:val="009F2D35"/>
    <w:rsid w:val="009F442B"/>
    <w:rsid w:val="009F4D6A"/>
    <w:rsid w:val="009F687F"/>
    <w:rsid w:val="00A005C1"/>
    <w:rsid w:val="00A06FB2"/>
    <w:rsid w:val="00A13E13"/>
    <w:rsid w:val="00A21AE6"/>
    <w:rsid w:val="00A228C0"/>
    <w:rsid w:val="00A30224"/>
    <w:rsid w:val="00A321E3"/>
    <w:rsid w:val="00A33FF4"/>
    <w:rsid w:val="00A371AF"/>
    <w:rsid w:val="00A37613"/>
    <w:rsid w:val="00A37D78"/>
    <w:rsid w:val="00A40F30"/>
    <w:rsid w:val="00A43853"/>
    <w:rsid w:val="00A44BB8"/>
    <w:rsid w:val="00A454A3"/>
    <w:rsid w:val="00A51AEB"/>
    <w:rsid w:val="00A52FFD"/>
    <w:rsid w:val="00A5654B"/>
    <w:rsid w:val="00A60146"/>
    <w:rsid w:val="00A64071"/>
    <w:rsid w:val="00A64DC1"/>
    <w:rsid w:val="00A66BCD"/>
    <w:rsid w:val="00A700FE"/>
    <w:rsid w:val="00A7032C"/>
    <w:rsid w:val="00A74E15"/>
    <w:rsid w:val="00A754D2"/>
    <w:rsid w:val="00A75AE9"/>
    <w:rsid w:val="00A75E6B"/>
    <w:rsid w:val="00A77C3A"/>
    <w:rsid w:val="00A8264E"/>
    <w:rsid w:val="00A837DB"/>
    <w:rsid w:val="00A9008E"/>
    <w:rsid w:val="00A9190C"/>
    <w:rsid w:val="00A91B9B"/>
    <w:rsid w:val="00A94F9D"/>
    <w:rsid w:val="00AA0785"/>
    <w:rsid w:val="00AA4AAA"/>
    <w:rsid w:val="00AA56EF"/>
    <w:rsid w:val="00AA5F25"/>
    <w:rsid w:val="00AB4436"/>
    <w:rsid w:val="00AB4469"/>
    <w:rsid w:val="00AB67D6"/>
    <w:rsid w:val="00AC0456"/>
    <w:rsid w:val="00AC1E15"/>
    <w:rsid w:val="00AC474B"/>
    <w:rsid w:val="00AD34E6"/>
    <w:rsid w:val="00AD40D1"/>
    <w:rsid w:val="00AE4841"/>
    <w:rsid w:val="00AE5774"/>
    <w:rsid w:val="00AF36CC"/>
    <w:rsid w:val="00AF4AF4"/>
    <w:rsid w:val="00AF6ED3"/>
    <w:rsid w:val="00AF6F96"/>
    <w:rsid w:val="00B00CB1"/>
    <w:rsid w:val="00B01B3B"/>
    <w:rsid w:val="00B0635D"/>
    <w:rsid w:val="00B142B9"/>
    <w:rsid w:val="00B224EC"/>
    <w:rsid w:val="00B23E9B"/>
    <w:rsid w:val="00B24C80"/>
    <w:rsid w:val="00B260EA"/>
    <w:rsid w:val="00B307A0"/>
    <w:rsid w:val="00B32ABA"/>
    <w:rsid w:val="00B35796"/>
    <w:rsid w:val="00B43CFD"/>
    <w:rsid w:val="00B442CB"/>
    <w:rsid w:val="00B44B39"/>
    <w:rsid w:val="00B44F46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6C53"/>
    <w:rsid w:val="00B76E8F"/>
    <w:rsid w:val="00B8056C"/>
    <w:rsid w:val="00B859E8"/>
    <w:rsid w:val="00B87C84"/>
    <w:rsid w:val="00B934B7"/>
    <w:rsid w:val="00B965CC"/>
    <w:rsid w:val="00BA0910"/>
    <w:rsid w:val="00BA2E94"/>
    <w:rsid w:val="00BB6AA9"/>
    <w:rsid w:val="00BC3826"/>
    <w:rsid w:val="00BC47C9"/>
    <w:rsid w:val="00BD29DD"/>
    <w:rsid w:val="00BD5F56"/>
    <w:rsid w:val="00BE45C1"/>
    <w:rsid w:val="00BE4FBA"/>
    <w:rsid w:val="00C000D1"/>
    <w:rsid w:val="00C05D14"/>
    <w:rsid w:val="00C05FDA"/>
    <w:rsid w:val="00C061DA"/>
    <w:rsid w:val="00C103ED"/>
    <w:rsid w:val="00C12BB9"/>
    <w:rsid w:val="00C168B4"/>
    <w:rsid w:val="00C16FF0"/>
    <w:rsid w:val="00C20FF5"/>
    <w:rsid w:val="00C37D18"/>
    <w:rsid w:val="00C4194D"/>
    <w:rsid w:val="00C42B5D"/>
    <w:rsid w:val="00C436F8"/>
    <w:rsid w:val="00C47681"/>
    <w:rsid w:val="00C52EDF"/>
    <w:rsid w:val="00C54726"/>
    <w:rsid w:val="00C57A68"/>
    <w:rsid w:val="00C653EF"/>
    <w:rsid w:val="00C655EC"/>
    <w:rsid w:val="00C66B15"/>
    <w:rsid w:val="00C66BDC"/>
    <w:rsid w:val="00C67C51"/>
    <w:rsid w:val="00C67E6A"/>
    <w:rsid w:val="00C70A08"/>
    <w:rsid w:val="00C76FB7"/>
    <w:rsid w:val="00C84084"/>
    <w:rsid w:val="00C85EB4"/>
    <w:rsid w:val="00C91DE5"/>
    <w:rsid w:val="00C95F79"/>
    <w:rsid w:val="00C9725B"/>
    <w:rsid w:val="00CB1CCA"/>
    <w:rsid w:val="00CC381D"/>
    <w:rsid w:val="00CD15D2"/>
    <w:rsid w:val="00CE220C"/>
    <w:rsid w:val="00CE531A"/>
    <w:rsid w:val="00CE73DD"/>
    <w:rsid w:val="00CF3D0E"/>
    <w:rsid w:val="00CF457E"/>
    <w:rsid w:val="00CF49C7"/>
    <w:rsid w:val="00D0269F"/>
    <w:rsid w:val="00D063D8"/>
    <w:rsid w:val="00D06921"/>
    <w:rsid w:val="00D0728F"/>
    <w:rsid w:val="00D07F22"/>
    <w:rsid w:val="00D11703"/>
    <w:rsid w:val="00D117A8"/>
    <w:rsid w:val="00D11927"/>
    <w:rsid w:val="00D1221D"/>
    <w:rsid w:val="00D1441B"/>
    <w:rsid w:val="00D156E2"/>
    <w:rsid w:val="00D1650F"/>
    <w:rsid w:val="00D2009E"/>
    <w:rsid w:val="00D34C6E"/>
    <w:rsid w:val="00D35A13"/>
    <w:rsid w:val="00D411E4"/>
    <w:rsid w:val="00D462F6"/>
    <w:rsid w:val="00D47A11"/>
    <w:rsid w:val="00D526E1"/>
    <w:rsid w:val="00D52854"/>
    <w:rsid w:val="00D549B5"/>
    <w:rsid w:val="00D75286"/>
    <w:rsid w:val="00D75C33"/>
    <w:rsid w:val="00D80285"/>
    <w:rsid w:val="00D82BD7"/>
    <w:rsid w:val="00D86E4F"/>
    <w:rsid w:val="00D91335"/>
    <w:rsid w:val="00D9425F"/>
    <w:rsid w:val="00D94F78"/>
    <w:rsid w:val="00DA1CE6"/>
    <w:rsid w:val="00DA37ED"/>
    <w:rsid w:val="00DA3BA0"/>
    <w:rsid w:val="00DA4797"/>
    <w:rsid w:val="00DA4AE7"/>
    <w:rsid w:val="00DA687A"/>
    <w:rsid w:val="00DA6C0A"/>
    <w:rsid w:val="00DB1781"/>
    <w:rsid w:val="00DB2B99"/>
    <w:rsid w:val="00DB76AE"/>
    <w:rsid w:val="00DC07DD"/>
    <w:rsid w:val="00DC2355"/>
    <w:rsid w:val="00DC2C9D"/>
    <w:rsid w:val="00DD0618"/>
    <w:rsid w:val="00DD2E67"/>
    <w:rsid w:val="00DD37A4"/>
    <w:rsid w:val="00DD442C"/>
    <w:rsid w:val="00DD51FA"/>
    <w:rsid w:val="00DE3120"/>
    <w:rsid w:val="00DE3BD3"/>
    <w:rsid w:val="00DF37F1"/>
    <w:rsid w:val="00E03760"/>
    <w:rsid w:val="00E04E1E"/>
    <w:rsid w:val="00E069CC"/>
    <w:rsid w:val="00E11103"/>
    <w:rsid w:val="00E111EB"/>
    <w:rsid w:val="00E136E6"/>
    <w:rsid w:val="00E1484A"/>
    <w:rsid w:val="00E17B24"/>
    <w:rsid w:val="00E30F83"/>
    <w:rsid w:val="00E32C42"/>
    <w:rsid w:val="00E369C3"/>
    <w:rsid w:val="00E402E5"/>
    <w:rsid w:val="00E54766"/>
    <w:rsid w:val="00E5507C"/>
    <w:rsid w:val="00E57263"/>
    <w:rsid w:val="00E6649E"/>
    <w:rsid w:val="00E74C8E"/>
    <w:rsid w:val="00E75D3A"/>
    <w:rsid w:val="00E839CA"/>
    <w:rsid w:val="00E840EB"/>
    <w:rsid w:val="00E84A33"/>
    <w:rsid w:val="00E86F57"/>
    <w:rsid w:val="00E87933"/>
    <w:rsid w:val="00E912D2"/>
    <w:rsid w:val="00E916B8"/>
    <w:rsid w:val="00EA3F2E"/>
    <w:rsid w:val="00EA4C81"/>
    <w:rsid w:val="00EA542F"/>
    <w:rsid w:val="00EB166A"/>
    <w:rsid w:val="00EB7D2C"/>
    <w:rsid w:val="00EC54BF"/>
    <w:rsid w:val="00EC5E56"/>
    <w:rsid w:val="00EC67EA"/>
    <w:rsid w:val="00ED40A2"/>
    <w:rsid w:val="00ED5903"/>
    <w:rsid w:val="00ED6E2F"/>
    <w:rsid w:val="00ED78F3"/>
    <w:rsid w:val="00EF24EF"/>
    <w:rsid w:val="00EF26D4"/>
    <w:rsid w:val="00EF7DB1"/>
    <w:rsid w:val="00F02E38"/>
    <w:rsid w:val="00F049AF"/>
    <w:rsid w:val="00F0553B"/>
    <w:rsid w:val="00F05C88"/>
    <w:rsid w:val="00F126B5"/>
    <w:rsid w:val="00F1476B"/>
    <w:rsid w:val="00F15E37"/>
    <w:rsid w:val="00F16BF5"/>
    <w:rsid w:val="00F17333"/>
    <w:rsid w:val="00F25444"/>
    <w:rsid w:val="00F31C7B"/>
    <w:rsid w:val="00F334A9"/>
    <w:rsid w:val="00F35293"/>
    <w:rsid w:val="00F46D72"/>
    <w:rsid w:val="00F47BA8"/>
    <w:rsid w:val="00F524DE"/>
    <w:rsid w:val="00F52520"/>
    <w:rsid w:val="00F55960"/>
    <w:rsid w:val="00F576C8"/>
    <w:rsid w:val="00F57B98"/>
    <w:rsid w:val="00F670B8"/>
    <w:rsid w:val="00F838C6"/>
    <w:rsid w:val="00F84873"/>
    <w:rsid w:val="00F85768"/>
    <w:rsid w:val="00F90F8E"/>
    <w:rsid w:val="00F940CD"/>
    <w:rsid w:val="00F9682A"/>
    <w:rsid w:val="00F97FFC"/>
    <w:rsid w:val="00FA723A"/>
    <w:rsid w:val="00FB27D9"/>
    <w:rsid w:val="00FB62F5"/>
    <w:rsid w:val="00FB664A"/>
    <w:rsid w:val="00FB6772"/>
    <w:rsid w:val="00FC03BD"/>
    <w:rsid w:val="00FC21B1"/>
    <w:rsid w:val="00FC4D79"/>
    <w:rsid w:val="00FD5A06"/>
    <w:rsid w:val="00FD5A5C"/>
    <w:rsid w:val="00FE0245"/>
    <w:rsid w:val="00FE2323"/>
    <w:rsid w:val="00FE62D3"/>
    <w:rsid w:val="00FF5E6D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1"/>
    <w:uiPriority w:val="99"/>
    <w:qFormat/>
    <w:rsid w:val="002039EF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2039EF"/>
    <w:pPr>
      <w:keepNext/>
      <w:numPr>
        <w:ilvl w:val="2"/>
        <w:numId w:val="30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/>
    </w:rPr>
  </w:style>
  <w:style w:type="paragraph" w:styleId="6">
    <w:name w:val="heading 6"/>
    <w:aliases w:val="H6"/>
    <w:basedOn w:val="a"/>
    <w:next w:val="a"/>
    <w:link w:val="60"/>
    <w:qFormat/>
    <w:rsid w:val="002039EF"/>
    <w:pPr>
      <w:numPr>
        <w:ilvl w:val="5"/>
        <w:numId w:val="30"/>
      </w:numPr>
      <w:spacing w:before="240" w:after="60"/>
      <w:jc w:val="both"/>
      <w:outlineLvl w:val="5"/>
    </w:pPr>
    <w:rPr>
      <w:rFonts w:ascii="PetersburgCTT" w:eastAsia="Calibri" w:hAnsi="PetersburgCTT"/>
      <w:i/>
      <w:sz w:val="20"/>
      <w:lang/>
    </w:rPr>
  </w:style>
  <w:style w:type="paragraph" w:styleId="7">
    <w:name w:val="heading 7"/>
    <w:basedOn w:val="a"/>
    <w:next w:val="a"/>
    <w:link w:val="70"/>
    <w:qFormat/>
    <w:rsid w:val="002039EF"/>
    <w:pPr>
      <w:numPr>
        <w:ilvl w:val="6"/>
        <w:numId w:val="30"/>
      </w:numPr>
      <w:spacing w:before="240" w:after="60"/>
      <w:jc w:val="both"/>
      <w:outlineLvl w:val="6"/>
    </w:pPr>
    <w:rPr>
      <w:rFonts w:ascii="PetersburgCTT" w:eastAsia="Calibri" w:hAnsi="PetersburgCTT"/>
      <w:sz w:val="20"/>
      <w:lang/>
    </w:rPr>
  </w:style>
  <w:style w:type="paragraph" w:styleId="8">
    <w:name w:val="heading 8"/>
    <w:basedOn w:val="a"/>
    <w:next w:val="a"/>
    <w:link w:val="80"/>
    <w:qFormat/>
    <w:rsid w:val="002039EF"/>
    <w:pPr>
      <w:numPr>
        <w:ilvl w:val="7"/>
        <w:numId w:val="30"/>
      </w:numPr>
      <w:spacing w:before="240" w:after="60"/>
      <w:jc w:val="both"/>
      <w:outlineLvl w:val="7"/>
    </w:pPr>
    <w:rPr>
      <w:rFonts w:ascii="PetersburgCTT" w:eastAsia="Calibri" w:hAnsi="PetersburgCTT"/>
      <w:i/>
      <w:sz w:val="20"/>
      <w:lang/>
    </w:rPr>
  </w:style>
  <w:style w:type="paragraph" w:styleId="9">
    <w:name w:val="heading 9"/>
    <w:basedOn w:val="a"/>
    <w:next w:val="a"/>
    <w:link w:val="90"/>
    <w:qFormat/>
    <w:rsid w:val="002039EF"/>
    <w:pPr>
      <w:numPr>
        <w:ilvl w:val="8"/>
        <w:numId w:val="30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basedOn w:val="a0"/>
    <w:link w:val="10"/>
    <w:uiPriority w:val="9"/>
    <w:rsid w:val="00235BE2"/>
    <w:rPr>
      <w:b/>
      <w:bCs/>
      <w:color w:val="365F91"/>
      <w:sz w:val="40"/>
      <w:szCs w:val="28"/>
      <w:lang w:eastAsia="en-US"/>
    </w:rPr>
  </w:style>
  <w:style w:type="character" w:customStyle="1" w:styleId="21">
    <w:name w:val="Заголовок 2 Знак1"/>
    <w:link w:val="2"/>
    <w:uiPriority w:val="99"/>
    <w:rsid w:val="002039EF"/>
    <w:rPr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039EF"/>
    <w:rPr>
      <w:rFonts w:ascii="Calibri" w:eastAsia="Calibri" w:hAnsi="Calibri"/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2039EF"/>
    <w:rPr>
      <w:rFonts w:ascii="PetersburgCTT" w:eastAsia="Calibri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2039EF"/>
    <w:rPr>
      <w:rFonts w:ascii="PetersburgCTT" w:eastAsia="Calibri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2039EF"/>
    <w:rPr>
      <w:rFonts w:ascii="PetersburgCTT" w:eastAsia="Calibri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2039EF"/>
    <w:rPr>
      <w:rFonts w:ascii="PetersburgCTT" w:eastAsia="Calibri" w:hAnsi="PetersburgCTT"/>
      <w:i/>
      <w:sz w:val="18"/>
      <w:szCs w:val="24"/>
      <w:lang/>
    </w:rPr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9EF"/>
    <w:rPr>
      <w:sz w:val="24"/>
      <w:szCs w:val="24"/>
    </w:r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uiPriority w:val="99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0">
    <w:name w:val="Body Text Indent 2"/>
    <w:basedOn w:val="a"/>
    <w:link w:val="22"/>
    <w:rsid w:val="000529E5"/>
    <w:pPr>
      <w:autoSpaceDE w:val="0"/>
      <w:autoSpaceDN w:val="0"/>
      <w:adjustRightInd w:val="0"/>
      <w:ind w:firstLine="540"/>
    </w:pPr>
    <w:rPr>
      <w:sz w:val="28"/>
    </w:rPr>
  </w:style>
  <w:style w:type="character" w:customStyle="1" w:styleId="22">
    <w:name w:val="Основной текст с отступом 2 Знак"/>
    <w:basedOn w:val="a0"/>
    <w:link w:val="20"/>
    <w:rsid w:val="002039EF"/>
    <w:rPr>
      <w:sz w:val="28"/>
      <w:szCs w:val="24"/>
    </w:rPr>
  </w:style>
  <w:style w:type="paragraph" w:styleId="a9">
    <w:name w:val="Body Text"/>
    <w:aliases w:val="Основной текст1,Основной текст Знак Знак,bt"/>
    <w:basedOn w:val="a"/>
    <w:link w:val="aa"/>
    <w:uiPriority w:val="99"/>
    <w:rsid w:val="000529E5"/>
    <w:pPr>
      <w:autoSpaceDE w:val="0"/>
      <w:autoSpaceDN w:val="0"/>
      <w:adjustRightInd w:val="0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2039EF"/>
    <w:rPr>
      <w:sz w:val="28"/>
      <w:szCs w:val="24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character" w:customStyle="1" w:styleId="32">
    <w:name w:val="Основной текст с отступом 3 Знак"/>
    <w:link w:val="31"/>
    <w:rsid w:val="002039EF"/>
    <w:rPr>
      <w:sz w:val="28"/>
      <w:szCs w:val="24"/>
    </w:rPr>
  </w:style>
  <w:style w:type="paragraph" w:styleId="ab">
    <w:name w:val="footer"/>
    <w:basedOn w:val="a"/>
    <w:link w:val="ac"/>
    <w:rsid w:val="00052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039EF"/>
    <w:rPr>
      <w:sz w:val="24"/>
      <w:szCs w:val="24"/>
    </w:rPr>
  </w:style>
  <w:style w:type="paragraph" w:styleId="ad">
    <w:name w:val="No Spacing"/>
    <w:uiPriority w:val="1"/>
    <w:qFormat/>
    <w:rsid w:val="00D1441B"/>
    <w:rPr>
      <w:rFonts w:ascii="Calibri" w:hAnsi="Calibri"/>
      <w:sz w:val="22"/>
      <w:szCs w:val="22"/>
    </w:rPr>
  </w:style>
  <w:style w:type="paragraph" w:styleId="ae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f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e"/>
    <w:rsid w:val="00235BE2"/>
    <w:rPr>
      <w:lang w:eastAsia="en-US"/>
    </w:rPr>
  </w:style>
  <w:style w:type="character" w:styleId="af0">
    <w:name w:val="footnote reference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link w:val="af2"/>
    <w:rsid w:val="00B53393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203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D29DD"/>
    <w:pPr>
      <w:ind w:left="708"/>
    </w:pPr>
  </w:style>
  <w:style w:type="character" w:customStyle="1" w:styleId="23">
    <w:name w:val="Заголовок 2 Знак"/>
    <w:basedOn w:val="a0"/>
    <w:link w:val="2"/>
    <w:uiPriority w:val="99"/>
    <w:rsid w:val="002039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0">
    <w:name w:val="Заголовок 1 Знак1"/>
    <w:rsid w:val="002039EF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paragraph" w:customStyle="1" w:styleId="ConsPlusCell">
    <w:name w:val="ConsPlusCell"/>
    <w:uiPriority w:val="99"/>
    <w:rsid w:val="002039E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2039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5"/>
    <w:uiPriority w:val="99"/>
    <w:rsid w:val="002039EF"/>
    <w:rPr>
      <w:rFonts w:ascii="Times New Roman CYR" w:hAnsi="Times New Roman CYR"/>
      <w:sz w:val="28"/>
      <w:lang/>
    </w:rPr>
  </w:style>
  <w:style w:type="paragraph" w:styleId="af5">
    <w:name w:val="Body Text Indent"/>
    <w:aliases w:val="Основной текст 1,Нумерованный список !!,Надин стиль,Body Text Indent,Iniiaiie oaeno 1"/>
    <w:basedOn w:val="a"/>
    <w:link w:val="af4"/>
    <w:uiPriority w:val="99"/>
    <w:rsid w:val="002039EF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/>
    </w:rPr>
  </w:style>
  <w:style w:type="character" w:customStyle="1" w:styleId="12">
    <w:name w:val="Основной текст с отступом Знак1"/>
    <w:basedOn w:val="a0"/>
    <w:link w:val="af5"/>
    <w:uiPriority w:val="99"/>
    <w:rsid w:val="002039EF"/>
    <w:rPr>
      <w:sz w:val="24"/>
      <w:szCs w:val="24"/>
    </w:rPr>
  </w:style>
  <w:style w:type="character" w:customStyle="1" w:styleId="210">
    <w:name w:val="Основной текст с отступом 2 Знак1"/>
    <w:rsid w:val="002039EF"/>
    <w:rPr>
      <w:rFonts w:ascii="Times New Roman CYR" w:eastAsia="Times New Roman" w:hAnsi="Times New Roman CYR"/>
      <w:sz w:val="28"/>
      <w:lang/>
    </w:rPr>
  </w:style>
  <w:style w:type="character" w:customStyle="1" w:styleId="13">
    <w:name w:val="Верхний колонтитул Знак1"/>
    <w:uiPriority w:val="99"/>
    <w:rsid w:val="002039EF"/>
    <w:rPr>
      <w:rFonts w:ascii="Times New Roman CYR" w:eastAsia="Times New Roman" w:hAnsi="Times New Roman CYR"/>
      <w:sz w:val="28"/>
      <w:lang/>
    </w:rPr>
  </w:style>
  <w:style w:type="character" w:customStyle="1" w:styleId="14">
    <w:name w:val="Нижний колонтитул Знак1"/>
    <w:rsid w:val="002039EF"/>
    <w:rPr>
      <w:rFonts w:ascii="Times New Roman CYR" w:eastAsia="Times New Roman" w:hAnsi="Times New Roman CYR"/>
      <w:sz w:val="28"/>
      <w:lang/>
    </w:rPr>
  </w:style>
  <w:style w:type="paragraph" w:customStyle="1" w:styleId="15">
    <w:name w:val="1 Заголовок"/>
    <w:basedOn w:val="10"/>
    <w:link w:val="16"/>
    <w:uiPriority w:val="99"/>
    <w:qFormat/>
    <w:rsid w:val="002039EF"/>
    <w:pPr>
      <w:keepLines w:val="0"/>
      <w:pageBreakBefore/>
      <w:suppressAutoHyphens/>
      <w:spacing w:before="0" w:after="240" w:line="288" w:lineRule="auto"/>
      <w:ind w:left="284"/>
      <w:jc w:val="center"/>
    </w:pPr>
    <w:rPr>
      <w:caps/>
      <w:color w:val="auto"/>
      <w:kern w:val="24"/>
      <w:sz w:val="28"/>
      <w:szCs w:val="32"/>
      <w:lang w:val="en-US"/>
    </w:rPr>
  </w:style>
  <w:style w:type="character" w:customStyle="1" w:styleId="16">
    <w:name w:val="1 Заголовок Знак"/>
    <w:link w:val="15"/>
    <w:uiPriority w:val="99"/>
    <w:locked/>
    <w:rsid w:val="002039EF"/>
    <w:rPr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039EF"/>
    <w:rPr>
      <w:rFonts w:ascii="Times New Roman" w:hAnsi="Times New Roman"/>
    </w:rPr>
  </w:style>
  <w:style w:type="paragraph" w:styleId="HTML">
    <w:name w:val="HTML Preformatted"/>
    <w:basedOn w:val="a"/>
    <w:link w:val="HTML1"/>
    <w:rsid w:val="00203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link w:val="HTML"/>
    <w:rsid w:val="002039EF"/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2039EF"/>
    <w:rPr>
      <w:rFonts w:ascii="Courier New" w:hAnsi="Courier New" w:cs="Courier New"/>
    </w:rPr>
  </w:style>
  <w:style w:type="paragraph" w:styleId="af6">
    <w:name w:val="Plain Text"/>
    <w:basedOn w:val="a"/>
    <w:link w:val="17"/>
    <w:rsid w:val="002039EF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link w:val="af6"/>
    <w:rsid w:val="002039EF"/>
    <w:rPr>
      <w:rFonts w:ascii="Courier New" w:hAnsi="Courier New"/>
      <w:lang/>
    </w:rPr>
  </w:style>
  <w:style w:type="character" w:customStyle="1" w:styleId="af7">
    <w:name w:val="Текст Знак"/>
    <w:basedOn w:val="a0"/>
    <w:link w:val="af6"/>
    <w:uiPriority w:val="99"/>
    <w:rsid w:val="002039EF"/>
    <w:rPr>
      <w:rFonts w:ascii="Courier New" w:hAnsi="Courier New" w:cs="Courier New"/>
    </w:rPr>
  </w:style>
  <w:style w:type="paragraph" w:customStyle="1" w:styleId="18">
    <w:name w:val="Стиль1"/>
    <w:rsid w:val="002039EF"/>
    <w:pPr>
      <w:widowControl w:val="0"/>
    </w:pPr>
    <w:rPr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039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uiPriority w:val="99"/>
    <w:rsid w:val="002039EF"/>
    <w:rPr>
      <w:rFonts w:ascii="Times New Roman" w:eastAsia="Times New Roman" w:hAnsi="Times New Roman"/>
      <w:b/>
      <w:sz w:val="40"/>
      <w:u w:val="single"/>
      <w:lang/>
    </w:rPr>
  </w:style>
  <w:style w:type="character" w:styleId="af8">
    <w:name w:val="FollowedHyperlink"/>
    <w:uiPriority w:val="99"/>
    <w:unhideWhenUsed/>
    <w:rsid w:val="002039EF"/>
    <w:rPr>
      <w:color w:val="800080"/>
      <w:u w:val="single"/>
    </w:rPr>
  </w:style>
  <w:style w:type="paragraph" w:customStyle="1" w:styleId="Normal">
    <w:name w:val="Normal"/>
    <w:rsid w:val="002039EF"/>
    <w:pPr>
      <w:widowControl w:val="0"/>
      <w:spacing w:line="260" w:lineRule="auto"/>
      <w:ind w:firstLine="580"/>
      <w:jc w:val="both"/>
    </w:pPr>
    <w:rPr>
      <w:snapToGrid w:val="0"/>
      <w:sz w:val="28"/>
    </w:rPr>
  </w:style>
  <w:style w:type="paragraph" w:customStyle="1" w:styleId="af9">
    <w:name w:val="Таблица"/>
    <w:basedOn w:val="a"/>
    <w:qFormat/>
    <w:rsid w:val="002039EF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039EF"/>
    <w:pPr>
      <w:spacing w:after="120" w:line="480" w:lineRule="auto"/>
    </w:pPr>
    <w:rPr>
      <w:lang/>
    </w:rPr>
  </w:style>
  <w:style w:type="character" w:customStyle="1" w:styleId="211">
    <w:name w:val="Основной текст 2 Знак1"/>
    <w:link w:val="24"/>
    <w:rsid w:val="002039EF"/>
    <w:rPr>
      <w:sz w:val="24"/>
      <w:szCs w:val="24"/>
      <w:lang/>
    </w:rPr>
  </w:style>
  <w:style w:type="character" w:customStyle="1" w:styleId="25">
    <w:name w:val="Основной текст 2 Знак"/>
    <w:basedOn w:val="a0"/>
    <w:link w:val="24"/>
    <w:rsid w:val="002039EF"/>
    <w:rPr>
      <w:sz w:val="24"/>
      <w:szCs w:val="24"/>
    </w:rPr>
  </w:style>
  <w:style w:type="character" w:styleId="afa">
    <w:name w:val="annotation reference"/>
    <w:rsid w:val="002039EF"/>
    <w:rPr>
      <w:sz w:val="16"/>
      <w:szCs w:val="16"/>
    </w:rPr>
  </w:style>
  <w:style w:type="character" w:customStyle="1" w:styleId="afb">
    <w:name w:val="Текст примечания Знак"/>
    <w:link w:val="afc"/>
    <w:uiPriority w:val="99"/>
    <w:rsid w:val="002039EF"/>
    <w:rPr>
      <w:lang/>
    </w:rPr>
  </w:style>
  <w:style w:type="paragraph" w:styleId="afc">
    <w:name w:val="annotation text"/>
    <w:basedOn w:val="a"/>
    <w:link w:val="afb"/>
    <w:uiPriority w:val="99"/>
    <w:rsid w:val="002039EF"/>
    <w:rPr>
      <w:sz w:val="20"/>
      <w:szCs w:val="20"/>
      <w:lang/>
    </w:rPr>
  </w:style>
  <w:style w:type="character" w:customStyle="1" w:styleId="1a">
    <w:name w:val="Текст примечания Знак1"/>
    <w:basedOn w:val="a0"/>
    <w:link w:val="afc"/>
    <w:uiPriority w:val="99"/>
    <w:rsid w:val="002039EF"/>
  </w:style>
  <w:style w:type="paragraph" w:customStyle="1" w:styleId="afd">
    <w:name w:val="Стандарт"/>
    <w:basedOn w:val="a"/>
    <w:link w:val="afe"/>
    <w:qFormat/>
    <w:rsid w:val="002039EF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e">
    <w:name w:val="Стандарт Знак"/>
    <w:link w:val="afd"/>
    <w:rsid w:val="002039EF"/>
    <w:rPr>
      <w:rFonts w:eastAsia="Calibri"/>
      <w:sz w:val="28"/>
      <w:szCs w:val="28"/>
      <w:lang/>
    </w:rPr>
  </w:style>
  <w:style w:type="character" w:customStyle="1" w:styleId="120">
    <w:name w:val=" Знак Знак12"/>
    <w:rsid w:val="002039EF"/>
    <w:rPr>
      <w:b/>
      <w:bCs/>
      <w:caps/>
      <w:sz w:val="28"/>
      <w:szCs w:val="28"/>
      <w:lang w:val="en-US" w:bidi="ar-SA"/>
    </w:rPr>
  </w:style>
  <w:style w:type="character" w:customStyle="1" w:styleId="aff">
    <w:name w:val="Подзаголовок Знак"/>
    <w:link w:val="aff0"/>
    <w:rsid w:val="002039EF"/>
    <w:rPr>
      <w:b/>
      <w:bCs/>
      <w:iCs/>
      <w:kern w:val="24"/>
      <w:sz w:val="28"/>
      <w:szCs w:val="28"/>
      <w:lang/>
    </w:rPr>
  </w:style>
  <w:style w:type="paragraph" w:styleId="aff0">
    <w:name w:val="Subtitle"/>
    <w:basedOn w:val="a"/>
    <w:link w:val="aff"/>
    <w:qFormat/>
    <w:rsid w:val="002039EF"/>
    <w:pPr>
      <w:jc w:val="center"/>
    </w:pPr>
    <w:rPr>
      <w:b/>
      <w:bCs/>
      <w:iCs/>
      <w:kern w:val="24"/>
      <w:sz w:val="28"/>
      <w:szCs w:val="28"/>
      <w:lang/>
    </w:rPr>
  </w:style>
  <w:style w:type="character" w:customStyle="1" w:styleId="1b">
    <w:name w:val="Подзаголовок Знак1"/>
    <w:basedOn w:val="a0"/>
    <w:link w:val="aff0"/>
    <w:rsid w:val="002039EF"/>
    <w:rPr>
      <w:rFonts w:ascii="Cambria" w:eastAsia="Times New Roman" w:hAnsi="Cambria" w:cs="Times New Roman"/>
      <w:sz w:val="24"/>
      <w:szCs w:val="24"/>
    </w:rPr>
  </w:style>
  <w:style w:type="paragraph" w:customStyle="1" w:styleId="Normal1">
    <w:name w:val="Normal1"/>
    <w:rsid w:val="002039EF"/>
    <w:pPr>
      <w:widowControl w:val="0"/>
      <w:spacing w:line="260" w:lineRule="auto"/>
      <w:ind w:firstLine="580"/>
      <w:jc w:val="both"/>
    </w:pPr>
    <w:rPr>
      <w:sz w:val="28"/>
    </w:rPr>
  </w:style>
  <w:style w:type="paragraph" w:customStyle="1" w:styleId="aff1">
    <w:name w:val="Ст. без интервала"/>
    <w:basedOn w:val="ad"/>
    <w:qFormat/>
    <w:rsid w:val="002039EF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2">
    <w:name w:val="Ст. без интервала Знак"/>
    <w:rsid w:val="002039EF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039E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30">
    <w:name w:val=" Знак Знак13"/>
    <w:rsid w:val="002039EF"/>
    <w:rPr>
      <w:rFonts w:eastAsia="Times New Roman"/>
      <w:sz w:val="24"/>
      <w:szCs w:val="24"/>
    </w:rPr>
  </w:style>
  <w:style w:type="character" w:customStyle="1" w:styleId="FontStyle13">
    <w:name w:val="Font Style13"/>
    <w:rsid w:val="002039E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039EF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2039EF"/>
    <w:rPr>
      <w:rFonts w:eastAsia="Times New Roman"/>
      <w:sz w:val="28"/>
      <w:szCs w:val="24"/>
    </w:rPr>
  </w:style>
  <w:style w:type="character" w:customStyle="1" w:styleId="180">
    <w:name w:val=" Знак Знак18"/>
    <w:rsid w:val="002039E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039EF"/>
    <w:pPr>
      <w:spacing w:before="120" w:line="288" w:lineRule="auto"/>
      <w:ind w:firstLine="720"/>
      <w:jc w:val="both"/>
    </w:pPr>
    <w:rPr>
      <w:rFonts w:ascii="Calibri" w:eastAsia="Calibri" w:hAnsi="Calibri"/>
      <w:lang/>
    </w:rPr>
  </w:style>
  <w:style w:type="character" w:customStyle="1" w:styleId="PointChar">
    <w:name w:val="Point Char"/>
    <w:link w:val="Point"/>
    <w:rsid w:val="002039EF"/>
    <w:rPr>
      <w:rFonts w:ascii="Calibri" w:eastAsia="Calibri" w:hAnsi="Calibri"/>
      <w:sz w:val="24"/>
      <w:szCs w:val="24"/>
      <w:lang/>
    </w:rPr>
  </w:style>
  <w:style w:type="character" w:customStyle="1" w:styleId="1c">
    <w:name w:val="Основной текст1 Знак"/>
    <w:aliases w:val="Основной текст Знак Знак Знак,bt Знак Знак"/>
    <w:rsid w:val="002039EF"/>
    <w:rPr>
      <w:rFonts w:eastAsia="Times New Roman"/>
      <w:sz w:val="28"/>
    </w:rPr>
  </w:style>
  <w:style w:type="paragraph" w:styleId="aff3">
    <w:name w:val="Title"/>
    <w:basedOn w:val="a"/>
    <w:link w:val="aff4"/>
    <w:qFormat/>
    <w:rsid w:val="002039EF"/>
    <w:pPr>
      <w:jc w:val="center"/>
    </w:pPr>
    <w:rPr>
      <w:b/>
      <w:sz w:val="28"/>
      <w:szCs w:val="20"/>
      <w:lang/>
    </w:rPr>
  </w:style>
  <w:style w:type="character" w:customStyle="1" w:styleId="aff4">
    <w:name w:val="Название Знак"/>
    <w:basedOn w:val="a0"/>
    <w:link w:val="aff3"/>
    <w:rsid w:val="002039EF"/>
    <w:rPr>
      <w:b/>
      <w:sz w:val="28"/>
      <w:lang/>
    </w:rPr>
  </w:style>
  <w:style w:type="paragraph" w:customStyle="1" w:styleId="aff5">
    <w:name w:val="Заголовок текста"/>
    <w:rsid w:val="002039EF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2039EF"/>
    <w:pPr>
      <w:tabs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character" w:customStyle="1" w:styleId="aff7">
    <w:name w:val="Текст концевой сноски Знак"/>
    <w:link w:val="aff8"/>
    <w:rsid w:val="002039EF"/>
    <w:rPr>
      <w:lang/>
    </w:rPr>
  </w:style>
  <w:style w:type="paragraph" w:styleId="aff8">
    <w:name w:val="endnote text"/>
    <w:basedOn w:val="a"/>
    <w:link w:val="aff7"/>
    <w:rsid w:val="002039EF"/>
    <w:rPr>
      <w:sz w:val="20"/>
      <w:szCs w:val="20"/>
      <w:lang/>
    </w:rPr>
  </w:style>
  <w:style w:type="character" w:customStyle="1" w:styleId="1d">
    <w:name w:val="Текст концевой сноски Знак1"/>
    <w:basedOn w:val="a0"/>
    <w:link w:val="aff8"/>
    <w:uiPriority w:val="99"/>
    <w:rsid w:val="002039EF"/>
  </w:style>
  <w:style w:type="character" w:styleId="aff9">
    <w:name w:val="endnote reference"/>
    <w:rsid w:val="002039EF"/>
    <w:rPr>
      <w:vertAlign w:val="superscript"/>
    </w:rPr>
  </w:style>
  <w:style w:type="character" w:customStyle="1" w:styleId="affa">
    <w:name w:val="Схема документа Знак"/>
    <w:link w:val="affb"/>
    <w:uiPriority w:val="99"/>
    <w:rsid w:val="002039EF"/>
    <w:rPr>
      <w:rFonts w:ascii="Tahoma" w:hAnsi="Tahoma"/>
      <w:sz w:val="16"/>
      <w:szCs w:val="16"/>
      <w:lang/>
    </w:rPr>
  </w:style>
  <w:style w:type="paragraph" w:styleId="affb">
    <w:name w:val="Document Map"/>
    <w:basedOn w:val="a"/>
    <w:link w:val="affa"/>
    <w:uiPriority w:val="99"/>
    <w:rsid w:val="002039EF"/>
    <w:rPr>
      <w:rFonts w:ascii="Tahoma" w:hAnsi="Tahoma"/>
      <w:sz w:val="16"/>
      <w:szCs w:val="16"/>
      <w:lang/>
    </w:rPr>
  </w:style>
  <w:style w:type="character" w:customStyle="1" w:styleId="1e">
    <w:name w:val="Схема документа Знак1"/>
    <w:basedOn w:val="a0"/>
    <w:link w:val="affb"/>
    <w:uiPriority w:val="99"/>
    <w:rsid w:val="002039EF"/>
    <w:rPr>
      <w:rFonts w:ascii="Tahoma" w:hAnsi="Tahoma" w:cs="Tahoma"/>
      <w:sz w:val="16"/>
      <w:szCs w:val="16"/>
    </w:rPr>
  </w:style>
  <w:style w:type="character" w:customStyle="1" w:styleId="affc">
    <w:name w:val="Тема примечания Знак"/>
    <w:link w:val="affd"/>
    <w:rsid w:val="002039EF"/>
    <w:rPr>
      <w:b/>
      <w:bCs/>
      <w:lang/>
    </w:rPr>
  </w:style>
  <w:style w:type="paragraph" w:styleId="affd">
    <w:name w:val="annotation subject"/>
    <w:basedOn w:val="afc"/>
    <w:next w:val="afc"/>
    <w:link w:val="affc"/>
    <w:rsid w:val="002039EF"/>
    <w:rPr>
      <w:b/>
      <w:bCs/>
    </w:rPr>
  </w:style>
  <w:style w:type="character" w:customStyle="1" w:styleId="1f">
    <w:name w:val="Тема примечания Знак1"/>
    <w:basedOn w:val="1a"/>
    <w:link w:val="affd"/>
    <w:uiPriority w:val="99"/>
    <w:rsid w:val="002039EF"/>
    <w:rPr>
      <w:b/>
      <w:bCs/>
    </w:rPr>
  </w:style>
  <w:style w:type="character" w:customStyle="1" w:styleId="affe">
    <w:name w:val="Знак Знак"/>
    <w:locked/>
    <w:rsid w:val="002039EF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0"/>
    <w:locked/>
    <w:rsid w:val="002039EF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2039EF"/>
    <w:pPr>
      <w:shd w:val="clear" w:color="auto" w:fill="FFFFFF"/>
      <w:spacing w:line="240" w:lineRule="atLeast"/>
    </w:pPr>
    <w:rPr>
      <w:b/>
      <w:bCs/>
      <w:sz w:val="20"/>
      <w:szCs w:val="20"/>
      <w:lang/>
    </w:rPr>
  </w:style>
  <w:style w:type="paragraph" w:customStyle="1" w:styleId="ConsPlusDocList">
    <w:name w:val="ConsPlusDocList"/>
    <w:uiPriority w:val="99"/>
    <w:rsid w:val="002039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 Знак2"/>
    <w:basedOn w:val="a"/>
    <w:rsid w:val="002039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0">
    <w:name w:val="ВК1"/>
    <w:basedOn w:val="a3"/>
    <w:rsid w:val="002039E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F195-4FC5-4F61-BCDC-8ABC86BA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Пользователь Windows</cp:lastModifiedBy>
  <cp:revision>2</cp:revision>
  <cp:lastPrinted>2016-01-15T11:28:00Z</cp:lastPrinted>
  <dcterms:created xsi:type="dcterms:W3CDTF">2016-02-09T08:00:00Z</dcterms:created>
  <dcterms:modified xsi:type="dcterms:W3CDTF">2016-02-09T08:00:00Z</dcterms:modified>
</cp:coreProperties>
</file>