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1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69"/>
        <w:gridCol w:w="2282"/>
        <w:gridCol w:w="1376"/>
        <w:gridCol w:w="1348"/>
        <w:gridCol w:w="2294"/>
      </w:tblGrid>
      <w:tr w:rsidR="008C2EE4" w:rsidTr="00F6713D">
        <w:trPr>
          <w:trHeight w:val="946"/>
        </w:trPr>
        <w:tc>
          <w:tcPr>
            <w:tcW w:w="5000" w:type="pct"/>
            <w:gridSpan w:val="5"/>
            <w:hideMark/>
          </w:tcPr>
          <w:p w:rsidR="008C2EE4" w:rsidRDefault="008C2EE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3875" cy="6572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EE4" w:rsidTr="00F6713D">
        <w:trPr>
          <w:trHeight w:val="919"/>
        </w:trPr>
        <w:tc>
          <w:tcPr>
            <w:tcW w:w="5000" w:type="pct"/>
            <w:gridSpan w:val="5"/>
            <w:hideMark/>
          </w:tcPr>
          <w:p w:rsidR="008C2EE4" w:rsidRDefault="008C2EE4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C2EE4" w:rsidTr="00F6713D">
        <w:trPr>
          <w:trHeight w:val="630"/>
        </w:trPr>
        <w:tc>
          <w:tcPr>
            <w:tcW w:w="5000" w:type="pct"/>
            <w:gridSpan w:val="5"/>
            <w:hideMark/>
          </w:tcPr>
          <w:p w:rsidR="008C2EE4" w:rsidRDefault="008C2EE4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8C2EE4" w:rsidTr="00F6713D">
        <w:trPr>
          <w:trHeight w:val="630"/>
        </w:trPr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2EE4" w:rsidRDefault="00603AA9" w:rsidP="0095646F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19.02.2019</w:t>
            </w:r>
          </w:p>
        </w:tc>
        <w:tc>
          <w:tcPr>
            <w:tcW w:w="1156" w:type="pct"/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pct"/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  <w:hideMark/>
          </w:tcPr>
          <w:p w:rsidR="008C2EE4" w:rsidRDefault="008C2EE4">
            <w:pPr>
              <w:spacing w:before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2EE4" w:rsidRDefault="00603AA9" w:rsidP="0095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8C2EE4" w:rsidTr="00F6713D">
        <w:trPr>
          <w:trHeight w:val="288"/>
        </w:trPr>
        <w:tc>
          <w:tcPr>
            <w:tcW w:w="13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pct"/>
            <w:gridSpan w:val="3"/>
          </w:tcPr>
          <w:p w:rsidR="008C2EE4" w:rsidRDefault="008C2EE4" w:rsidP="008C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ужа</w:t>
            </w:r>
          </w:p>
        </w:tc>
        <w:tc>
          <w:tcPr>
            <w:tcW w:w="1162" w:type="pct"/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EE4" w:rsidTr="00F6713D">
        <w:trPr>
          <w:trHeight w:val="1467"/>
        </w:trPr>
        <w:tc>
          <w:tcPr>
            <w:tcW w:w="5000" w:type="pct"/>
            <w:gridSpan w:val="5"/>
            <w:hideMark/>
          </w:tcPr>
          <w:p w:rsidR="008C2EE4" w:rsidRPr="00503898" w:rsidRDefault="00503898" w:rsidP="002447DD">
            <w:pPr>
              <w:spacing w:before="480" w:after="480"/>
              <w:ind w:right="-5" w:hanging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898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</w:t>
            </w:r>
            <w:r w:rsidR="00CB1BE2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503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постановлени</w:t>
            </w:r>
            <w:r w:rsidR="002447D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503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Тужинского муниципального района</w:t>
            </w:r>
            <w:r w:rsidR="002447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20.04.2017 №123</w:t>
            </w:r>
          </w:p>
        </w:tc>
      </w:tr>
      <w:tr w:rsidR="008C2EE4" w:rsidTr="00F6713D">
        <w:trPr>
          <w:trHeight w:val="7949"/>
        </w:trPr>
        <w:tc>
          <w:tcPr>
            <w:tcW w:w="5000" w:type="pct"/>
            <w:gridSpan w:val="5"/>
            <w:hideMark/>
          </w:tcPr>
          <w:p w:rsidR="00852AC9" w:rsidRDefault="00503898" w:rsidP="00A56C2A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898">
              <w:rPr>
                <w:rFonts w:ascii="Times New Roman" w:hAnsi="Times New Roman" w:cs="Times New Roman"/>
                <w:sz w:val="28"/>
                <w:szCs w:val="28"/>
              </w:rPr>
              <w:t>В с</w:t>
            </w:r>
            <w:r w:rsidR="00C40BCE">
              <w:rPr>
                <w:rFonts w:ascii="Times New Roman" w:hAnsi="Times New Roman" w:cs="Times New Roman"/>
                <w:sz w:val="28"/>
                <w:szCs w:val="28"/>
              </w:rPr>
              <w:t>вязи</w:t>
            </w:r>
            <w:r w:rsidRPr="00503898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кадровыми изменениями</w:t>
            </w:r>
            <w:r w:rsidRPr="0050389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Тужинского муниципального района ПОСТАНОВЛЯЕТ:</w:t>
            </w:r>
          </w:p>
          <w:p w:rsidR="00503898" w:rsidRPr="00852AC9" w:rsidRDefault="00503898" w:rsidP="00A56C2A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Внести в </w:t>
            </w:r>
            <w:r w:rsidR="0085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 </w:t>
            </w:r>
            <w:r w:rsidR="00852AC9" w:rsidRPr="00852AC9">
              <w:rPr>
                <w:rFonts w:ascii="Times New Roman" w:hAnsi="Times New Roman"/>
                <w:sz w:val="28"/>
                <w:szCs w:val="28"/>
              </w:rPr>
              <w:t>комиссии по предупреждению и ликвидации</w:t>
            </w:r>
            <w:r w:rsidR="00852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AC9" w:rsidRPr="00852AC9">
              <w:rPr>
                <w:rFonts w:ascii="Times New Roman" w:hAnsi="Times New Roman"/>
                <w:sz w:val="28"/>
                <w:szCs w:val="28"/>
              </w:rPr>
              <w:t>чрезвычайных ситуаций и обеспечению пожарной безопасности</w:t>
            </w:r>
            <w:r w:rsidR="00852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AC9" w:rsidRPr="00852AC9">
              <w:rPr>
                <w:rFonts w:ascii="Times New Roman" w:hAnsi="Times New Roman"/>
                <w:sz w:val="28"/>
                <w:szCs w:val="28"/>
              </w:rPr>
              <w:t>Тужинского муниципального района</w:t>
            </w:r>
            <w:r w:rsidR="00852AC9">
              <w:rPr>
                <w:rFonts w:ascii="Times New Roman" w:hAnsi="Times New Roman"/>
                <w:sz w:val="28"/>
                <w:szCs w:val="28"/>
              </w:rPr>
              <w:t xml:space="preserve">, утвержденный постановлением </w:t>
            </w:r>
            <w:r w:rsidRPr="00503898">
              <w:rPr>
                <w:rFonts w:ascii="Times New Roman" w:hAnsi="Times New Roman" w:cs="Times New Roman"/>
                <w:sz w:val="28"/>
                <w:szCs w:val="28"/>
              </w:rPr>
              <w:t>администрации Тужинского муниципального района</w:t>
            </w:r>
            <w:r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</w:t>
            </w:r>
            <w:r w:rsidR="000B4985">
              <w:rPr>
                <w:rFonts w:ascii="Times New Roman" w:eastAsia="Calibri" w:hAnsi="Times New Roman" w:cs="Times New Roman"/>
                <w:sz w:val="28"/>
                <w:szCs w:val="28"/>
              </w:rPr>
              <w:t>20.04.2017</w:t>
            </w:r>
            <w:r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="000B4985">
              <w:rPr>
                <w:rFonts w:ascii="Times New Roman" w:eastAsia="Calibri" w:hAnsi="Times New Roman" w:cs="Times New Roman"/>
                <w:sz w:val="28"/>
                <w:szCs w:val="28"/>
              </w:rPr>
              <w:t>123</w:t>
            </w:r>
            <w:r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503898">
              <w:rPr>
                <w:rFonts w:ascii="Times New Roman" w:hAnsi="Times New Roman" w:cs="Times New Roman"/>
                <w:sz w:val="28"/>
                <w:szCs w:val="28"/>
              </w:rPr>
              <w:t>О комиссии по предупреждению и ликвидации чрезвычайных ситуаций и обеспечению пожарной безопасности Тужинского муниципального района</w:t>
            </w:r>
            <w:r w:rsidR="00CB1BE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852AC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CB1B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следующи</w:t>
            </w:r>
            <w:r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>е изменени</w:t>
            </w:r>
            <w:r w:rsidR="00CB1BE2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503898" w:rsidRDefault="00CB1BE2" w:rsidP="00A56C2A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1.1. </w:t>
            </w:r>
            <w:r w:rsidR="00503898">
              <w:rPr>
                <w:rFonts w:ascii="Times New Roman" w:eastAsia="Calibri" w:hAnsi="Times New Roman" w:cs="Times New Roman"/>
                <w:sz w:val="28"/>
                <w:szCs w:val="28"/>
              </w:rPr>
              <w:t>Исключить</w:t>
            </w:r>
            <w:r w:rsidR="00503898"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03898">
              <w:rPr>
                <w:rFonts w:ascii="Times New Roman" w:eastAsia="Calibri" w:hAnsi="Times New Roman" w:cs="Times New Roman"/>
                <w:sz w:val="28"/>
                <w:szCs w:val="28"/>
              </w:rPr>
              <w:t>из</w:t>
            </w:r>
            <w:r w:rsidR="00503898"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состав</w:t>
            </w:r>
            <w:r w:rsidR="0050389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503898"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03898" w:rsidRPr="00503898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</w:t>
            </w:r>
            <w:proofErr w:type="spellStart"/>
            <w:r w:rsidR="006C0386">
              <w:rPr>
                <w:rFonts w:ascii="Times New Roman" w:hAnsi="Times New Roman" w:cs="Times New Roman"/>
                <w:sz w:val="28"/>
                <w:szCs w:val="28"/>
              </w:rPr>
              <w:t>Дрягину</w:t>
            </w:r>
            <w:proofErr w:type="spellEnd"/>
            <w:r w:rsidR="006C0386">
              <w:rPr>
                <w:rFonts w:ascii="Times New Roman" w:hAnsi="Times New Roman" w:cs="Times New Roman"/>
                <w:sz w:val="28"/>
                <w:szCs w:val="28"/>
              </w:rPr>
              <w:t xml:space="preserve"> Юлию Владимировну</w:t>
            </w:r>
            <w:r w:rsidR="00503898" w:rsidRPr="005038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1BE2" w:rsidRDefault="00CB1BE2" w:rsidP="00A56C2A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 Включить в состав комиссии </w:t>
            </w:r>
            <w:r w:rsidR="006C0386">
              <w:rPr>
                <w:rFonts w:ascii="Times New Roman" w:hAnsi="Times New Roman" w:cs="Times New Roman"/>
                <w:sz w:val="28"/>
                <w:szCs w:val="28"/>
              </w:rPr>
              <w:t>Тетерину Маргариту Геннадьевну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0386">
              <w:rPr>
                <w:rFonts w:ascii="Times New Roman" w:hAnsi="Times New Roman" w:cs="Times New Roman"/>
                <w:sz w:val="28"/>
                <w:szCs w:val="28"/>
              </w:rPr>
              <w:t xml:space="preserve">ведущего специалиста – юриста </w:t>
            </w:r>
            <w:r w:rsidR="00852AC9">
              <w:rPr>
                <w:rFonts w:ascii="Times New Roman" w:hAnsi="Times New Roman" w:cs="Times New Roman"/>
                <w:sz w:val="28"/>
                <w:szCs w:val="28"/>
              </w:rPr>
              <w:t xml:space="preserve">отдела организационно – правовой и кадровой работы </w:t>
            </w:r>
            <w:r w:rsidR="006C0386">
              <w:rPr>
                <w:rFonts w:ascii="Times New Roman" w:hAnsi="Times New Roman" w:cs="Times New Roman"/>
                <w:sz w:val="28"/>
                <w:szCs w:val="28"/>
              </w:rPr>
              <w:t>администрации Тужинского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0386" w:rsidRDefault="006C0386" w:rsidP="00A56C2A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 В </w:t>
            </w:r>
            <w:r w:rsidR="00852AC9">
              <w:rPr>
                <w:rFonts w:ascii="Times New Roman" w:hAnsi="Times New Roman" w:cs="Times New Roman"/>
                <w:sz w:val="28"/>
                <w:szCs w:val="28"/>
              </w:rPr>
              <w:t>абзаце 21 приложения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 слова «управляющая делами администрации Тужинского муниципального района» заменить словами «управляющий делами – начальник управления делами администрации Тужинского муниципального района»</w:t>
            </w:r>
            <w:r w:rsidR="00852A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2EE4" w:rsidRDefault="002447DD" w:rsidP="00A56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3898" w:rsidRPr="00CB1BE2">
              <w:rPr>
                <w:rFonts w:ascii="Times New Roman" w:hAnsi="Times New Roman" w:cs="Times New Roman"/>
                <w:sz w:val="28"/>
                <w:szCs w:val="28"/>
              </w:rPr>
              <w:t>. Опубликовать настоящее</w:t>
            </w:r>
            <w:r w:rsidR="00503898"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</w:tc>
      </w:tr>
      <w:tr w:rsidR="00503898" w:rsidTr="00F6713D">
        <w:trPr>
          <w:trHeight w:val="946"/>
        </w:trPr>
        <w:tc>
          <w:tcPr>
            <w:tcW w:w="2458" w:type="pct"/>
            <w:gridSpan w:val="2"/>
            <w:tcBorders>
              <w:top w:val="nil"/>
              <w:left w:val="nil"/>
              <w:right w:val="nil"/>
            </w:tcBorders>
          </w:tcPr>
          <w:p w:rsidR="00503898" w:rsidRDefault="000B4985" w:rsidP="00F6713D">
            <w:pPr>
              <w:spacing w:before="720"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503898">
              <w:rPr>
                <w:rFonts w:ascii="Times New Roman" w:eastAsia="Calibri" w:hAnsi="Times New Roman" w:cs="Times New Roman"/>
                <w:sz w:val="28"/>
                <w:szCs w:val="28"/>
              </w:rPr>
              <w:t>Тужинского</w:t>
            </w:r>
            <w:proofErr w:type="spellEnd"/>
            <w:r w:rsidR="00F671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B174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  <w:r w:rsidR="00503898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1380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03898" w:rsidRDefault="00503898" w:rsidP="00503898">
            <w:pPr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pct"/>
            <w:tcBorders>
              <w:top w:val="nil"/>
              <w:left w:val="nil"/>
              <w:right w:val="nil"/>
            </w:tcBorders>
          </w:tcPr>
          <w:p w:rsidR="002447DD" w:rsidRDefault="002447DD" w:rsidP="002447DD">
            <w:pPr>
              <w:spacing w:before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898" w:rsidRDefault="00CB1BE2" w:rsidP="00244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Видякина</w:t>
            </w:r>
          </w:p>
        </w:tc>
      </w:tr>
    </w:tbl>
    <w:p w:rsidR="0040383B" w:rsidRDefault="0040383B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5"/>
        <w:gridCol w:w="1334"/>
        <w:gridCol w:w="1307"/>
        <w:gridCol w:w="2224"/>
      </w:tblGrid>
      <w:tr w:rsidR="00CB1BE2" w:rsidTr="002447DD">
        <w:tc>
          <w:tcPr>
            <w:tcW w:w="2458" w:type="pct"/>
            <w:tcBorders>
              <w:left w:val="nil"/>
              <w:bottom w:val="nil"/>
              <w:right w:val="nil"/>
            </w:tcBorders>
            <w:hideMark/>
          </w:tcPr>
          <w:p w:rsidR="00CB1BE2" w:rsidRDefault="00CB1BE2" w:rsidP="00741710">
            <w:pPr>
              <w:spacing w:befor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ПОДГОТОВЛЕНО</w:t>
            </w:r>
          </w:p>
        </w:tc>
        <w:tc>
          <w:tcPr>
            <w:tcW w:w="697" w:type="pct"/>
            <w:tcBorders>
              <w:left w:val="nil"/>
              <w:bottom w:val="nil"/>
              <w:right w:val="nil"/>
            </w:tcBorders>
          </w:tcPr>
          <w:p w:rsidR="00CB1BE2" w:rsidRDefault="00CB1BE2" w:rsidP="0074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left w:val="nil"/>
              <w:bottom w:val="nil"/>
              <w:right w:val="nil"/>
            </w:tcBorders>
          </w:tcPr>
          <w:p w:rsidR="00CB1BE2" w:rsidRDefault="00CB1BE2" w:rsidP="0074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pct"/>
            <w:tcBorders>
              <w:left w:val="nil"/>
              <w:bottom w:val="nil"/>
              <w:right w:val="nil"/>
            </w:tcBorders>
          </w:tcPr>
          <w:p w:rsidR="00CB1BE2" w:rsidRDefault="00CB1BE2" w:rsidP="0074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BE2" w:rsidTr="00741710">
        <w:tc>
          <w:tcPr>
            <w:tcW w:w="2458" w:type="pct"/>
            <w:hideMark/>
          </w:tcPr>
          <w:p w:rsidR="00CB1BE2" w:rsidRDefault="00CB1BE2" w:rsidP="002447DD">
            <w:pPr>
              <w:spacing w:before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ГО и ЧС</w:t>
            </w:r>
          </w:p>
          <w:p w:rsidR="00CB1BE2" w:rsidRDefault="00CB1BE2" w:rsidP="0074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Тужинского муниципального района</w:t>
            </w:r>
          </w:p>
        </w:tc>
        <w:tc>
          <w:tcPr>
            <w:tcW w:w="697" w:type="pct"/>
          </w:tcPr>
          <w:p w:rsidR="00CB1BE2" w:rsidRDefault="00CB1BE2" w:rsidP="0074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</w:tcPr>
          <w:p w:rsidR="00CB1BE2" w:rsidRDefault="00CB1BE2" w:rsidP="0074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pct"/>
            <w:vAlign w:val="bottom"/>
          </w:tcPr>
          <w:p w:rsidR="00CB1BE2" w:rsidRDefault="006C0386" w:rsidP="0074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Грудина</w:t>
            </w:r>
          </w:p>
        </w:tc>
      </w:tr>
      <w:tr w:rsidR="00CB1BE2" w:rsidTr="00741710">
        <w:tc>
          <w:tcPr>
            <w:tcW w:w="2458" w:type="pct"/>
            <w:hideMark/>
          </w:tcPr>
          <w:p w:rsidR="00CB1BE2" w:rsidRDefault="00CB1BE2" w:rsidP="00741710">
            <w:pPr>
              <w:spacing w:befor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697" w:type="pct"/>
          </w:tcPr>
          <w:p w:rsidR="00CB1BE2" w:rsidRDefault="00CB1BE2" w:rsidP="0074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</w:tcPr>
          <w:p w:rsidR="00CB1BE2" w:rsidRDefault="00CB1BE2" w:rsidP="0074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pct"/>
          </w:tcPr>
          <w:p w:rsidR="00CB1BE2" w:rsidRDefault="00CB1BE2" w:rsidP="0074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BE2" w:rsidTr="00141652">
        <w:tc>
          <w:tcPr>
            <w:tcW w:w="2458" w:type="pct"/>
            <w:hideMark/>
          </w:tcPr>
          <w:p w:rsidR="00CB1BE2" w:rsidRPr="002B5563" w:rsidRDefault="00CB1BE2" w:rsidP="00741710">
            <w:pPr>
              <w:spacing w:before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Тужинского муниципального района по жизнеобеспечению – заведующий сектором сельского хозяйства</w:t>
            </w:r>
          </w:p>
        </w:tc>
        <w:tc>
          <w:tcPr>
            <w:tcW w:w="697" w:type="pct"/>
          </w:tcPr>
          <w:p w:rsidR="00CB1BE2" w:rsidRPr="002B5563" w:rsidRDefault="00CB1BE2" w:rsidP="0074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</w:tcPr>
          <w:p w:rsidR="00CB1BE2" w:rsidRPr="002B5563" w:rsidRDefault="00CB1BE2" w:rsidP="0074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pct"/>
            <w:vAlign w:val="bottom"/>
          </w:tcPr>
          <w:p w:rsidR="00CB1BE2" w:rsidRDefault="00CB1BE2" w:rsidP="00741710">
            <w:pPr>
              <w:spacing w:before="4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BE2" w:rsidRPr="002B5563" w:rsidRDefault="00CB1BE2" w:rsidP="0074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 Бледных</w:t>
            </w:r>
          </w:p>
        </w:tc>
      </w:tr>
      <w:tr w:rsidR="00CB1BE2" w:rsidTr="00741710">
        <w:tc>
          <w:tcPr>
            <w:tcW w:w="2458" w:type="pct"/>
            <w:hideMark/>
          </w:tcPr>
          <w:p w:rsidR="00CB1BE2" w:rsidRDefault="00CB1BE2" w:rsidP="006C0386">
            <w:pPr>
              <w:spacing w:before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</w:t>
            </w:r>
            <w:r w:rsidR="006C0386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делами</w:t>
            </w:r>
            <w:r w:rsidR="006C0386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управления делами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Тужинского муниципального района</w:t>
            </w:r>
          </w:p>
        </w:tc>
        <w:tc>
          <w:tcPr>
            <w:tcW w:w="697" w:type="pct"/>
          </w:tcPr>
          <w:p w:rsidR="00CB1BE2" w:rsidRDefault="00CB1BE2" w:rsidP="0074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</w:tcPr>
          <w:p w:rsidR="00CB1BE2" w:rsidRDefault="00CB1BE2" w:rsidP="0074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pct"/>
            <w:vAlign w:val="bottom"/>
          </w:tcPr>
          <w:p w:rsidR="00CB1BE2" w:rsidRDefault="00CB1BE2" w:rsidP="00CB1BE2">
            <w:pPr>
              <w:spacing w:before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 Шишкина</w:t>
            </w:r>
          </w:p>
        </w:tc>
      </w:tr>
      <w:tr w:rsidR="00CB1BE2" w:rsidTr="00741710">
        <w:tc>
          <w:tcPr>
            <w:tcW w:w="2458" w:type="pct"/>
            <w:hideMark/>
          </w:tcPr>
          <w:p w:rsidR="00CB1BE2" w:rsidRDefault="00852AC9" w:rsidP="00741710">
            <w:pPr>
              <w:spacing w:before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– юрист отдела организационно-правовой и кадровой работы </w:t>
            </w:r>
            <w:r w:rsidR="006C0386">
              <w:rPr>
                <w:rFonts w:ascii="Times New Roman" w:hAnsi="Times New Roman" w:cs="Times New Roman"/>
                <w:sz w:val="28"/>
                <w:szCs w:val="28"/>
              </w:rPr>
              <w:t>администрации Тужинского муниципального района</w:t>
            </w:r>
          </w:p>
        </w:tc>
        <w:tc>
          <w:tcPr>
            <w:tcW w:w="697" w:type="pct"/>
          </w:tcPr>
          <w:p w:rsidR="00CB1BE2" w:rsidRDefault="00CB1BE2" w:rsidP="0074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</w:tcPr>
          <w:p w:rsidR="00CB1BE2" w:rsidRDefault="00CB1BE2" w:rsidP="0074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pct"/>
            <w:vAlign w:val="bottom"/>
          </w:tcPr>
          <w:p w:rsidR="00CB1BE2" w:rsidRDefault="006C0386" w:rsidP="00741710">
            <w:pPr>
              <w:spacing w:before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М.Г. Тетерина</w:t>
            </w:r>
          </w:p>
        </w:tc>
      </w:tr>
      <w:tr w:rsidR="002447DD" w:rsidTr="00741710">
        <w:tc>
          <w:tcPr>
            <w:tcW w:w="2458" w:type="pct"/>
            <w:hideMark/>
          </w:tcPr>
          <w:p w:rsidR="002447DD" w:rsidRDefault="002447DD" w:rsidP="00741710">
            <w:pPr>
              <w:spacing w:before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членами комиссии согласовано</w:t>
            </w:r>
          </w:p>
        </w:tc>
        <w:tc>
          <w:tcPr>
            <w:tcW w:w="697" w:type="pct"/>
          </w:tcPr>
          <w:p w:rsidR="002447DD" w:rsidRDefault="002447DD" w:rsidP="0074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</w:tcPr>
          <w:p w:rsidR="002447DD" w:rsidRDefault="002447DD" w:rsidP="0074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pct"/>
            <w:vAlign w:val="bottom"/>
          </w:tcPr>
          <w:p w:rsidR="002447DD" w:rsidRDefault="006C0386" w:rsidP="00741710">
            <w:pPr>
              <w:spacing w:before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Грудина</w:t>
            </w:r>
          </w:p>
          <w:p w:rsidR="00852AC9" w:rsidRDefault="00852AC9" w:rsidP="00741710">
            <w:pPr>
              <w:spacing w:before="4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BE2" w:rsidTr="00741710">
        <w:tc>
          <w:tcPr>
            <w:tcW w:w="5000" w:type="pct"/>
            <w:gridSpan w:val="4"/>
            <w:hideMark/>
          </w:tcPr>
          <w:p w:rsidR="00CB1BE2" w:rsidRDefault="00CB1BE2" w:rsidP="006C0386">
            <w:pPr>
              <w:spacing w:befor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Разослать: дело-1, прокуратура-1, ГОЧС-1, </w:t>
            </w:r>
            <w:r w:rsidR="006C0386">
              <w:rPr>
                <w:rFonts w:ascii="Times New Roman" w:eastAsia="Calibri" w:hAnsi="Times New Roman" w:cs="Times New Roman"/>
                <w:sz w:val="28"/>
                <w:szCs w:val="28"/>
              </w:rPr>
              <w:t>Тетерина М.Г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223145" w:rsidRPr="008C2EE4" w:rsidRDefault="00223145">
      <w:pPr>
        <w:rPr>
          <w:rFonts w:ascii="Times New Roman" w:hAnsi="Times New Roman" w:cs="Times New Roman"/>
          <w:sz w:val="28"/>
          <w:szCs w:val="28"/>
        </w:rPr>
      </w:pPr>
    </w:p>
    <w:sectPr w:rsidR="00223145" w:rsidRPr="008C2EE4" w:rsidSect="002447D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C3323"/>
    <w:multiLevelType w:val="singleLevel"/>
    <w:tmpl w:val="1A940414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6D413618"/>
    <w:multiLevelType w:val="hybridMultilevel"/>
    <w:tmpl w:val="C7745BA0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8C2EE4"/>
    <w:rsid w:val="00040C93"/>
    <w:rsid w:val="00067F72"/>
    <w:rsid w:val="000B4985"/>
    <w:rsid w:val="00134877"/>
    <w:rsid w:val="00147698"/>
    <w:rsid w:val="001751A0"/>
    <w:rsid w:val="001B522B"/>
    <w:rsid w:val="00223145"/>
    <w:rsid w:val="00230F43"/>
    <w:rsid w:val="002447DD"/>
    <w:rsid w:val="00284227"/>
    <w:rsid w:val="003C65B4"/>
    <w:rsid w:val="0040383B"/>
    <w:rsid w:val="00495280"/>
    <w:rsid w:val="00503898"/>
    <w:rsid w:val="005672BE"/>
    <w:rsid w:val="005962FD"/>
    <w:rsid w:val="005C427C"/>
    <w:rsid w:val="00603AA9"/>
    <w:rsid w:val="006C0386"/>
    <w:rsid w:val="00852AC9"/>
    <w:rsid w:val="008636FB"/>
    <w:rsid w:val="008A7493"/>
    <w:rsid w:val="008C0EB4"/>
    <w:rsid w:val="008C2EE4"/>
    <w:rsid w:val="0095646F"/>
    <w:rsid w:val="00964035"/>
    <w:rsid w:val="009D6C64"/>
    <w:rsid w:val="00A56C2A"/>
    <w:rsid w:val="00AD518E"/>
    <w:rsid w:val="00B174E8"/>
    <w:rsid w:val="00B84F9F"/>
    <w:rsid w:val="00B86EA4"/>
    <w:rsid w:val="00B94723"/>
    <w:rsid w:val="00BC66F9"/>
    <w:rsid w:val="00BE29E8"/>
    <w:rsid w:val="00C40BCE"/>
    <w:rsid w:val="00CB1BE2"/>
    <w:rsid w:val="00D62E3D"/>
    <w:rsid w:val="00EF74D0"/>
    <w:rsid w:val="00F30244"/>
    <w:rsid w:val="00F6713D"/>
    <w:rsid w:val="00FB4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C2E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2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E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3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ЕДДС</cp:lastModifiedBy>
  <cp:revision>7</cp:revision>
  <cp:lastPrinted>2019-02-18T08:33:00Z</cp:lastPrinted>
  <dcterms:created xsi:type="dcterms:W3CDTF">2019-02-18T06:35:00Z</dcterms:created>
  <dcterms:modified xsi:type="dcterms:W3CDTF">2019-02-20T10:12:00Z</dcterms:modified>
</cp:coreProperties>
</file>