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41" w:rsidRDefault="00086C41" w:rsidP="00086C41">
      <w:pPr>
        <w:tabs>
          <w:tab w:val="left" w:pos="4320"/>
          <w:tab w:val="left" w:pos="4500"/>
        </w:tabs>
        <w:jc w:val="center"/>
        <w:rPr>
          <w:noProof/>
        </w:rPr>
      </w:pPr>
    </w:p>
    <w:p w:rsidR="00086C41" w:rsidRDefault="00086C41" w:rsidP="00086C41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086C41" w:rsidRDefault="00086C41" w:rsidP="00086C41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086C41" w:rsidRDefault="00086C41" w:rsidP="00086C41">
      <w:pPr>
        <w:pStyle w:val="a4"/>
        <w:rPr>
          <w:rFonts w:ascii="Times New Roman" w:hAnsi="Times New Roman"/>
          <w:lang w:val="ru-RU"/>
        </w:rPr>
      </w:pPr>
    </w:p>
    <w:p w:rsidR="00086C41" w:rsidRDefault="00086C41" w:rsidP="00086C41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145</w:t>
      </w:r>
    </w:p>
    <w:p w:rsidR="009D2559" w:rsidRPr="00086C41" w:rsidRDefault="009D2559" w:rsidP="009D2559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86C41">
        <w:rPr>
          <w:rFonts w:ascii="Times New Roman" w:hAnsi="Times New Roman"/>
          <w:b/>
          <w:sz w:val="44"/>
          <w:szCs w:val="44"/>
          <w:lang w:val="ru-RU"/>
        </w:rPr>
        <w:t>(дополнение)</w:t>
      </w: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29 декабря 2016 года</w:t>
      </w:r>
    </w:p>
    <w:p w:rsidR="00086C41" w:rsidRDefault="00086C41" w:rsidP="00086C41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086C41" w:rsidRDefault="00086C41" w:rsidP="00086C41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086C41" w:rsidRDefault="00086C41" w:rsidP="00086C41">
      <w:pPr>
        <w:pStyle w:val="a4"/>
        <w:rPr>
          <w:rFonts w:ascii="Times New Roman" w:hAnsi="Times New Roman"/>
          <w:b/>
          <w:sz w:val="32"/>
          <w:szCs w:val="32"/>
          <w:lang w:val="ru-RU"/>
        </w:rPr>
        <w:sectPr w:rsidR="00086C41" w:rsidSect="00544B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582" w:rsidRDefault="00587582" w:rsidP="00587582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587582" w:rsidRDefault="00587582" w:rsidP="00587582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tbl>
      <w:tblPr>
        <w:tblW w:w="5332" w:type="pct"/>
        <w:tblInd w:w="-459" w:type="dxa"/>
        <w:tblLook w:val="01E0"/>
      </w:tblPr>
      <w:tblGrid>
        <w:gridCol w:w="567"/>
        <w:gridCol w:w="5955"/>
        <w:gridCol w:w="2270"/>
        <w:gridCol w:w="1415"/>
      </w:tblGrid>
      <w:tr w:rsidR="00587582" w:rsidTr="00587582">
        <w:trPr>
          <w:trHeight w:val="4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587582" w:rsidRPr="00BD51CB" w:rsidTr="00587582">
        <w:trPr>
          <w:trHeight w:val="59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Pr="00587582" w:rsidRDefault="00587582" w:rsidP="005875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582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413 от 29.12.2016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3-4</w:t>
            </w:r>
          </w:p>
        </w:tc>
      </w:tr>
      <w:tr w:rsidR="00587582" w:rsidRPr="00BD51CB" w:rsidTr="00587582">
        <w:trPr>
          <w:trHeight w:val="3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2" w:rsidRPr="00587582" w:rsidRDefault="00587582" w:rsidP="00587582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587582">
              <w:rPr>
                <w:b w:val="0"/>
                <w:sz w:val="20"/>
                <w:szCs w:val="20"/>
              </w:rPr>
              <w:t xml:space="preserve">О реализации отдельных государственных полномочий, </w:t>
            </w:r>
          </w:p>
          <w:p w:rsidR="00587582" w:rsidRPr="00587582" w:rsidRDefault="00587582" w:rsidP="00587582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proofErr w:type="gramStart"/>
            <w:r w:rsidRPr="00587582">
              <w:rPr>
                <w:b w:val="0"/>
                <w:sz w:val="20"/>
                <w:szCs w:val="20"/>
              </w:rPr>
              <w:t>переданных</w:t>
            </w:r>
            <w:proofErr w:type="gramEnd"/>
            <w:r w:rsidRPr="0058758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87582">
              <w:rPr>
                <w:b w:val="0"/>
                <w:sz w:val="20"/>
                <w:szCs w:val="20"/>
              </w:rPr>
              <w:t>Тужинскому</w:t>
            </w:r>
            <w:proofErr w:type="spellEnd"/>
            <w:r w:rsidRPr="00587582">
              <w:rPr>
                <w:b w:val="0"/>
                <w:sz w:val="20"/>
                <w:szCs w:val="20"/>
              </w:rPr>
              <w:t xml:space="preserve"> муниципальному району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414 от 29.12.2016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4-6</w:t>
            </w:r>
          </w:p>
        </w:tc>
      </w:tr>
      <w:tr w:rsidR="00587582" w:rsidRPr="00B12530" w:rsidTr="00587582">
        <w:trPr>
          <w:trHeight w:val="3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2" w:rsidRPr="00587582" w:rsidRDefault="00587582" w:rsidP="00587582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587582">
              <w:rPr>
                <w:b w:val="0"/>
                <w:sz w:val="20"/>
                <w:szCs w:val="20"/>
              </w:rPr>
              <w:t xml:space="preserve">Об утверждении перечня субсидий на иные цели, </w:t>
            </w:r>
          </w:p>
          <w:p w:rsidR="00587582" w:rsidRPr="00587582" w:rsidRDefault="00587582" w:rsidP="00587582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proofErr w:type="gramStart"/>
            <w:r w:rsidRPr="00587582">
              <w:rPr>
                <w:b w:val="0"/>
                <w:sz w:val="20"/>
                <w:szCs w:val="20"/>
              </w:rPr>
              <w:t>предоставляемых</w:t>
            </w:r>
            <w:proofErr w:type="gramEnd"/>
            <w:r w:rsidRPr="00587582">
              <w:rPr>
                <w:b w:val="0"/>
                <w:sz w:val="20"/>
                <w:szCs w:val="20"/>
              </w:rPr>
              <w:t xml:space="preserve"> муниципальным бюджетным учреждениям </w:t>
            </w:r>
          </w:p>
          <w:p w:rsidR="00587582" w:rsidRPr="00587582" w:rsidRDefault="00587582" w:rsidP="00587582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587582">
              <w:rPr>
                <w:b w:val="0"/>
                <w:sz w:val="20"/>
                <w:szCs w:val="20"/>
              </w:rPr>
              <w:t>Тужинского муниципального района.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415 от 29.12.2016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6-9</w:t>
            </w:r>
          </w:p>
        </w:tc>
      </w:tr>
      <w:tr w:rsidR="00587582" w:rsidRPr="002F686A" w:rsidTr="00587582">
        <w:trPr>
          <w:trHeight w:val="36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2" w:rsidRPr="00587582" w:rsidRDefault="00587582" w:rsidP="00587582">
            <w:pPr>
              <w:shd w:val="clear" w:color="auto" w:fill="FFFFFF"/>
              <w:tabs>
                <w:tab w:val="right" w:pos="5962"/>
              </w:tabs>
              <w:spacing w:after="0" w:line="240" w:lineRule="auto"/>
              <w:ind w:left="2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58758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Pr="002F686A" w:rsidRDefault="00587582" w:rsidP="006C2B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416 от 29.12.2016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2" w:rsidRDefault="00587582" w:rsidP="006C2BD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10-12</w:t>
            </w:r>
          </w:p>
        </w:tc>
      </w:tr>
    </w:tbl>
    <w:p w:rsidR="00BE7D63" w:rsidRDefault="00BE7D63">
      <w:r>
        <w:br w:type="page"/>
      </w:r>
    </w:p>
    <w:tbl>
      <w:tblPr>
        <w:tblW w:w="9639" w:type="dxa"/>
        <w:tblInd w:w="108" w:type="dxa"/>
        <w:tblLayout w:type="fixed"/>
        <w:tblLook w:val="0000"/>
      </w:tblPr>
      <w:tblGrid>
        <w:gridCol w:w="4117"/>
        <w:gridCol w:w="986"/>
        <w:gridCol w:w="753"/>
        <w:gridCol w:w="3783"/>
      </w:tblGrid>
      <w:tr w:rsidR="00086C41" w:rsidRPr="00BE7D63" w:rsidTr="00BE5F45">
        <w:tc>
          <w:tcPr>
            <w:tcW w:w="9639" w:type="dxa"/>
            <w:gridSpan w:val="4"/>
          </w:tcPr>
          <w:p w:rsidR="00086C41" w:rsidRDefault="00086C41" w:rsidP="00086C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86C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86C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КИРОВСКОЙ ОБЛАСТИ</w:t>
            </w:r>
          </w:p>
        </w:tc>
      </w:tr>
      <w:tr w:rsidR="00086C41" w:rsidRPr="00BE7D63" w:rsidTr="00BE5F45">
        <w:tc>
          <w:tcPr>
            <w:tcW w:w="9639" w:type="dxa"/>
            <w:gridSpan w:val="4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86C41" w:rsidRPr="00086C41" w:rsidTr="00BE5F45">
        <w:tc>
          <w:tcPr>
            <w:tcW w:w="9639" w:type="dxa"/>
            <w:gridSpan w:val="4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1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086C41" w:rsidRPr="00086C41" w:rsidTr="00BE5F45">
        <w:tc>
          <w:tcPr>
            <w:tcW w:w="9639" w:type="dxa"/>
            <w:gridSpan w:val="4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C41" w:rsidRPr="00086C41" w:rsidTr="00BE5F45">
        <w:tc>
          <w:tcPr>
            <w:tcW w:w="4117" w:type="dxa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6C41">
              <w:rPr>
                <w:rFonts w:ascii="Times New Roman" w:hAnsi="Times New Roman"/>
                <w:sz w:val="20"/>
                <w:szCs w:val="20"/>
                <w:u w:val="single"/>
              </w:rPr>
              <w:t>29.12.2016</w:t>
            </w:r>
          </w:p>
        </w:tc>
        <w:tc>
          <w:tcPr>
            <w:tcW w:w="1739" w:type="dxa"/>
            <w:gridSpan w:val="2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</w:t>
            </w:r>
            <w:r w:rsidRPr="00086C41">
              <w:rPr>
                <w:rFonts w:ascii="Times New Roman" w:hAnsi="Times New Roman"/>
                <w:sz w:val="20"/>
                <w:szCs w:val="20"/>
              </w:rPr>
              <w:t xml:space="preserve"> № 413</w:t>
            </w:r>
          </w:p>
        </w:tc>
      </w:tr>
      <w:tr w:rsidR="00086C41" w:rsidRPr="00086C41" w:rsidTr="00BE5F45">
        <w:tc>
          <w:tcPr>
            <w:tcW w:w="4117" w:type="dxa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C41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3783" w:type="dxa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C41" w:rsidRPr="00086C41" w:rsidTr="00BE5F45">
        <w:tc>
          <w:tcPr>
            <w:tcW w:w="9639" w:type="dxa"/>
            <w:gridSpan w:val="4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C41" w:rsidRPr="00BE7D63" w:rsidTr="00BE5F45">
        <w:tc>
          <w:tcPr>
            <w:tcW w:w="9639" w:type="dxa"/>
            <w:gridSpan w:val="4"/>
          </w:tcPr>
          <w:p w:rsidR="00086C41" w:rsidRPr="00086C41" w:rsidRDefault="00086C41" w:rsidP="00086C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86C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</w:tr>
      <w:tr w:rsidR="00086C41" w:rsidRPr="00BE7D63" w:rsidTr="00BE5F45">
        <w:tc>
          <w:tcPr>
            <w:tcW w:w="9639" w:type="dxa"/>
            <w:gridSpan w:val="4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86C41" w:rsidRPr="00BE7D63" w:rsidTr="00BE5F45">
        <w:tc>
          <w:tcPr>
            <w:tcW w:w="9639" w:type="dxa"/>
            <w:gridSpan w:val="4"/>
          </w:tcPr>
          <w:p w:rsidR="00086C41" w:rsidRPr="00086C41" w:rsidRDefault="00086C41" w:rsidP="00086C41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C41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письмом Министерства информационных технологий и связи Кировской области от 2012.2016 № 586-71/04-01 «О  перечне муниципальных услуг»  администрация Тужинского муниципального района  ПОСТАНОВЛЯЕТ:</w:t>
            </w:r>
          </w:p>
          <w:p w:rsidR="00086C41" w:rsidRPr="00086C41" w:rsidRDefault="00086C41" w:rsidP="00086C41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C41">
              <w:rPr>
                <w:rFonts w:ascii="Times New Roman" w:hAnsi="Times New Roman"/>
                <w:sz w:val="20"/>
                <w:szCs w:val="20"/>
                <w:lang w:val="ru-RU"/>
              </w:rPr>
              <w:t>1. Внести в постановление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 изменения, изложив пункты 10-17, 20, 26 раздела 1 Реестра  муниципальных услуг Тужинского муниципального района Кировской области в новой редакции согласно приложению.</w:t>
            </w:r>
          </w:p>
          <w:p w:rsidR="00086C41" w:rsidRPr="00086C41" w:rsidRDefault="00086C41" w:rsidP="00086C41">
            <w:pPr>
              <w:numPr>
                <w:ilvl w:val="2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C41">
              <w:rPr>
                <w:rFonts w:ascii="Times New Roman" w:hAnsi="Times New Roman"/>
                <w:sz w:val="20"/>
                <w:szCs w:val="20"/>
                <w:lang w:val="ru-RU"/>
              </w:rPr>
              <w:t>Отделам администрации района, муниципальным учреждениям, предоставляющим муниципальные услуги:</w:t>
            </w:r>
          </w:p>
          <w:p w:rsidR="00086C41" w:rsidRPr="00086C41" w:rsidRDefault="00086C41" w:rsidP="00086C41">
            <w:pPr>
              <w:suppressAutoHyphens/>
              <w:autoSpaceDE w:val="0"/>
              <w:snapToGri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C41">
              <w:rPr>
                <w:rFonts w:ascii="Times New Roman" w:hAnsi="Times New Roman"/>
                <w:sz w:val="20"/>
                <w:szCs w:val="20"/>
                <w:lang w:val="ru-RU"/>
              </w:rPr>
              <w:t>Актуализировать информацию, размещенную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15" w:history="1">
              <w:r w:rsidRPr="00086C41">
                <w:rPr>
                  <w:rStyle w:val="a7"/>
                  <w:rFonts w:ascii="Times New Roman" w:hAnsi="Times New Roman"/>
                  <w:sz w:val="20"/>
                  <w:szCs w:val="20"/>
                </w:rPr>
                <w:t>www</w:t>
              </w:r>
              <w:r w:rsidRPr="00086C41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086C41">
                <w:rPr>
                  <w:rStyle w:val="a7"/>
                  <w:rFonts w:ascii="Times New Roman" w:hAnsi="Times New Roman"/>
                  <w:sz w:val="20"/>
                  <w:szCs w:val="20"/>
                </w:rPr>
                <w:t>gosuslugi</w:t>
              </w:r>
              <w:r w:rsidRPr="00086C41">
                <w:rPr>
                  <w:rStyle w:val="a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086C41">
                <w:rPr>
                  <w:rStyle w:val="a7"/>
                  <w:rFonts w:ascii="Times New Roman" w:hAnsi="Times New Roman"/>
                  <w:sz w:val="20"/>
                  <w:szCs w:val="20"/>
                </w:rPr>
                <w:t>ru</w:t>
              </w:r>
            </w:hyperlink>
            <w:r w:rsidRPr="00086C41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 w:rsidR="00086C41" w:rsidRPr="00086C41" w:rsidRDefault="00086C41" w:rsidP="00086C41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C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Разместить настоящее постановление на Интернет - </w:t>
            </w:r>
            <w:proofErr w:type="gramStart"/>
            <w:r w:rsidRPr="00086C41">
              <w:rPr>
                <w:rFonts w:ascii="Times New Roman" w:hAnsi="Times New Roman"/>
                <w:sz w:val="20"/>
                <w:szCs w:val="20"/>
                <w:lang w:val="ru-RU"/>
              </w:rPr>
              <w:t>сайте</w:t>
            </w:r>
            <w:proofErr w:type="gramEnd"/>
            <w:r w:rsidRPr="00086C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Тужинского муниципального района.</w:t>
            </w:r>
          </w:p>
          <w:p w:rsidR="00086C41" w:rsidRPr="00086C41" w:rsidRDefault="00086C41" w:rsidP="00086C41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C41">
              <w:rPr>
                <w:rFonts w:ascii="Times New Roman" w:hAnsi="Times New Roman"/>
                <w:sz w:val="20"/>
                <w:szCs w:val="20"/>
                <w:lang w:val="ru-RU"/>
              </w:rPr>
      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086C41" w:rsidRPr="00BE7D63" w:rsidTr="00BE5F45">
        <w:tc>
          <w:tcPr>
            <w:tcW w:w="9639" w:type="dxa"/>
            <w:gridSpan w:val="4"/>
          </w:tcPr>
          <w:p w:rsidR="00086C41" w:rsidRPr="00086C41" w:rsidRDefault="00086C41" w:rsidP="00086C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86C41" w:rsidRPr="00BE7D63" w:rsidTr="00086C41">
        <w:trPr>
          <w:gridAfter w:val="2"/>
          <w:wAfter w:w="4536" w:type="dxa"/>
        </w:trPr>
        <w:tc>
          <w:tcPr>
            <w:tcW w:w="5103" w:type="dxa"/>
            <w:gridSpan w:val="2"/>
          </w:tcPr>
          <w:p w:rsidR="00086C41" w:rsidRDefault="00086C41" w:rsidP="00086C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086C41" w:rsidRPr="00086C41" w:rsidRDefault="00086C41" w:rsidP="00086C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C41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086C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Е.В. Видякина</w:t>
            </w:r>
          </w:p>
        </w:tc>
      </w:tr>
    </w:tbl>
    <w:p w:rsidR="00086C41" w:rsidRPr="00086C41" w:rsidRDefault="00086C41" w:rsidP="00086C41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86C41" w:rsidRPr="00086C41" w:rsidRDefault="00086C41" w:rsidP="00086C41">
      <w:pPr>
        <w:tabs>
          <w:tab w:val="left" w:pos="967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86C41">
        <w:rPr>
          <w:rFonts w:ascii="Times New Roman" w:hAnsi="Times New Roman"/>
          <w:sz w:val="20"/>
          <w:szCs w:val="20"/>
          <w:lang w:val="ru-RU"/>
        </w:rPr>
        <w:t xml:space="preserve">              Приложение</w:t>
      </w:r>
    </w:p>
    <w:p w:rsidR="00086C41" w:rsidRPr="00086C41" w:rsidRDefault="00086C41" w:rsidP="00086C41">
      <w:pPr>
        <w:tabs>
          <w:tab w:val="left" w:pos="967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86C41">
        <w:rPr>
          <w:rFonts w:ascii="Times New Roman" w:hAnsi="Times New Roman"/>
          <w:sz w:val="20"/>
          <w:szCs w:val="20"/>
          <w:lang w:val="ru-RU"/>
        </w:rPr>
        <w:t xml:space="preserve">                УТВЕРЖДЕН</w:t>
      </w:r>
    </w:p>
    <w:p w:rsidR="00086C41" w:rsidRPr="00086C41" w:rsidRDefault="00086C41" w:rsidP="00086C41">
      <w:pPr>
        <w:tabs>
          <w:tab w:val="left" w:pos="967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86C41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постановлением администрации                      </w:t>
      </w:r>
    </w:p>
    <w:p w:rsidR="00086C41" w:rsidRPr="00086C41" w:rsidRDefault="00086C41" w:rsidP="00086C41">
      <w:pPr>
        <w:tabs>
          <w:tab w:val="left" w:pos="967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86C41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Тужинского муниципального района                                                                                                                                                                           </w:t>
      </w:r>
    </w:p>
    <w:p w:rsidR="00086C41" w:rsidRPr="00086C41" w:rsidRDefault="00086C41" w:rsidP="00086C41">
      <w:pPr>
        <w:tabs>
          <w:tab w:val="left" w:pos="9675"/>
          <w:tab w:val="left" w:pos="981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86C41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от </w:t>
      </w:r>
      <w:r w:rsidRPr="00086C41">
        <w:rPr>
          <w:rFonts w:ascii="Times New Roman" w:hAnsi="Times New Roman"/>
          <w:sz w:val="20"/>
          <w:szCs w:val="20"/>
          <w:u w:val="single"/>
          <w:lang w:val="ru-RU"/>
        </w:rPr>
        <w:t xml:space="preserve"> 27.06.2012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6C4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6C41">
        <w:rPr>
          <w:rFonts w:ascii="Times New Roman" w:hAnsi="Times New Roman"/>
          <w:sz w:val="20"/>
          <w:szCs w:val="20"/>
          <w:u w:val="single"/>
          <w:lang w:val="ru-RU"/>
        </w:rPr>
        <w:t xml:space="preserve">№ 367            </w:t>
      </w:r>
    </w:p>
    <w:p w:rsidR="00086C41" w:rsidRPr="00086C41" w:rsidRDefault="00086C41" w:rsidP="00086C41">
      <w:pPr>
        <w:tabs>
          <w:tab w:val="left" w:pos="9675"/>
          <w:tab w:val="left" w:pos="981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86C41" w:rsidRPr="00086C41" w:rsidRDefault="00086C41" w:rsidP="00086C4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C41">
        <w:rPr>
          <w:rFonts w:ascii="Times New Roman" w:hAnsi="Times New Roman" w:cs="Times New Roman"/>
          <w:b/>
          <w:bCs/>
          <w:sz w:val="20"/>
          <w:szCs w:val="20"/>
        </w:rPr>
        <w:t>Изменение в Реестре  муниципальных услуг</w:t>
      </w:r>
    </w:p>
    <w:p w:rsidR="00086C41" w:rsidRPr="00086C41" w:rsidRDefault="00086C41" w:rsidP="00086C4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C41">
        <w:rPr>
          <w:rFonts w:ascii="Times New Roman" w:hAnsi="Times New Roman" w:cs="Times New Roman"/>
          <w:b/>
          <w:bCs/>
          <w:sz w:val="20"/>
          <w:szCs w:val="20"/>
        </w:rPr>
        <w:t xml:space="preserve"> Тужинского муниципального района Кировской области        </w:t>
      </w:r>
    </w:p>
    <w:p w:rsidR="00086C41" w:rsidRPr="00086C41" w:rsidRDefault="00086C41" w:rsidP="00086C41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"/>
        <w:gridCol w:w="626"/>
        <w:gridCol w:w="8562"/>
        <w:gridCol w:w="8"/>
        <w:gridCol w:w="322"/>
      </w:tblGrid>
      <w:tr w:rsidR="00086C41" w:rsidRPr="00086C41" w:rsidTr="00086C41">
        <w:trPr>
          <w:trHeight w:val="441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C41" w:rsidRPr="00086C41" w:rsidRDefault="00086C41" w:rsidP="00086C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1">
              <w:rPr>
                <w:rFonts w:ascii="Times New Roman" w:hAnsi="Times New Roman"/>
                <w:sz w:val="20"/>
                <w:szCs w:val="20"/>
              </w:rPr>
              <w:t>«</w:t>
            </w:r>
          </w:p>
          <w:p w:rsidR="00086C41" w:rsidRPr="00086C41" w:rsidRDefault="00086C41" w:rsidP="00086C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86C41" w:rsidRPr="00086C41" w:rsidRDefault="00086C41" w:rsidP="00086C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086C41" w:rsidRPr="00086C41" w:rsidRDefault="00086C41" w:rsidP="00086C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086C41" w:rsidRPr="00086C41" w:rsidRDefault="00086C41" w:rsidP="00086C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86C41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C41" w:rsidRPr="00086C41" w:rsidRDefault="00086C41" w:rsidP="00086C41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eastAsia="Sylfae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eastAsia="Sylfae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eastAsia="Sylfae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eastAsia="Sylfae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eastAsia="Sylfae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eastAsia="Sylfae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eastAsia="Sylfae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eastAsia="Sylfae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eastAsia="Sylfae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eastAsia="Sylfae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C41" w:rsidRPr="00BE7D63" w:rsidTr="00BE5F4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</w:t>
            </w:r>
            <w:r w:rsidRPr="00086C41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собственности</w:t>
            </w:r>
            <w:r w:rsidRPr="00086C41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C41" w:rsidRPr="00BE7D63" w:rsidTr="00BE5F4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участков, находящихся </w:t>
            </w:r>
            <w:r w:rsidRPr="00086C41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, в собственность бесплатно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</w:tr>
      <w:tr w:rsidR="00086C41" w:rsidRPr="00BE7D63" w:rsidTr="00BE5F4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собственности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C41" w:rsidRPr="00086C41" w:rsidTr="00BE5F4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Style w:val="14"/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об </w:t>
            </w:r>
            <w:proofErr w:type="gramStart"/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установлении</w:t>
            </w:r>
            <w:proofErr w:type="gramEnd"/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сервитута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в отношении земельных участков (частей земельных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участков), находящихся в собственности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</w:tr>
      <w:tr w:rsidR="00086C41" w:rsidRPr="00BE7D63" w:rsidTr="00BE5F4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Продажа земельных участков, находящихся в</w:t>
            </w:r>
            <w:r w:rsidRPr="00086C41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, без проведения торгов в случаях,</w:t>
            </w:r>
            <w:r w:rsidRPr="00086C41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установленных законодательством Российской</w:t>
            </w:r>
            <w:r w:rsidRPr="00086C41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</w:tr>
      <w:tr w:rsidR="00086C41" w:rsidRPr="00BE7D63" w:rsidTr="00BE5F4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Обмен земельных участков, находящихся в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, на земельные участки, находящихся в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частной собственности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</w:tr>
      <w:tr w:rsidR="00086C41" w:rsidRPr="00BE7D63" w:rsidTr="00BE5F4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Заключение соглашения о перераспределении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собственности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, и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частной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</w:tr>
      <w:tr w:rsidR="00086C41" w:rsidRPr="00BE7D63" w:rsidTr="00BE5F4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, гражданам для индивидуального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жилищного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ведения личного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подсобного хозяйства в границах населенного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пункта, садоводства, дачного хозяйства, гражданам и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крестьянским (фермерским) хозяйствам для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осуществления крестьянским (фермерским)</w:t>
            </w:r>
            <w:r w:rsidRPr="00086C4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хозяйством его деятельности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</w:tr>
      <w:tr w:rsidR="00086C41" w:rsidRPr="00BE7D63" w:rsidTr="00BE5F4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Прекращение прав физических и юридических лиц</w:t>
            </w:r>
            <w:r w:rsidRPr="00086C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на земельные участки, находящиеся в собственности</w:t>
            </w:r>
            <w:r w:rsidRPr="00086C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086C41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C41" w:rsidRPr="00086C41" w:rsidTr="009D2559">
        <w:trPr>
          <w:trHeight w:val="51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62" w:type="dxa"/>
            <w:tcBorders>
              <w:right w:val="single" w:sz="4" w:space="0" w:color="auto"/>
            </w:tcBorders>
          </w:tcPr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 разрешения на строительство объекта капитального строительства  на территории муниципального образования Тужинский муниципальный район</w:t>
            </w:r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C41" w:rsidRPr="00086C41" w:rsidRDefault="00086C41" w:rsidP="00086C41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086C41" w:rsidRPr="00086C41" w:rsidRDefault="00086C41" w:rsidP="00086C41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ru-RU"/>
              </w:rPr>
            </w:pPr>
          </w:p>
          <w:p w:rsidR="00086C41" w:rsidRPr="00086C41" w:rsidRDefault="00086C41" w:rsidP="00086C41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86C41" w:rsidRPr="00086C41" w:rsidRDefault="00086C41" w:rsidP="00086C41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C41" w:rsidRPr="00086C41" w:rsidRDefault="00086C41" w:rsidP="00086C41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7D63" w:rsidRPr="00BE7D63" w:rsidRDefault="00BE7D63" w:rsidP="00BE7D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E7D63">
        <w:rPr>
          <w:rFonts w:ascii="Times New Roman" w:hAnsi="Times New Roman"/>
          <w:b/>
          <w:bCs/>
          <w:sz w:val="20"/>
          <w:szCs w:val="20"/>
          <w:lang w:val="ru-RU"/>
        </w:rPr>
        <w:t>АДМИНИСТРАЦИЯ ТУЖИНСКОГО МУНИЦИПАЛЬНОГО РАЙОНА</w:t>
      </w:r>
    </w:p>
    <w:p w:rsidR="00BE7D63" w:rsidRPr="00BE7D63" w:rsidRDefault="00BE7D63" w:rsidP="00BE7D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E7D63">
        <w:rPr>
          <w:rFonts w:ascii="Times New Roman" w:hAnsi="Times New Roman"/>
          <w:b/>
          <w:bCs/>
          <w:sz w:val="20"/>
          <w:szCs w:val="20"/>
          <w:lang w:val="ru-RU"/>
        </w:rPr>
        <w:t>КИРОВСКОЙ ОБЛАСТИ</w:t>
      </w:r>
    </w:p>
    <w:p w:rsidR="00BE7D63" w:rsidRPr="00BE7D63" w:rsidRDefault="00BE7D63" w:rsidP="00BE7D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E7D63" w:rsidRPr="00BE7D63" w:rsidRDefault="00BE7D63" w:rsidP="00BE7D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E7D63">
        <w:rPr>
          <w:rFonts w:ascii="Times New Roman" w:hAnsi="Times New Roman"/>
          <w:b/>
          <w:bCs/>
          <w:sz w:val="20"/>
          <w:szCs w:val="20"/>
          <w:lang w:val="ru-RU"/>
        </w:rPr>
        <w:t>ПОСТАНОВЛЕНИЕ</w:t>
      </w:r>
    </w:p>
    <w:p w:rsidR="00BE7D63" w:rsidRPr="00BE7D63" w:rsidRDefault="00BE7D63" w:rsidP="00BE7D6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E7D63" w:rsidRPr="00BE7D63" w:rsidRDefault="00BE7D63" w:rsidP="00BE7D6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bCs/>
          <w:sz w:val="20"/>
          <w:szCs w:val="20"/>
          <w:u w:val="single"/>
          <w:lang w:val="ru-RU"/>
        </w:rPr>
        <w:t>29.12.2016</w:t>
      </w:r>
      <w:r w:rsidRPr="00BE7D63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</w:t>
      </w:r>
      <w:r w:rsidRPr="00BE7D63">
        <w:rPr>
          <w:rFonts w:ascii="Times New Roman" w:hAnsi="Times New Roman"/>
          <w:bCs/>
          <w:sz w:val="20"/>
          <w:szCs w:val="20"/>
          <w:lang w:val="ru-RU"/>
        </w:rPr>
        <w:t xml:space="preserve">№ </w:t>
      </w:r>
      <w:r w:rsidRPr="00BE7D63">
        <w:rPr>
          <w:rFonts w:ascii="Times New Roman" w:hAnsi="Times New Roman"/>
          <w:bCs/>
          <w:sz w:val="20"/>
          <w:szCs w:val="20"/>
          <w:u w:val="single"/>
          <w:lang w:val="ru-RU"/>
        </w:rPr>
        <w:t>414</w:t>
      </w:r>
      <w:r w:rsidRPr="00BE7D63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E7D63" w:rsidRPr="00BE7D63" w:rsidRDefault="00BE7D63" w:rsidP="00BE7D63">
      <w:pPr>
        <w:pStyle w:val="ConsPlusTitle"/>
        <w:widowControl/>
        <w:jc w:val="center"/>
        <w:rPr>
          <w:sz w:val="20"/>
          <w:szCs w:val="20"/>
        </w:rPr>
      </w:pPr>
      <w:r w:rsidRPr="00BE7D63">
        <w:rPr>
          <w:sz w:val="20"/>
          <w:szCs w:val="20"/>
        </w:rPr>
        <w:t xml:space="preserve">О реализации отдельных государственных полномочий, </w:t>
      </w:r>
    </w:p>
    <w:p w:rsidR="00BE7D63" w:rsidRPr="00BE7D63" w:rsidRDefault="00BE7D63" w:rsidP="00BE7D63">
      <w:pPr>
        <w:pStyle w:val="ConsPlusTitle"/>
        <w:widowControl/>
        <w:jc w:val="center"/>
        <w:rPr>
          <w:sz w:val="20"/>
          <w:szCs w:val="20"/>
        </w:rPr>
      </w:pPr>
      <w:proofErr w:type="gramStart"/>
      <w:r w:rsidRPr="00BE7D63">
        <w:rPr>
          <w:sz w:val="20"/>
          <w:szCs w:val="20"/>
        </w:rPr>
        <w:t>переданных</w:t>
      </w:r>
      <w:proofErr w:type="gramEnd"/>
      <w:r w:rsidRPr="00BE7D63">
        <w:rPr>
          <w:sz w:val="20"/>
          <w:szCs w:val="20"/>
        </w:rPr>
        <w:t xml:space="preserve"> </w:t>
      </w:r>
      <w:proofErr w:type="spellStart"/>
      <w:r w:rsidRPr="00BE7D63">
        <w:rPr>
          <w:sz w:val="20"/>
          <w:szCs w:val="20"/>
        </w:rPr>
        <w:t>Тужинскому</w:t>
      </w:r>
      <w:proofErr w:type="spellEnd"/>
      <w:r w:rsidRPr="00BE7D63">
        <w:rPr>
          <w:sz w:val="20"/>
          <w:szCs w:val="20"/>
        </w:rPr>
        <w:t xml:space="preserve"> муниципальному району 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E7D63">
        <w:rPr>
          <w:rFonts w:ascii="Times New Roman" w:hAnsi="Times New Roman"/>
          <w:sz w:val="20"/>
          <w:szCs w:val="20"/>
          <w:lang w:val="ru-RU"/>
        </w:rPr>
        <w:t>В соответствии со статьей 86 Бюджетного кодекса Российской Федерации, пунктом 1 статьи 37 Федерального закона от 06.10.2003 № 131-ФЗ «Об общих принципах организации местного самоуправления в Российской Федерации», статьей 9 Устава муниципального образования Тужинский муниципальный район, принятого решением Тужинской районной Думы от 27.06.2005 № 23/257, решением Тужинской районной Думы от 12.12.2016 № 6/39 «О бюджете Тужинского муниципального района на 2017 год</w:t>
      </w:r>
      <w:proofErr w:type="gramEnd"/>
      <w:r w:rsidRPr="00BE7D63">
        <w:rPr>
          <w:rFonts w:ascii="Times New Roman" w:hAnsi="Times New Roman"/>
          <w:sz w:val="20"/>
          <w:szCs w:val="20"/>
          <w:lang w:val="ru-RU"/>
        </w:rPr>
        <w:t xml:space="preserve"> и плановый период 2018 и 2019  годов»  администрация Тужинского муниципального района ПОСТАНОВЛЯЕТ: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 xml:space="preserve">1. </w:t>
      </w:r>
      <w:r w:rsidRPr="00BE7D63">
        <w:rPr>
          <w:rFonts w:ascii="Times New Roman" w:hAnsi="Times New Roman"/>
          <w:bCs/>
          <w:sz w:val="20"/>
          <w:szCs w:val="20"/>
          <w:lang w:val="ru-RU"/>
        </w:rPr>
        <w:t>Администрации Тужинского муниципального района</w:t>
      </w:r>
      <w:r w:rsidRPr="00BE7D63">
        <w:rPr>
          <w:rFonts w:ascii="Times New Roman" w:hAnsi="Times New Roman"/>
          <w:sz w:val="20"/>
          <w:szCs w:val="20"/>
          <w:lang w:val="ru-RU"/>
        </w:rPr>
        <w:t xml:space="preserve"> в пределах выделенных </w:t>
      </w:r>
      <w:proofErr w:type="spellStart"/>
      <w:r w:rsidRPr="00BE7D63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BE7D63">
        <w:rPr>
          <w:rFonts w:ascii="Times New Roman" w:hAnsi="Times New Roman"/>
          <w:sz w:val="20"/>
          <w:szCs w:val="20"/>
          <w:lang w:val="ru-RU"/>
        </w:rPr>
        <w:t xml:space="preserve"> району финансовых средств осуществлять отдельные государственные полномочия: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1.1. хранение, комплектование, учет и использование архивных документов, относящихся к государственной собственности области и находящихся на территории муниципального образования;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1.2. создание и деятельность в муниципальных образованиях административной (ых) комиссии (ий);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E7D63">
        <w:rPr>
          <w:rFonts w:ascii="Times New Roman" w:hAnsi="Times New Roman"/>
          <w:sz w:val="20"/>
          <w:szCs w:val="20"/>
          <w:lang w:val="ru-RU"/>
        </w:rPr>
        <w:t>1.3. обеспечение прав детей-сирот и детей, оставшихся без попечения родителей, лиц из числа  детей-сирот и детей,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попавшихся в сложную жизненную ситуацию»;</w:t>
      </w:r>
      <w:proofErr w:type="gramEnd"/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1.4.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1.5.  осуществление деятельности по опеке и попечительству;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1.6. расходование субсидии на выравнивание обеспеченности муниципальных образований по реализации ими их отдельных расходных обязательств;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1.7.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1.8. поддержка сельскохозяйственного производства, за исключением реализации мероприятий, предусмотренных федеральными целевыми программами;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1.9. защита населения от болезней, общих для человека и животных, в части организации и содержания скотомогильников 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1.10. 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1.11.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1.12.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1.13. возмещение части процентной ставки по краткосрочным кредитам (займам) на развитие животноводства, переработки и реализации продукции животноводства;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lastRenderedPageBreak/>
        <w:t>1.14.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1.15. 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1.16. возмещение части процентной ставки по инвестиционным кредита</w:t>
      </w:r>
      <w:proofErr w:type="gramStart"/>
      <w:r w:rsidRPr="00BE7D63">
        <w:rPr>
          <w:rFonts w:ascii="Times New Roman" w:hAnsi="Times New Roman"/>
          <w:sz w:val="20"/>
          <w:szCs w:val="20"/>
          <w:lang w:val="ru-RU"/>
        </w:rPr>
        <w:t>м(</w:t>
      </w:r>
      <w:proofErr w:type="gramEnd"/>
      <w:r w:rsidRPr="00BE7D63">
        <w:rPr>
          <w:rFonts w:ascii="Times New Roman" w:hAnsi="Times New Roman"/>
          <w:sz w:val="20"/>
          <w:szCs w:val="20"/>
          <w:lang w:val="ru-RU"/>
        </w:rPr>
        <w:t>займам) в  агропромышленном комплексе;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2.</w:t>
      </w:r>
      <w:r w:rsidRPr="00BE7D63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BE7D63">
        <w:rPr>
          <w:rFonts w:ascii="Times New Roman" w:hAnsi="Times New Roman"/>
          <w:sz w:val="20"/>
          <w:szCs w:val="20"/>
          <w:lang w:val="ru-RU"/>
        </w:rPr>
        <w:t>Уполномочить</w:t>
      </w:r>
      <w:r w:rsidRPr="00BE7D63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BE7D63">
        <w:rPr>
          <w:rFonts w:ascii="Times New Roman" w:hAnsi="Times New Roman"/>
          <w:bCs/>
          <w:sz w:val="20"/>
          <w:szCs w:val="20"/>
          <w:lang w:val="ru-RU"/>
        </w:rPr>
        <w:t>Муниципальное казённое учреждение «Управление образования администрации Тужинского муниципального района»</w:t>
      </w:r>
      <w:r w:rsidRPr="00BE7D63">
        <w:rPr>
          <w:rFonts w:ascii="Times New Roman" w:hAnsi="Times New Roman"/>
          <w:sz w:val="20"/>
          <w:szCs w:val="20"/>
          <w:lang w:val="ru-RU"/>
        </w:rPr>
        <w:t xml:space="preserve"> в пределах выделенных </w:t>
      </w:r>
      <w:proofErr w:type="spellStart"/>
      <w:r w:rsidRPr="00BE7D63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BE7D63">
        <w:rPr>
          <w:rFonts w:ascii="Times New Roman" w:hAnsi="Times New Roman"/>
          <w:sz w:val="20"/>
          <w:szCs w:val="20"/>
          <w:lang w:val="ru-RU"/>
        </w:rPr>
        <w:t xml:space="preserve"> району финансовых средств осуществлять отдельные государственные полномочия: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E7D63">
        <w:rPr>
          <w:rFonts w:ascii="Times New Roman" w:hAnsi="Times New Roman"/>
          <w:sz w:val="20"/>
          <w:szCs w:val="20"/>
          <w:lang w:val="ru-RU"/>
        </w:rPr>
        <w:t>2.1. назначение  и выплата  ежемесячных денежных выплат на детей-сирот и детей, оставшихся без попечения родителей, находящихся  под опекой (попечительством), в приемной семье, и начисление и выплата ежемесячного вознаграждения, причитающегося приемным родителям;</w:t>
      </w:r>
      <w:proofErr w:type="gramEnd"/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2.2.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2.3. реализация 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2.4.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2.5.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 меры социальной  поддержки, установленной абзацем первым части 1 статьи 15 Закона Кировской области «Об образовании в Кировской области»;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2.6. расходование субсидии на выравнивание обеспеченности муниципальных образований по реализации ими их отдельных расходных обязательств.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3. Уполномочить</w:t>
      </w:r>
      <w:r w:rsidRPr="00BE7D6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BE7D63">
        <w:rPr>
          <w:rFonts w:ascii="Times New Roman" w:hAnsi="Times New Roman"/>
          <w:sz w:val="20"/>
          <w:szCs w:val="20"/>
          <w:lang w:val="ru-RU"/>
        </w:rPr>
        <w:t>Муниципальное казенное учреждение «Отдел культуры администрации Тужинского муниципального района»</w:t>
      </w:r>
      <w:r w:rsidRPr="00BE7D6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BE7D63">
        <w:rPr>
          <w:rFonts w:ascii="Times New Roman" w:hAnsi="Times New Roman"/>
          <w:sz w:val="20"/>
          <w:szCs w:val="20"/>
          <w:lang w:val="ru-RU"/>
        </w:rPr>
        <w:t xml:space="preserve">в пределах выделенных </w:t>
      </w:r>
      <w:proofErr w:type="spellStart"/>
      <w:r w:rsidRPr="00BE7D63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BE7D63">
        <w:rPr>
          <w:rFonts w:ascii="Times New Roman" w:hAnsi="Times New Roman"/>
          <w:sz w:val="20"/>
          <w:szCs w:val="20"/>
          <w:lang w:val="ru-RU"/>
        </w:rPr>
        <w:t xml:space="preserve"> району финансовых средств осуществлять отдельные государственные полномочия: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3.1.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3.2.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работающих и проживающих в сельских населенных пунктах, поселках городского типа,  меры социальной  поддержки, установленной абзацем первым части 1 статьи 15 Закона Кировской области «Об образовании в Кировской области»;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3.3. расходование субсидии на выравнивание обеспеченности муниципальных образований по реализации ими их отдельных расходных обязательств.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4. Уполномочить М</w:t>
      </w:r>
      <w:r w:rsidRPr="00BE7D63">
        <w:rPr>
          <w:rFonts w:ascii="Times New Roman" w:hAnsi="Times New Roman"/>
          <w:bCs/>
          <w:sz w:val="20"/>
          <w:szCs w:val="20"/>
          <w:lang w:val="ru-RU"/>
        </w:rPr>
        <w:t>униципальное казенное общеобразовательное учреждение средняя общеобразовательная школа с углубленным изучением отдельных предметов пгт Тужа</w:t>
      </w:r>
      <w:r w:rsidRPr="00BE7D63">
        <w:rPr>
          <w:rFonts w:ascii="Times New Roman" w:hAnsi="Times New Roman"/>
          <w:sz w:val="20"/>
          <w:szCs w:val="20"/>
          <w:lang w:val="ru-RU"/>
        </w:rPr>
        <w:t xml:space="preserve">  Кировской области в пределах выделенных </w:t>
      </w:r>
      <w:proofErr w:type="spellStart"/>
      <w:r w:rsidRPr="00BE7D63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BE7D63">
        <w:rPr>
          <w:rFonts w:ascii="Times New Roman" w:hAnsi="Times New Roman"/>
          <w:sz w:val="20"/>
          <w:szCs w:val="20"/>
          <w:lang w:val="ru-RU"/>
        </w:rPr>
        <w:t xml:space="preserve"> району финансовых средств осуществлять отдельные государственные полномочия: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4.1.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4.2.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работающих и проживающих в сельских населенных пунктах, поселках городского типа,  меры социальной  поддержки, установленной абзацем первым части 1 статьи 15 Закона Кировской области «Об образовании в Кировской области»;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4.3. расходование субсидии на выравнивание обеспеченности муниципальных образований по реализации ими их отдельных расходных обязательств.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5. Уполномочить  м</w:t>
      </w:r>
      <w:r w:rsidRPr="00BE7D63">
        <w:rPr>
          <w:rFonts w:ascii="Times New Roman" w:hAnsi="Times New Roman"/>
          <w:bCs/>
          <w:sz w:val="20"/>
          <w:szCs w:val="20"/>
          <w:lang w:val="ru-RU"/>
        </w:rPr>
        <w:t>униципальное казенное учреждение Финансовое управление администрации Тужинского муниципального района</w:t>
      </w:r>
      <w:r w:rsidRPr="00BE7D63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BE7D63">
        <w:rPr>
          <w:rFonts w:ascii="Times New Roman" w:hAnsi="Times New Roman"/>
          <w:sz w:val="20"/>
          <w:szCs w:val="20"/>
          <w:lang w:val="ru-RU"/>
        </w:rPr>
        <w:t xml:space="preserve">в пределах выделенных </w:t>
      </w:r>
      <w:proofErr w:type="spellStart"/>
      <w:r w:rsidRPr="00BE7D63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BE7D63">
        <w:rPr>
          <w:rFonts w:ascii="Times New Roman" w:hAnsi="Times New Roman"/>
          <w:sz w:val="20"/>
          <w:szCs w:val="20"/>
          <w:lang w:val="ru-RU"/>
        </w:rPr>
        <w:t xml:space="preserve"> району финансовых средств осуществлять отдельные государственные полномочия: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5.1.  расчет и предоставление дотаций бюджетам поселений;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lastRenderedPageBreak/>
        <w:t>5.2. предоставление межбюджетных трансфертов на осуществление переданных полномочий Российской Федерации по созданию и деятельности в муниципальных образованиях района административной (ых) комиссии (ий);</w:t>
      </w:r>
    </w:p>
    <w:p w:rsidR="00BE7D63" w:rsidRPr="00BE7D63" w:rsidRDefault="00BE7D63" w:rsidP="00BE7D63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BE7D63">
        <w:rPr>
          <w:b w:val="0"/>
          <w:sz w:val="20"/>
          <w:szCs w:val="20"/>
        </w:rPr>
        <w:t>5.3. предоставление межбюджетных трансфертов на осуществление переданных полномочий Российской Федерации по первичному воинскому учету на территориях, где отсутствуют военные комиссариаты;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5.4. расходование субсидии на выравнивание обеспеченности муниципальных образований по реализации ими их отдельных расходных обязательств.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6. Уполномоченным главным распорядителям (получателям) при осуществлении отдельных государственных полномочий: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6.1. Соблюдать действующее законодательство, регулирующее вопросы осуществления государственных полномочий, и осуществлять государственные полномочия;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6.2. Расходовать средства, выделенные на осуществление отдельных государственных полномочий, в соответствии с утвержденной сметой расходов и планом финансово-хозяйственной деятельности;</w:t>
      </w:r>
    </w:p>
    <w:p w:rsidR="00BE7D63" w:rsidRPr="00BE7D63" w:rsidRDefault="00BE7D63" w:rsidP="00BE7D63">
      <w:pPr>
        <w:pStyle w:val="ac"/>
        <w:rPr>
          <w:sz w:val="20"/>
          <w:szCs w:val="20"/>
        </w:rPr>
      </w:pPr>
      <w:r w:rsidRPr="00BE7D63">
        <w:rPr>
          <w:sz w:val="20"/>
          <w:szCs w:val="20"/>
        </w:rPr>
        <w:t>6.3. Проводить расходование средств в соответствии с установленными порядками расходования и учета средств на предоставление субвенций по каждому виду, утвержденными Правительством Кировской области;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6.4. При расходовании субвенций применять Федеральный закон от 05.04.2013</w:t>
      </w:r>
      <w:r w:rsidRPr="00BE7D63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BE7D63">
        <w:rPr>
          <w:rFonts w:ascii="Times New Roman" w:hAnsi="Times New Roman"/>
          <w:sz w:val="20"/>
          <w:szCs w:val="20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6.5. Обеспечить контроль за своевременным, целевым и эффективным расходованием субвенций в пределах лимитов бюджетных обязательств;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6.6. Повысить качество бюджетного планирования, в том числе при предоставлении заявок на потребность в средствах;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6.7. Представлять в Финансовое управление администрации Тужинского муниципального района отчеты о расходовании субвенций по формам и в сроки, утвержденные Министерством финансов Кировской области, за подписью руководителя и главного бухгалтера.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7. Признать утратившими силу постановления администрации Тужинского муниципального района: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 xml:space="preserve">7.1. От 30.12.2015 № 501 «О реализации отдельных государственных полномочий, переданных </w:t>
      </w:r>
      <w:proofErr w:type="spellStart"/>
      <w:r w:rsidRPr="00BE7D63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BE7D63">
        <w:rPr>
          <w:rFonts w:ascii="Times New Roman" w:hAnsi="Times New Roman"/>
          <w:sz w:val="20"/>
          <w:szCs w:val="20"/>
          <w:lang w:val="ru-RU"/>
        </w:rPr>
        <w:t xml:space="preserve"> району»;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7.2. От 20.06.2016 № 194 «О внесении изменений в постановление администрации района от 30.12.2015 № 501».</w:t>
      </w:r>
    </w:p>
    <w:p w:rsidR="00BE7D63" w:rsidRPr="00BE7D63" w:rsidRDefault="00BE7D63" w:rsidP="00BE7D6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E7D63">
        <w:rPr>
          <w:rFonts w:ascii="Times New Roman" w:hAnsi="Times New Roman" w:cs="Times New Roman"/>
          <w:sz w:val="20"/>
        </w:rPr>
        <w:t xml:space="preserve">8. </w:t>
      </w:r>
      <w:proofErr w:type="gramStart"/>
      <w:r w:rsidRPr="00BE7D63">
        <w:rPr>
          <w:rFonts w:ascii="Times New Roman" w:hAnsi="Times New Roman" w:cs="Times New Roman"/>
          <w:sz w:val="20"/>
        </w:rPr>
        <w:t>Контроль за</w:t>
      </w:r>
      <w:proofErr w:type="gramEnd"/>
      <w:r w:rsidRPr="00BE7D63">
        <w:rPr>
          <w:rFonts w:ascii="Times New Roman" w:hAnsi="Times New Roman" w:cs="Times New Roman"/>
          <w:sz w:val="20"/>
        </w:rPr>
        <w:t xml:space="preserve"> выполнением настоящего постановления оставляю за собой.</w:t>
      </w:r>
    </w:p>
    <w:p w:rsidR="00BE7D63" w:rsidRPr="00BE7D63" w:rsidRDefault="00BE7D63" w:rsidP="00BE7D6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E7D63">
        <w:rPr>
          <w:rFonts w:ascii="Times New Roman" w:hAnsi="Times New Roman" w:cs="Times New Roman"/>
          <w:sz w:val="20"/>
        </w:rPr>
        <w:t>9. Настоящее постановление вступает в силу со дня его подписания, распространяется на правоотношения, возникшие с 1 января 2017 года.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7D63" w:rsidRDefault="00BE7D63" w:rsidP="00BE7D6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Глава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E7D63">
        <w:rPr>
          <w:rFonts w:ascii="Times New Roman" w:hAnsi="Times New Roman"/>
          <w:sz w:val="20"/>
          <w:szCs w:val="20"/>
          <w:lang w:val="ru-RU"/>
        </w:rPr>
        <w:t>Тужинского</w:t>
      </w:r>
    </w:p>
    <w:p w:rsidR="00BE7D63" w:rsidRPr="00BE7D63" w:rsidRDefault="00BE7D63" w:rsidP="00BE7D6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</w:t>
      </w:r>
      <w:r w:rsidRPr="00BE7D63">
        <w:rPr>
          <w:rFonts w:ascii="Times New Roman" w:hAnsi="Times New Roman"/>
          <w:sz w:val="20"/>
          <w:szCs w:val="20"/>
          <w:lang w:val="ru-RU"/>
        </w:rPr>
        <w:tab/>
        <w:t xml:space="preserve">     </w:t>
      </w:r>
      <w:r w:rsidR="009D2559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BE7D63">
        <w:rPr>
          <w:rFonts w:ascii="Times New Roman" w:hAnsi="Times New Roman"/>
          <w:sz w:val="20"/>
          <w:szCs w:val="20"/>
          <w:lang w:val="ru-RU"/>
        </w:rPr>
        <w:t xml:space="preserve">  Е.В. Видякина</w:t>
      </w:r>
    </w:p>
    <w:p w:rsidR="00086C41" w:rsidRDefault="00086C41" w:rsidP="00086C41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BE7D63" w:rsidRPr="00BE7D63" w:rsidRDefault="00BE7D63" w:rsidP="00BE7D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E7D63">
        <w:rPr>
          <w:rFonts w:ascii="Times New Roman" w:hAnsi="Times New Roman"/>
          <w:b/>
          <w:bCs/>
          <w:sz w:val="20"/>
          <w:szCs w:val="20"/>
          <w:lang w:val="ru-RU"/>
        </w:rPr>
        <w:t>АДМИНИСТРАЦИЯ ТУЖИНСКОГО МУНИЦИПАЛЬНОГО РАЙОНА</w:t>
      </w:r>
    </w:p>
    <w:p w:rsidR="00BE7D63" w:rsidRDefault="00BE7D63" w:rsidP="00BE7D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E7D63">
        <w:rPr>
          <w:rFonts w:ascii="Times New Roman" w:hAnsi="Times New Roman"/>
          <w:b/>
          <w:bCs/>
          <w:sz w:val="20"/>
          <w:szCs w:val="20"/>
          <w:lang w:val="ru-RU"/>
        </w:rPr>
        <w:t>КИРОВСКОЙ ОБЛАСТИ</w:t>
      </w:r>
    </w:p>
    <w:p w:rsidR="00BE7D63" w:rsidRPr="00BE7D63" w:rsidRDefault="00BE7D63" w:rsidP="00BE7D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E7D63" w:rsidRPr="00BE7D63" w:rsidRDefault="00BE7D63" w:rsidP="00BE7D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E7D63">
        <w:rPr>
          <w:rFonts w:ascii="Times New Roman" w:hAnsi="Times New Roman"/>
          <w:b/>
          <w:bCs/>
          <w:sz w:val="20"/>
          <w:szCs w:val="20"/>
          <w:lang w:val="ru-RU"/>
        </w:rPr>
        <w:t>ПОСТАНОВЛЕНИЕ</w:t>
      </w:r>
    </w:p>
    <w:p w:rsidR="00BE7D63" w:rsidRPr="00BE7D63" w:rsidRDefault="00BE7D63" w:rsidP="00BE7D6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E7D63" w:rsidRPr="00BE7D63" w:rsidRDefault="00BE7D63" w:rsidP="00BE7D6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bCs/>
          <w:sz w:val="20"/>
          <w:szCs w:val="20"/>
          <w:u w:val="single"/>
          <w:lang w:val="ru-RU"/>
        </w:rPr>
        <w:t>29.12.2016</w:t>
      </w:r>
      <w:r w:rsidRPr="00BE7D63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      </w:t>
      </w:r>
      <w:r w:rsidRPr="00BE7D63">
        <w:rPr>
          <w:rFonts w:ascii="Times New Roman" w:hAnsi="Times New Roman"/>
          <w:bCs/>
          <w:sz w:val="20"/>
          <w:szCs w:val="20"/>
          <w:lang w:val="ru-RU"/>
        </w:rPr>
        <w:tab/>
      </w:r>
      <w:r w:rsidRPr="00BE7D63">
        <w:rPr>
          <w:rFonts w:ascii="Times New Roman" w:hAnsi="Times New Roman"/>
          <w:bCs/>
          <w:sz w:val="20"/>
          <w:szCs w:val="20"/>
          <w:lang w:val="ru-RU"/>
        </w:rPr>
        <w:tab/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</w:t>
      </w:r>
      <w:r w:rsidRPr="00BE7D63">
        <w:rPr>
          <w:rFonts w:ascii="Times New Roman" w:hAnsi="Times New Roman"/>
          <w:bCs/>
          <w:sz w:val="20"/>
          <w:szCs w:val="20"/>
          <w:lang w:val="ru-RU"/>
        </w:rPr>
        <w:t xml:space="preserve">                      </w:t>
      </w:r>
      <w:r w:rsidRPr="00BE7D63">
        <w:rPr>
          <w:rFonts w:ascii="Times New Roman" w:hAnsi="Times New Roman"/>
          <w:bCs/>
          <w:sz w:val="20"/>
          <w:szCs w:val="20"/>
          <w:u w:val="single"/>
          <w:lang w:val="ru-RU"/>
        </w:rPr>
        <w:t>№  415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E7D63" w:rsidRPr="00BE7D63" w:rsidRDefault="00BE7D63" w:rsidP="00BE7D63">
      <w:pPr>
        <w:pStyle w:val="ConsPlusTitle"/>
        <w:widowControl/>
        <w:jc w:val="center"/>
        <w:rPr>
          <w:sz w:val="20"/>
          <w:szCs w:val="20"/>
        </w:rPr>
      </w:pPr>
      <w:r w:rsidRPr="00BE7D63">
        <w:rPr>
          <w:sz w:val="20"/>
          <w:szCs w:val="20"/>
        </w:rPr>
        <w:t xml:space="preserve">Об утверждении перечня субсидий на иные цели, </w:t>
      </w:r>
    </w:p>
    <w:p w:rsidR="00BE7D63" w:rsidRPr="00BE7D63" w:rsidRDefault="00BE7D63" w:rsidP="00BE7D63">
      <w:pPr>
        <w:pStyle w:val="ConsPlusTitle"/>
        <w:widowControl/>
        <w:jc w:val="center"/>
        <w:rPr>
          <w:sz w:val="20"/>
          <w:szCs w:val="20"/>
        </w:rPr>
      </w:pPr>
      <w:proofErr w:type="gramStart"/>
      <w:r w:rsidRPr="00BE7D63">
        <w:rPr>
          <w:sz w:val="20"/>
          <w:szCs w:val="20"/>
        </w:rPr>
        <w:t>предоставляемых</w:t>
      </w:r>
      <w:proofErr w:type="gramEnd"/>
      <w:r w:rsidRPr="00BE7D63">
        <w:rPr>
          <w:sz w:val="20"/>
          <w:szCs w:val="20"/>
        </w:rPr>
        <w:t xml:space="preserve"> муниципальным бюджетным учреждениям </w:t>
      </w:r>
    </w:p>
    <w:p w:rsidR="00BE7D63" w:rsidRDefault="00BE7D63" w:rsidP="00BE7D63">
      <w:pPr>
        <w:pStyle w:val="ConsPlusTitle"/>
        <w:widowControl/>
        <w:jc w:val="center"/>
        <w:rPr>
          <w:sz w:val="20"/>
          <w:szCs w:val="20"/>
        </w:rPr>
      </w:pPr>
      <w:r w:rsidRPr="00BE7D63">
        <w:rPr>
          <w:sz w:val="20"/>
          <w:szCs w:val="20"/>
        </w:rPr>
        <w:t>Тужинского муниципального района</w:t>
      </w:r>
      <w:r w:rsidR="00587582">
        <w:rPr>
          <w:sz w:val="20"/>
          <w:szCs w:val="20"/>
        </w:rPr>
        <w:t>.</w:t>
      </w:r>
    </w:p>
    <w:p w:rsidR="00587582" w:rsidRPr="00BE7D63" w:rsidRDefault="00587582" w:rsidP="00BE7D63">
      <w:pPr>
        <w:pStyle w:val="ConsPlusTitle"/>
        <w:widowControl/>
        <w:jc w:val="center"/>
        <w:rPr>
          <w:sz w:val="20"/>
          <w:szCs w:val="20"/>
        </w:rPr>
      </w:pP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E7D63">
        <w:rPr>
          <w:rFonts w:ascii="Times New Roman" w:hAnsi="Times New Roman"/>
          <w:sz w:val="20"/>
          <w:szCs w:val="20"/>
          <w:lang w:val="ru-RU"/>
        </w:rPr>
        <w:t>В соответствии с пунктом 1 статьи 78.1 Бюджетного кодекса Российской Федерации, статьями 7, 43 Федерального закона от  06.10.2003 № 131-ФЗ «Об общих принципах организации местного самоуправления в Российской Федерации», пунктом 13.1 части 1 статьи 19 Федерального закона от 26.07.2006 №135-ФЗ «О защите конкуренции», пунктом 9 части 1 статьи 31.1 Федерального закона от 12.01.1996 №7-ФЗ «О некоммерческих организациях», решением Тужинской районной Думы</w:t>
      </w:r>
      <w:proofErr w:type="gramEnd"/>
      <w:r w:rsidRPr="00BE7D63">
        <w:rPr>
          <w:rFonts w:ascii="Times New Roman" w:hAnsi="Times New Roman"/>
          <w:sz w:val="20"/>
          <w:szCs w:val="20"/>
          <w:lang w:val="ru-RU"/>
        </w:rPr>
        <w:t xml:space="preserve"> от 12.12.2016 №6/39 «О бюджете Тужинского муниципального района на 2017 год и плановый период 2018 и 2019 годов», администрация Тужинского муниципального района ПОСТАНОВЛЯЕТ: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1. Утвердить Перечень субсидий на иные цели, предоставляемых муниципальным бюджетным учреждениям, подведомственным Отделу культуры администрации Тужинского муниципального района в 2017 году и плановый период 2018 и 2019 годов согласно приложению.</w:t>
      </w:r>
    </w:p>
    <w:p w:rsidR="00BE7D63" w:rsidRPr="00BE7D63" w:rsidRDefault="00BE7D63" w:rsidP="00BE7D6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lastRenderedPageBreak/>
        <w:t>2. Контроль за выполнение настоящего постановления оставляю за собой.</w:t>
      </w:r>
    </w:p>
    <w:p w:rsidR="00BE7D63" w:rsidRPr="00BE7D63" w:rsidRDefault="00BE7D63" w:rsidP="00BE7D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 xml:space="preserve">3. Настоящее постановление вступает в силу с момента его подписания и </w:t>
      </w:r>
      <w:proofErr w:type="spellStart"/>
      <w:r w:rsidRPr="00BE7D63">
        <w:rPr>
          <w:rFonts w:ascii="Times New Roman" w:hAnsi="Times New Roman"/>
          <w:sz w:val="20"/>
          <w:szCs w:val="20"/>
          <w:lang w:val="ru-RU"/>
        </w:rPr>
        <w:t>распостраняет</w:t>
      </w:r>
      <w:proofErr w:type="spellEnd"/>
      <w:r w:rsidRPr="00BE7D63">
        <w:rPr>
          <w:rFonts w:ascii="Times New Roman" w:hAnsi="Times New Roman"/>
          <w:sz w:val="20"/>
          <w:szCs w:val="20"/>
          <w:lang w:val="ru-RU"/>
        </w:rPr>
        <w:t xml:space="preserve"> свое действие на правоотношения, возникшие с  01.01.2017 года.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7D63" w:rsidRPr="00BE7D63" w:rsidRDefault="00BE7D63" w:rsidP="00BE7D6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BE7D63" w:rsidRDefault="00BE7D63" w:rsidP="00BE7D6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E7D63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BE7D63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="009D2559">
        <w:rPr>
          <w:rFonts w:ascii="Times New Roman" w:hAnsi="Times New Roman"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BE7D63">
        <w:rPr>
          <w:rFonts w:ascii="Times New Roman" w:hAnsi="Times New Roman"/>
          <w:sz w:val="20"/>
          <w:szCs w:val="20"/>
          <w:lang w:val="ru-RU"/>
        </w:rPr>
        <w:t>Е.В. Видякина</w:t>
      </w:r>
    </w:p>
    <w:p w:rsidR="00BE7D63" w:rsidRDefault="00BE7D63" w:rsidP="00BE7D6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BE7D63" w:rsidSect="00544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85"/>
        <w:tblW w:w="14636" w:type="dxa"/>
        <w:tblLook w:val="04A0"/>
      </w:tblPr>
      <w:tblGrid>
        <w:gridCol w:w="14636"/>
      </w:tblGrid>
      <w:tr w:rsidR="00587582" w:rsidRPr="00BE7D63" w:rsidTr="00587582">
        <w:trPr>
          <w:trHeight w:val="1428"/>
        </w:trPr>
        <w:tc>
          <w:tcPr>
            <w:tcW w:w="14636" w:type="dxa"/>
          </w:tcPr>
          <w:p w:rsidR="00587582" w:rsidRPr="00BE7D63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Приложение</w:t>
            </w:r>
          </w:p>
          <w:p w:rsidR="00587582" w:rsidRPr="00BE7D63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7582" w:rsidRPr="00BE7D63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УТВЕРЖДЕН</w:t>
            </w:r>
          </w:p>
          <w:p w:rsidR="00587582" w:rsidRPr="00BE7D63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постановлением администрации </w:t>
            </w:r>
          </w:p>
          <w:p w:rsidR="00587582" w:rsidRPr="00BE7D63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587582" w:rsidRPr="00BE7D63" w:rsidRDefault="00587582" w:rsidP="00587582">
            <w:pPr>
              <w:tabs>
                <w:tab w:val="left" w:pos="41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7D63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29.12.2016 </w:t>
            </w:r>
            <w:r w:rsidRPr="00BE7D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E7D63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415</w:t>
            </w:r>
          </w:p>
          <w:p w:rsidR="00587582" w:rsidRPr="00BE7D63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E7D63">
        <w:rPr>
          <w:rFonts w:ascii="Times New Roman" w:hAnsi="Times New Roman"/>
          <w:b/>
          <w:sz w:val="20"/>
          <w:szCs w:val="20"/>
        </w:rPr>
        <w:t>Перечень</w:t>
      </w:r>
      <w:proofErr w:type="spellEnd"/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E7D63">
        <w:rPr>
          <w:rFonts w:ascii="Times New Roman" w:hAnsi="Times New Roman"/>
          <w:b/>
          <w:sz w:val="20"/>
          <w:szCs w:val="20"/>
          <w:lang w:val="ru-RU"/>
        </w:rPr>
        <w:t>субсидий на иные цели, предоставляемых муниципальным бюджетным учреждениям, подведомственным Отделу культуры администрации Тужинского муниципального района</w:t>
      </w:r>
      <w:r w:rsidR="0058758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BE7D63">
        <w:rPr>
          <w:rFonts w:ascii="Times New Roman" w:hAnsi="Times New Roman"/>
          <w:b/>
          <w:sz w:val="20"/>
          <w:szCs w:val="20"/>
          <w:lang w:val="ru-RU"/>
        </w:rPr>
        <w:t>в 2017 году и плановом периоде 2018 и 2019 годов</w:t>
      </w:r>
    </w:p>
    <w:p w:rsidR="00BE7D63" w:rsidRPr="00BE7D63" w:rsidRDefault="00BE7D63" w:rsidP="00BE7D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87"/>
        <w:gridCol w:w="1417"/>
        <w:gridCol w:w="2977"/>
        <w:gridCol w:w="1418"/>
        <w:gridCol w:w="1417"/>
        <w:gridCol w:w="1418"/>
        <w:gridCol w:w="2835"/>
      </w:tblGrid>
      <w:tr w:rsidR="00BE7D63" w:rsidRPr="00BE7D63" w:rsidTr="006C2BD1">
        <w:tc>
          <w:tcPr>
            <w:tcW w:w="540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87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1417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977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418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Сумма субсидии на 2017  год, рублей</w:t>
            </w:r>
          </w:p>
        </w:tc>
        <w:tc>
          <w:tcPr>
            <w:tcW w:w="1417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Сумма субсидии на 2018  год, рублей</w:t>
            </w:r>
          </w:p>
        </w:tc>
        <w:tc>
          <w:tcPr>
            <w:tcW w:w="1418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Сумма субсидии на 2019  год, рублей</w:t>
            </w:r>
          </w:p>
        </w:tc>
        <w:tc>
          <w:tcPr>
            <w:tcW w:w="2835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</w:t>
            </w:r>
            <w:proofErr w:type="gramStart"/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целевой</w:t>
            </w:r>
            <w:proofErr w:type="gramEnd"/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программы, на исполнение которой выделяется субсидия</w:t>
            </w:r>
          </w:p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7D63" w:rsidRPr="00BE7D63" w:rsidTr="006C2BD1">
        <w:tc>
          <w:tcPr>
            <w:tcW w:w="540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87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бюджетное учреждение дополнительного образования Тужинская районная детская музыкальная школа Кировской области</w:t>
            </w:r>
          </w:p>
        </w:tc>
        <w:tc>
          <w:tcPr>
            <w:tcW w:w="1417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Субсидия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иные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2977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расходов, связанных с предоставлением руководителям, педагогическим работникам и иным специалистам, проживающих в сельских населенные пунктах, поселках городского типа, меры социальной поддержки установленной Закон Кировской области «Об образовании в Кировской области»</w:t>
            </w:r>
            <w:proofErr w:type="gramEnd"/>
          </w:p>
        </w:tc>
        <w:tc>
          <w:tcPr>
            <w:tcW w:w="1418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1417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>170400</w:t>
            </w:r>
          </w:p>
        </w:tc>
        <w:tc>
          <w:tcPr>
            <w:tcW w:w="1418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>176000</w:t>
            </w:r>
          </w:p>
        </w:tc>
        <w:tc>
          <w:tcPr>
            <w:tcW w:w="2835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муниципального района «Развитие культуры»</w:t>
            </w:r>
          </w:p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7D63" w:rsidRPr="00BE7D63" w:rsidTr="006C2BD1">
        <w:tc>
          <w:tcPr>
            <w:tcW w:w="540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87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бюджетное учреждение культуры «Тужинский </w:t>
            </w:r>
            <w:proofErr w:type="gramStart"/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районный</w:t>
            </w:r>
            <w:proofErr w:type="gramEnd"/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краеведческий музей» Тужинского муниципального района</w:t>
            </w:r>
          </w:p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Кировской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417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Субсидия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иные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2977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</w:t>
            </w: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выплаты</w:t>
            </w:r>
          </w:p>
        </w:tc>
        <w:tc>
          <w:tcPr>
            <w:tcW w:w="1418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lastRenderedPageBreak/>
              <w:t>7600</w:t>
            </w:r>
          </w:p>
        </w:tc>
        <w:tc>
          <w:tcPr>
            <w:tcW w:w="1417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>7600</w:t>
            </w:r>
          </w:p>
        </w:tc>
        <w:tc>
          <w:tcPr>
            <w:tcW w:w="1418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>7600</w:t>
            </w:r>
          </w:p>
        </w:tc>
        <w:tc>
          <w:tcPr>
            <w:tcW w:w="2835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муниципального района «Развитие культуры»</w:t>
            </w:r>
          </w:p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7D63" w:rsidRPr="00BE7D63" w:rsidTr="006C2BD1">
        <w:tc>
          <w:tcPr>
            <w:tcW w:w="540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87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бюджетное учреждение культуры Тужинская районная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централизованная библиотечная система </w:t>
            </w:r>
          </w:p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Субсидия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иные</w:t>
            </w:r>
            <w:proofErr w:type="spellEnd"/>
            <w:r w:rsidRPr="00BE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7D63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2977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18" w:type="dxa"/>
          </w:tcPr>
          <w:p w:rsidR="00BE7D63" w:rsidRPr="00BE7D63" w:rsidRDefault="00BE7D63" w:rsidP="00BE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>113100</w:t>
            </w:r>
          </w:p>
        </w:tc>
        <w:tc>
          <w:tcPr>
            <w:tcW w:w="1417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>113100</w:t>
            </w:r>
          </w:p>
        </w:tc>
        <w:tc>
          <w:tcPr>
            <w:tcW w:w="1418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D63">
              <w:rPr>
                <w:rFonts w:ascii="Times New Roman" w:hAnsi="Times New Roman"/>
                <w:sz w:val="20"/>
                <w:szCs w:val="20"/>
              </w:rPr>
              <w:t>113100</w:t>
            </w:r>
          </w:p>
        </w:tc>
        <w:tc>
          <w:tcPr>
            <w:tcW w:w="2835" w:type="dxa"/>
          </w:tcPr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D63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муниципального района «Развитие культуры»</w:t>
            </w:r>
          </w:p>
          <w:p w:rsidR="00BE7D63" w:rsidRPr="00BE7D63" w:rsidRDefault="00BE7D63" w:rsidP="00BE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3190F" w:rsidRDefault="0073190F" w:rsidP="00BE7D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  <w:sectPr w:rsidR="0073190F" w:rsidSect="00BE7D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190F" w:rsidRPr="0073190F" w:rsidRDefault="0073190F" w:rsidP="0073190F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3190F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73190F" w:rsidRDefault="0073190F" w:rsidP="007319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3190F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73190F" w:rsidRPr="0073190F" w:rsidRDefault="0073190F" w:rsidP="007319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3190F" w:rsidRPr="0073190F" w:rsidRDefault="0073190F" w:rsidP="0073190F">
      <w:pPr>
        <w:pStyle w:val="ConsPlusTitle"/>
        <w:jc w:val="center"/>
        <w:rPr>
          <w:sz w:val="20"/>
          <w:szCs w:val="20"/>
        </w:rPr>
      </w:pPr>
      <w:r w:rsidRPr="0073190F">
        <w:rPr>
          <w:sz w:val="20"/>
          <w:szCs w:val="20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384"/>
        <w:gridCol w:w="3164"/>
        <w:gridCol w:w="3924"/>
        <w:gridCol w:w="1098"/>
      </w:tblGrid>
      <w:tr w:rsidR="0073190F" w:rsidRPr="0073190F" w:rsidTr="0073190F">
        <w:tc>
          <w:tcPr>
            <w:tcW w:w="1384" w:type="dxa"/>
            <w:tcBorders>
              <w:bottom w:val="single" w:sz="4" w:space="0" w:color="auto"/>
            </w:tcBorders>
          </w:tcPr>
          <w:p w:rsidR="0073190F" w:rsidRPr="0073190F" w:rsidRDefault="0073190F" w:rsidP="00731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90F">
              <w:rPr>
                <w:rFonts w:ascii="Times New Roman" w:hAnsi="Times New Roman"/>
                <w:sz w:val="20"/>
                <w:szCs w:val="20"/>
              </w:rPr>
              <w:t>29.12.2016</w:t>
            </w:r>
          </w:p>
        </w:tc>
        <w:tc>
          <w:tcPr>
            <w:tcW w:w="3164" w:type="dxa"/>
            <w:tcBorders>
              <w:bottom w:val="nil"/>
            </w:tcBorders>
          </w:tcPr>
          <w:p w:rsidR="0073190F" w:rsidRPr="0073190F" w:rsidRDefault="0073190F" w:rsidP="00731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4" w:type="dxa"/>
            <w:tcBorders>
              <w:bottom w:val="nil"/>
            </w:tcBorders>
          </w:tcPr>
          <w:p w:rsidR="0073190F" w:rsidRPr="0073190F" w:rsidRDefault="0073190F" w:rsidP="00731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19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3190F" w:rsidRPr="0073190F" w:rsidRDefault="0073190F" w:rsidP="00731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90F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</w:tr>
      <w:tr w:rsidR="0073190F" w:rsidRPr="0073190F" w:rsidTr="0073190F">
        <w:tc>
          <w:tcPr>
            <w:tcW w:w="9570" w:type="dxa"/>
            <w:gridSpan w:val="4"/>
            <w:tcBorders>
              <w:bottom w:val="nil"/>
            </w:tcBorders>
          </w:tcPr>
          <w:p w:rsidR="0073190F" w:rsidRPr="0073190F" w:rsidRDefault="0073190F" w:rsidP="00731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90F">
              <w:rPr>
                <w:rStyle w:val="consplusnormal0"/>
                <w:rFonts w:ascii="Times New Roman" w:eastAsia="Sylfae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73190F" w:rsidRPr="0073190F" w:rsidRDefault="0073190F" w:rsidP="0073190F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73190F" w:rsidRPr="0073190F" w:rsidRDefault="0073190F" w:rsidP="0073190F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b/>
          <w:spacing w:val="-2"/>
          <w:sz w:val="20"/>
          <w:szCs w:val="20"/>
          <w:lang w:val="ru-RU"/>
        </w:rPr>
      </w:pPr>
      <w:r w:rsidRPr="0073190F">
        <w:rPr>
          <w:rFonts w:ascii="Times New Roman" w:hAnsi="Times New Roman"/>
          <w:b/>
          <w:spacing w:val="-2"/>
          <w:sz w:val="20"/>
          <w:szCs w:val="20"/>
          <w:lang w:val="ru-RU"/>
        </w:rPr>
        <w:t xml:space="preserve"> 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</w:t>
      </w:r>
    </w:p>
    <w:p w:rsidR="0073190F" w:rsidRPr="0073190F" w:rsidRDefault="0073190F" w:rsidP="0073190F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3190F" w:rsidRPr="0073190F" w:rsidRDefault="0073190F" w:rsidP="0073190F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3190F">
        <w:rPr>
          <w:rFonts w:ascii="Times New Roman" w:hAnsi="Times New Roman"/>
          <w:sz w:val="20"/>
          <w:szCs w:val="20"/>
          <w:lang w:val="ru-RU"/>
        </w:rPr>
        <w:tab/>
      </w:r>
      <w:proofErr w:type="gramStart"/>
      <w:r w:rsidRPr="0073190F">
        <w:rPr>
          <w:rFonts w:ascii="Times New Roman" w:hAnsi="Times New Roman"/>
          <w:sz w:val="20"/>
          <w:szCs w:val="20"/>
          <w:lang w:val="ru-RU"/>
        </w:rPr>
        <w:t xml:space="preserve">В соответствии с Законом Кировской области от 14.10.2013 № 320-ЗО «Об образовании в Кировской области» и решением Министерства финансов Кировской области от 19.12.2016 № 118 «О распределении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организациях» администрация Тужинского муниципального района ПОСТАНОВЛЯЕТ: </w:t>
      </w:r>
      <w:proofErr w:type="gramEnd"/>
    </w:p>
    <w:p w:rsidR="0073190F" w:rsidRPr="0073190F" w:rsidRDefault="0073190F" w:rsidP="0073190F">
      <w:pPr>
        <w:pStyle w:val="2"/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  <w:r w:rsidRPr="0073190F">
        <w:rPr>
          <w:rFonts w:ascii="Times New Roman" w:hAnsi="Times New Roman"/>
          <w:sz w:val="20"/>
          <w:szCs w:val="20"/>
          <w:lang w:val="ru-RU"/>
        </w:rPr>
        <w:t>1. Утвердить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в части расходов на оплату труда и учебных расходов в рамках обеспечения урочной деятельности согласно приложению.</w:t>
      </w:r>
    </w:p>
    <w:p w:rsidR="0073190F" w:rsidRPr="0073190F" w:rsidRDefault="0073190F" w:rsidP="0073190F">
      <w:pPr>
        <w:pStyle w:val="2"/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  <w:r w:rsidRPr="0073190F">
        <w:rPr>
          <w:rFonts w:ascii="Times New Roman" w:hAnsi="Times New Roman"/>
          <w:sz w:val="20"/>
          <w:szCs w:val="20"/>
          <w:lang w:val="ru-RU"/>
        </w:rPr>
        <w:t>2. Признать утратившими силу постановления администрации Тужинского муниципального района:</w:t>
      </w:r>
    </w:p>
    <w:p w:rsidR="0073190F" w:rsidRPr="0073190F" w:rsidRDefault="0073190F" w:rsidP="0073190F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3190F">
        <w:rPr>
          <w:sz w:val="20"/>
          <w:szCs w:val="20"/>
        </w:rPr>
        <w:t>от 25.06.2015 № 252 «Об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области»;</w:t>
      </w:r>
    </w:p>
    <w:p w:rsidR="0073190F" w:rsidRPr="0073190F" w:rsidRDefault="0073190F" w:rsidP="0073190F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3190F">
        <w:rPr>
          <w:sz w:val="20"/>
          <w:szCs w:val="20"/>
        </w:rPr>
        <w:t>от 29.09.2015 № 351 «О внесении изменений в постановление администрации Тужинского муниципального района от 25.06.2015 № 252»;</w:t>
      </w:r>
    </w:p>
    <w:p w:rsidR="0073190F" w:rsidRPr="0073190F" w:rsidRDefault="0073190F" w:rsidP="0073190F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3190F">
        <w:rPr>
          <w:sz w:val="20"/>
          <w:szCs w:val="20"/>
        </w:rPr>
        <w:t>от 30.12.2015 № 473 «О внесении изменений в постановление администрации Тужинского муниципального района от 25.06.2015 № 252»;</w:t>
      </w:r>
    </w:p>
    <w:p w:rsidR="0073190F" w:rsidRPr="0073190F" w:rsidRDefault="0073190F" w:rsidP="0073190F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3190F">
        <w:rPr>
          <w:sz w:val="20"/>
          <w:szCs w:val="20"/>
        </w:rPr>
        <w:t>от 30.12.2015 № 483 «О внесении изменений в постановление администрации Тужинского муниципального района от 25.06.2015 № 252»;</w:t>
      </w:r>
    </w:p>
    <w:p w:rsidR="0073190F" w:rsidRPr="0073190F" w:rsidRDefault="0073190F" w:rsidP="0073190F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3190F">
        <w:rPr>
          <w:sz w:val="20"/>
          <w:szCs w:val="20"/>
        </w:rPr>
        <w:t>от 09.06.2016 № 183 «О внесении изменений в постановление администрации Тужинского муниципального района от 25.06.2015 № 252»;</w:t>
      </w:r>
    </w:p>
    <w:p w:rsidR="0073190F" w:rsidRPr="0073190F" w:rsidRDefault="0073190F" w:rsidP="0073190F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3190F">
        <w:rPr>
          <w:sz w:val="20"/>
          <w:szCs w:val="20"/>
        </w:rPr>
        <w:t>от 30.08.2015 № 270 «О внесении изменений в постановление администрации Тужинского муниципального района от 25.06.2015 № 252»;</w:t>
      </w:r>
    </w:p>
    <w:p w:rsidR="0073190F" w:rsidRPr="0073190F" w:rsidRDefault="0073190F" w:rsidP="0073190F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3190F">
        <w:rPr>
          <w:sz w:val="20"/>
          <w:szCs w:val="20"/>
        </w:rPr>
        <w:t>от 28.11.2016 № 369 «О внесении изменений в постановление администрации Тужинского муниципального района от 25.06.2015 № 252».</w:t>
      </w:r>
    </w:p>
    <w:p w:rsidR="0073190F" w:rsidRPr="0073190F" w:rsidRDefault="0073190F" w:rsidP="0073190F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3190F">
        <w:rPr>
          <w:sz w:val="20"/>
          <w:szCs w:val="20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01 января 2017 года.</w:t>
      </w:r>
    </w:p>
    <w:p w:rsidR="0073190F" w:rsidRPr="0073190F" w:rsidRDefault="0073190F" w:rsidP="0073190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3190F" w:rsidRPr="0073190F" w:rsidRDefault="0073190F" w:rsidP="0073190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3190F" w:rsidRPr="0073190F" w:rsidRDefault="0073190F" w:rsidP="0073190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3190F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73190F" w:rsidRPr="0073190F" w:rsidRDefault="0073190F" w:rsidP="0073190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3190F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73190F">
        <w:rPr>
          <w:rFonts w:ascii="Times New Roman" w:hAnsi="Times New Roman"/>
          <w:sz w:val="20"/>
          <w:szCs w:val="20"/>
          <w:lang w:val="ru-RU"/>
        </w:rPr>
        <w:tab/>
      </w:r>
      <w:r w:rsidRPr="0073190F">
        <w:rPr>
          <w:rFonts w:ascii="Times New Roman" w:hAnsi="Times New Roman"/>
          <w:sz w:val="20"/>
          <w:szCs w:val="20"/>
          <w:lang w:val="ru-RU"/>
        </w:rPr>
        <w:tab/>
      </w:r>
      <w:r w:rsidRPr="0073190F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p w:rsidR="0073190F" w:rsidRDefault="0073190F" w:rsidP="0073190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73190F" w:rsidSect="00E115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8"/>
        <w:gridCol w:w="3931"/>
        <w:gridCol w:w="1533"/>
        <w:gridCol w:w="5048"/>
        <w:gridCol w:w="2868"/>
        <w:gridCol w:w="919"/>
      </w:tblGrid>
      <w:tr w:rsidR="00587582" w:rsidRPr="00587582" w:rsidTr="00587582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15017" w:type="dxa"/>
            <w:gridSpan w:val="6"/>
          </w:tcPr>
          <w:p w:rsidR="00587582" w:rsidRPr="00587582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Приложение</w:t>
            </w:r>
          </w:p>
          <w:p w:rsidR="00587582" w:rsidRPr="00587582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УТВЕРЖДЕНЫ</w:t>
            </w:r>
          </w:p>
          <w:p w:rsidR="00587582" w:rsidRPr="00587582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постановлением администрации </w:t>
            </w:r>
          </w:p>
          <w:p w:rsidR="00587582" w:rsidRPr="00587582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Тужинского муниципального района</w:t>
            </w:r>
          </w:p>
          <w:p w:rsidR="00587582" w:rsidRPr="00587582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u w:val="single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от </w:t>
            </w: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u w:val="single"/>
                <w:lang w:val="ru-RU" w:bidi="ar-SA"/>
              </w:rPr>
              <w:t>29.12.2016</w:t>
            </w: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№ </w:t>
            </w: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u w:val="single"/>
                <w:lang w:val="ru-RU" w:bidi="ar-SA"/>
              </w:rPr>
              <w:t>416</w:t>
            </w:r>
          </w:p>
          <w:p w:rsidR="00587582" w:rsidRPr="00587582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Нормативы</w:t>
            </w:r>
          </w:p>
          <w:p w:rsidR="00587582" w:rsidRPr="00587582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финансового обеспечения</w:t>
            </w:r>
          </w:p>
          <w:p w:rsidR="00587582" w:rsidRPr="00587582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образовательной</w:t>
            </w:r>
            <w:proofErr w:type="gramEnd"/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деятельности общеобразовательных организаций</w:t>
            </w:r>
          </w:p>
          <w:p w:rsidR="00587582" w:rsidRPr="00587582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Тужинского муниципального района Кировской области в части расходов</w:t>
            </w:r>
          </w:p>
          <w:p w:rsidR="00587582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на оплату труда и учебных расходов  в рамках обеспечения </w:t>
            </w:r>
            <w:proofErr w:type="gramStart"/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урочной</w:t>
            </w:r>
            <w:proofErr w:type="gramEnd"/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деятельности</w:t>
            </w:r>
          </w:p>
          <w:p w:rsidR="00587582" w:rsidRPr="0073190F" w:rsidRDefault="00587582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587582" w:rsidTr="0058758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501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1.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применяются для определения объемов субвенций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организациях.</w:t>
            </w:r>
          </w:p>
        </w:tc>
      </w:tr>
      <w:tr w:rsidR="0073190F" w:rsidRPr="00587582" w:rsidTr="0058758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01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2. </w:t>
            </w:r>
            <w:proofErr w:type="gram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Нормативы в рамках обеспечения урочной деятельности в части расходов на оплату труда работников с начислениями и учебных расходов:</w:t>
            </w:r>
            <w:proofErr w:type="gramEnd"/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587582" w:rsidTr="00587582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№ </w:t>
            </w:r>
            <w:proofErr w:type="spellStart"/>
            <w:proofErr w:type="gram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  <w:proofErr w:type="gramEnd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/</w:t>
            </w:r>
            <w:proofErr w:type="spell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образовательного учреждения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Количество учащихся (с/годовое значение)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Нормативы в рамках обеспечения урочной деятельности </w:t>
            </w:r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 части расходов на оплату труда работников с начислениями &lt;*&gt; в расчете на одного обучающегося (воспитанника) в год (рублей)</w:t>
            </w:r>
            <w:proofErr w:type="gramEnd"/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расходов в год (рублей)</w:t>
            </w: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МКОУ НОШ д. Греково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44 500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445 000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СОШ с. </w:t>
            </w:r>
            <w:proofErr w:type="spell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Ныр</w:t>
            </w:r>
            <w:proofErr w:type="spellEnd"/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127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57 654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7 322 000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ООШ с. </w:t>
            </w:r>
            <w:proofErr w:type="spell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Пачи</w:t>
            </w:r>
            <w:proofErr w:type="spellEnd"/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111 600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2 790 000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ООШ д. </w:t>
            </w:r>
            <w:proofErr w:type="spell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Пиштенур</w:t>
            </w:r>
            <w:proofErr w:type="spellEnd"/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77 683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3 185 000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СОШ </w:t>
            </w:r>
            <w:proofErr w:type="spell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сУИОП</w:t>
            </w:r>
            <w:proofErr w:type="spellEnd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пгт Тужа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464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22 819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10 588 000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  <w:t>итого по району: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667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  <w:t>24 330 000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587582" w:rsidTr="0058758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50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</w:t>
            </w: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587582" w:rsidTr="00587582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№ </w:t>
            </w:r>
            <w:proofErr w:type="spellStart"/>
            <w:proofErr w:type="gram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  <w:proofErr w:type="gramEnd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/</w:t>
            </w:r>
            <w:proofErr w:type="spell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образовательного учреждения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Количество учащихся (с/годовое значение)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Нормативы в рамках обеспечения урочной деятельности </w:t>
            </w:r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 части учебных расходов &lt;*&gt; в расчете на одного обучающегося (воспитанника) в год (рублей)</w:t>
            </w:r>
            <w:proofErr w:type="gramEnd"/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расходов в год (рублей)</w:t>
            </w: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МКОУ НОШ д. Греково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1 200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СОШ с. </w:t>
            </w:r>
            <w:proofErr w:type="spell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Ныр</w:t>
            </w:r>
            <w:proofErr w:type="spellEnd"/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127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1 512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192 000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ООШ с. </w:t>
            </w:r>
            <w:proofErr w:type="spell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Пачи</w:t>
            </w:r>
            <w:proofErr w:type="spellEnd"/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1 440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ООШ д. </w:t>
            </w:r>
            <w:proofErr w:type="spell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Пиштенур</w:t>
            </w:r>
            <w:proofErr w:type="spellEnd"/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1 171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48 000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СОШ </w:t>
            </w:r>
            <w:proofErr w:type="spellStart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сУИОП</w:t>
            </w:r>
            <w:proofErr w:type="spellEnd"/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пгт Тужа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464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738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342 000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  <w:t>итого по району: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667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  <w:t>630 000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3190F" w:rsidRPr="00587582" w:rsidTr="0058758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50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3190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&lt;*&gt; Учебные расходы включают в себя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      </w:r>
          </w:p>
        </w:tc>
      </w:tr>
      <w:tr w:rsidR="0073190F" w:rsidRPr="0073190F" w:rsidTr="00587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0F" w:rsidRPr="0073190F" w:rsidRDefault="0073190F" w:rsidP="0058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73190F" w:rsidRPr="00587582" w:rsidRDefault="0073190F" w:rsidP="0058758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3190F" w:rsidRDefault="00587582" w:rsidP="005875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</w:t>
      </w:r>
    </w:p>
    <w:p w:rsidR="00587582" w:rsidRDefault="00587582" w:rsidP="005875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87582" w:rsidRPr="00587582" w:rsidRDefault="00587582" w:rsidP="005875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87582" w:rsidRPr="00086162" w:rsidRDefault="00587582" w:rsidP="0058758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</w:t>
      </w:r>
      <w:r w:rsidRPr="00086162">
        <w:rPr>
          <w:rFonts w:ascii="Times New Roman" w:hAnsi="Times New Roman"/>
          <w:sz w:val="20"/>
          <w:szCs w:val="20"/>
          <w:lang w:val="ru-RU"/>
        </w:rPr>
        <w:t>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</w:t>
      </w:r>
      <w:r>
        <w:rPr>
          <w:rFonts w:ascii="Times New Roman" w:hAnsi="Times New Roman"/>
          <w:sz w:val="20"/>
          <w:szCs w:val="20"/>
          <w:lang w:val="ru-RU"/>
        </w:rPr>
        <w:t xml:space="preserve"> район Кировской области, где </w:t>
      </w:r>
      <w:r w:rsidRPr="00086162">
        <w:rPr>
          <w:rFonts w:ascii="Times New Roman" w:hAnsi="Times New Roman"/>
          <w:sz w:val="20"/>
          <w:szCs w:val="20"/>
          <w:lang w:val="ru-RU"/>
        </w:rPr>
        <w:t>будут официал</w:t>
      </w:r>
      <w:r>
        <w:rPr>
          <w:rFonts w:ascii="Times New Roman" w:hAnsi="Times New Roman"/>
          <w:sz w:val="20"/>
          <w:szCs w:val="20"/>
          <w:lang w:val="ru-RU"/>
        </w:rPr>
        <w:t xml:space="preserve">ьно публиковаться нормативные </w:t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587582" w:rsidRPr="00086162" w:rsidRDefault="00587582" w:rsidP="0058758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587582" w:rsidRPr="00086162" w:rsidRDefault="00587582" w:rsidP="0058758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587582" w:rsidRPr="00086162" w:rsidRDefault="00587582" w:rsidP="0058758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</w:t>
      </w:r>
      <w:r w:rsidRPr="00086162">
        <w:rPr>
          <w:rFonts w:ascii="Times New Roman" w:hAnsi="Times New Roman" w:cs="Times New Roman"/>
          <w:sz w:val="20"/>
          <w:szCs w:val="20"/>
        </w:rPr>
        <w:t>бря  2016 года</w:t>
      </w:r>
    </w:p>
    <w:p w:rsidR="00587582" w:rsidRPr="00086162" w:rsidRDefault="00587582" w:rsidP="0058758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 xml:space="preserve">Тираж:  10  экземпляров, в каждом  </w:t>
      </w:r>
      <w:r>
        <w:rPr>
          <w:rFonts w:ascii="Times New Roman" w:hAnsi="Times New Roman" w:cs="Times New Roman"/>
          <w:sz w:val="20"/>
          <w:szCs w:val="20"/>
        </w:rPr>
        <w:t xml:space="preserve">12 </w:t>
      </w:r>
      <w:r w:rsidRPr="00086162">
        <w:rPr>
          <w:rFonts w:ascii="Times New Roman" w:hAnsi="Times New Roman" w:cs="Times New Roman"/>
          <w:sz w:val="20"/>
          <w:szCs w:val="20"/>
        </w:rPr>
        <w:t>страниц.</w:t>
      </w:r>
    </w:p>
    <w:p w:rsidR="00587582" w:rsidRPr="00086162" w:rsidRDefault="00587582" w:rsidP="0058758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86162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544B51" w:rsidRPr="00587582" w:rsidRDefault="00544B51" w:rsidP="0058758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544B51" w:rsidRPr="00587582" w:rsidSect="007319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CA" w:rsidRDefault="008E22CA" w:rsidP="00086C41">
      <w:pPr>
        <w:spacing w:after="0" w:line="240" w:lineRule="auto"/>
      </w:pPr>
      <w:r>
        <w:separator/>
      </w:r>
    </w:p>
  </w:endnote>
  <w:endnote w:type="continuationSeparator" w:id="0">
    <w:p w:rsidR="008E22CA" w:rsidRDefault="008E22CA" w:rsidP="0008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41" w:rsidRDefault="00086C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9704"/>
      <w:docPartObj>
        <w:docPartGallery w:val="Page Numbers (Bottom of Page)"/>
        <w:docPartUnique/>
      </w:docPartObj>
    </w:sdtPr>
    <w:sdtContent>
      <w:p w:rsidR="00086C41" w:rsidRDefault="00FC26EC">
        <w:pPr>
          <w:pStyle w:val="aa"/>
          <w:jc w:val="center"/>
        </w:pPr>
        <w:fldSimple w:instr=" PAGE   \* MERGEFORMAT ">
          <w:r w:rsidR="009D2559">
            <w:rPr>
              <w:noProof/>
            </w:rPr>
            <w:t>12</w:t>
          </w:r>
        </w:fldSimple>
      </w:p>
    </w:sdtContent>
  </w:sdt>
  <w:p w:rsidR="00086C41" w:rsidRDefault="00086C4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41" w:rsidRDefault="00086C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CA" w:rsidRDefault="008E22CA" w:rsidP="00086C41">
      <w:pPr>
        <w:spacing w:after="0" w:line="240" w:lineRule="auto"/>
      </w:pPr>
      <w:r>
        <w:separator/>
      </w:r>
    </w:p>
  </w:footnote>
  <w:footnote w:type="continuationSeparator" w:id="0">
    <w:p w:rsidR="008E22CA" w:rsidRDefault="008E22CA" w:rsidP="0008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41" w:rsidRDefault="00086C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41" w:rsidRDefault="00086C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41" w:rsidRDefault="00086C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86C41"/>
    <w:rsid w:val="00086C41"/>
    <w:rsid w:val="00544B51"/>
    <w:rsid w:val="00587582"/>
    <w:rsid w:val="00723D81"/>
    <w:rsid w:val="0073190F"/>
    <w:rsid w:val="008E22CA"/>
    <w:rsid w:val="009D2559"/>
    <w:rsid w:val="00BE7D63"/>
    <w:rsid w:val="00E21E0A"/>
    <w:rsid w:val="00FC26EC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41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86C41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086C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41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Hyperlink"/>
    <w:basedOn w:val="a0"/>
    <w:rsid w:val="00086C41"/>
    <w:rPr>
      <w:color w:val="0000FF"/>
      <w:u w:val="single"/>
    </w:rPr>
  </w:style>
  <w:style w:type="paragraph" w:customStyle="1" w:styleId="FR1">
    <w:name w:val="FR1"/>
    <w:rsid w:val="00086C41"/>
    <w:pPr>
      <w:suppressAutoHyphens/>
      <w:spacing w:before="240" w:after="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7">
    <w:name w:val="Основной текст7"/>
    <w:basedOn w:val="a0"/>
    <w:rsid w:val="00086C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086C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086C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086C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086C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20"/>
    <w:basedOn w:val="a0"/>
    <w:rsid w:val="00086C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086C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8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6C41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08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C41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BE7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rsid w:val="00BE7D6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BE7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1"/>
    <w:uiPriority w:val="99"/>
    <w:semiHidden/>
    <w:unhideWhenUsed/>
    <w:rsid w:val="007319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"/>
    <w:uiPriority w:val="99"/>
    <w:semiHidden/>
    <w:rsid w:val="0073190F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rsid w:val="00731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"/>
    <w:basedOn w:val="a0"/>
    <w:rsid w:val="0073190F"/>
  </w:style>
  <w:style w:type="paragraph" w:customStyle="1" w:styleId="heading0">
    <w:name w:val="heading"/>
    <w:basedOn w:val="a"/>
    <w:rsid w:val="0073190F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5875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3C6E2-93F7-4B48-95F0-222B9446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2017-01-09T07:15:00Z</dcterms:created>
  <dcterms:modified xsi:type="dcterms:W3CDTF">2017-01-10T11:29:00Z</dcterms:modified>
</cp:coreProperties>
</file>