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98" w:rsidRDefault="00365298" w:rsidP="00365298">
      <w:pPr>
        <w:tabs>
          <w:tab w:val="left" w:pos="4320"/>
          <w:tab w:val="left" w:pos="4500"/>
        </w:tabs>
        <w:jc w:val="center"/>
        <w:rPr>
          <w:noProof/>
        </w:rPr>
      </w:pPr>
    </w:p>
    <w:p w:rsidR="00365298" w:rsidRDefault="00365298" w:rsidP="00365298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298" w:rsidRDefault="00365298" w:rsidP="0036529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65298" w:rsidRDefault="00365298" w:rsidP="00365298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365298" w:rsidRDefault="00365298" w:rsidP="00365298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 самоуправления  </w:t>
      </w:r>
    </w:p>
    <w:p w:rsidR="00365298" w:rsidRDefault="00365298" w:rsidP="00365298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 муниципального  </w:t>
      </w:r>
    </w:p>
    <w:p w:rsidR="00365298" w:rsidRDefault="00365298" w:rsidP="00365298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365298" w:rsidRDefault="00365298" w:rsidP="00365298">
      <w:pPr>
        <w:pStyle w:val="a4"/>
        <w:ind w:left="2832" w:hanging="2832"/>
        <w:jc w:val="center"/>
        <w:rPr>
          <w:rFonts w:ascii="Times New Roman" w:hAnsi="Times New Roman"/>
          <w:lang w:val="ru-RU"/>
        </w:rPr>
      </w:pPr>
    </w:p>
    <w:p w:rsidR="00365298" w:rsidRDefault="00365298" w:rsidP="00365298">
      <w:pPr>
        <w:pStyle w:val="a4"/>
        <w:rPr>
          <w:rFonts w:ascii="Times New Roman" w:hAnsi="Times New Roman"/>
          <w:lang w:val="ru-RU"/>
        </w:rPr>
      </w:pPr>
    </w:p>
    <w:p w:rsidR="00365298" w:rsidRDefault="00365298" w:rsidP="00365298">
      <w:pPr>
        <w:pStyle w:val="a4"/>
        <w:ind w:left="2832" w:hanging="2832"/>
        <w:rPr>
          <w:rFonts w:ascii="Times New Roman" w:hAnsi="Times New Roman"/>
          <w:lang w:val="ru-RU"/>
        </w:rPr>
      </w:pPr>
    </w:p>
    <w:p w:rsidR="00365298" w:rsidRDefault="00365298" w:rsidP="00365298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 xml:space="preserve">Бюллетень </w:t>
      </w:r>
      <w:proofErr w:type="gramStart"/>
      <w:r>
        <w:rPr>
          <w:rFonts w:ascii="Times New Roman" w:hAnsi="Times New Roman"/>
          <w:b/>
          <w:sz w:val="72"/>
          <w:szCs w:val="72"/>
          <w:lang w:val="ru-RU"/>
        </w:rPr>
        <w:t>муниципальных</w:t>
      </w:r>
      <w:proofErr w:type="gramEnd"/>
      <w:r>
        <w:rPr>
          <w:rFonts w:ascii="Times New Roman" w:hAnsi="Times New Roman"/>
          <w:b/>
          <w:sz w:val="72"/>
          <w:szCs w:val="72"/>
          <w:lang w:val="ru-RU"/>
        </w:rPr>
        <w:t xml:space="preserve"> нормативных </w:t>
      </w:r>
    </w:p>
    <w:p w:rsidR="00365298" w:rsidRDefault="00365298" w:rsidP="00365298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365298" w:rsidRDefault="00365298" w:rsidP="00365298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365298" w:rsidRDefault="00365298" w:rsidP="00365298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365298" w:rsidRDefault="00365298" w:rsidP="00365298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№ 144</w:t>
      </w:r>
    </w:p>
    <w:p w:rsidR="00365298" w:rsidRDefault="00365298" w:rsidP="00365298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365298" w:rsidRDefault="00365298" w:rsidP="00365298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23 декабря 2016 года</w:t>
      </w:r>
    </w:p>
    <w:p w:rsidR="00365298" w:rsidRDefault="00365298" w:rsidP="00365298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365298" w:rsidRDefault="00365298" w:rsidP="00365298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365298" w:rsidRDefault="00365298" w:rsidP="00365298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пгт Тужа</w:t>
      </w:r>
    </w:p>
    <w:p w:rsidR="00365298" w:rsidRDefault="00365298" w:rsidP="00365298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</w:p>
    <w:p w:rsidR="00365298" w:rsidRDefault="00365298" w:rsidP="00365298">
      <w:pPr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  <w:sectPr w:rsidR="00365298">
          <w:footerReference w:type="default" r:id="rId9"/>
          <w:pgSz w:w="11907" w:h="16840"/>
          <w:pgMar w:top="567" w:right="567" w:bottom="851" w:left="567" w:header="720" w:footer="332" w:gutter="0"/>
          <w:cols w:space="720"/>
        </w:sectPr>
      </w:pPr>
    </w:p>
    <w:p w:rsidR="00365298" w:rsidRDefault="00365298" w:rsidP="00365298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СОДЕРЖАНИЕ</w:t>
      </w:r>
    </w:p>
    <w:p w:rsidR="00365298" w:rsidRDefault="00365298" w:rsidP="00365298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Раздел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>. Постановления и распоряжения главы района и администрации Тужинского района</w:t>
      </w:r>
    </w:p>
    <w:tbl>
      <w:tblPr>
        <w:tblW w:w="5300" w:type="pct"/>
        <w:tblInd w:w="-743" w:type="dxa"/>
        <w:tblLook w:val="01E0"/>
      </w:tblPr>
      <w:tblGrid>
        <w:gridCol w:w="704"/>
        <w:gridCol w:w="5734"/>
        <w:gridCol w:w="2299"/>
        <w:gridCol w:w="1408"/>
      </w:tblGrid>
      <w:tr w:rsidR="00365298" w:rsidTr="00BD51CB">
        <w:trPr>
          <w:trHeight w:val="47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98" w:rsidRDefault="00365298" w:rsidP="00BD51CB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98" w:rsidRDefault="00365298" w:rsidP="00BD51CB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98" w:rsidRDefault="00365298" w:rsidP="00BD51CB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 документа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98" w:rsidRDefault="00365298" w:rsidP="00BD51CB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Страница</w:t>
            </w:r>
          </w:p>
        </w:tc>
      </w:tr>
      <w:tr w:rsidR="00365298" w:rsidRPr="00BD51CB" w:rsidTr="00BD51CB">
        <w:trPr>
          <w:trHeight w:val="59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98" w:rsidRDefault="00365298" w:rsidP="00BD51CB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98" w:rsidRPr="00BD51CB" w:rsidRDefault="00BD51CB" w:rsidP="00BD51C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51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 внесении изменений в постановление администрации Тужинского муниципального района от 11.10.2013 №535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98" w:rsidRDefault="00BD51CB" w:rsidP="00BD51CB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388 от 16.12.2016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98" w:rsidRDefault="00D13A49" w:rsidP="00BD51CB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BD51CB">
              <w:rPr>
                <w:rFonts w:ascii="Times New Roman" w:hAnsi="Times New Roman"/>
                <w:sz w:val="20"/>
                <w:szCs w:val="20"/>
                <w:lang w:val="ru-RU"/>
              </w:rPr>
              <w:t>-4</w:t>
            </w:r>
          </w:p>
        </w:tc>
      </w:tr>
      <w:tr w:rsidR="00365298" w:rsidRPr="00BD51CB" w:rsidTr="00BD51CB">
        <w:trPr>
          <w:trHeight w:val="34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98" w:rsidRDefault="00365298" w:rsidP="00BD51CB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98" w:rsidRPr="00BD51CB" w:rsidRDefault="00BD51CB" w:rsidP="00BD51C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51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 внесении изменений в постановление администрации Тужинского муниципального района от 11.10.2013 №529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98" w:rsidRDefault="00BD51CB" w:rsidP="00BD51CB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389 от 16.12.2016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98" w:rsidRDefault="00BD51CB" w:rsidP="00BD51CB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4-9</w:t>
            </w:r>
          </w:p>
        </w:tc>
      </w:tr>
      <w:tr w:rsidR="00365298" w:rsidRPr="00B12530" w:rsidTr="00BD51CB">
        <w:trPr>
          <w:trHeight w:val="34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98" w:rsidRDefault="00365298" w:rsidP="00BD51CB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49" w:rsidRPr="00D13A49" w:rsidRDefault="00D13A49" w:rsidP="00D13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D13A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 утверждении </w:t>
            </w:r>
            <w:r w:rsidRPr="00D13A4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Порядка проведения общественного обсуждения проекта программы социально-экономического развития  </w:t>
            </w:r>
            <w:r w:rsidRPr="00D13A49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 xml:space="preserve">Тужинского муниципального района, проекта плана мероприятий по реализации </w:t>
            </w:r>
            <w:r w:rsidRPr="00D13A4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программы социально-экономического развития </w:t>
            </w:r>
          </w:p>
          <w:p w:rsidR="00365298" w:rsidRPr="00D13A49" w:rsidRDefault="00D13A49" w:rsidP="00D13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D13A49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Тужинского муниципального района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98" w:rsidRDefault="00D13A49" w:rsidP="00BD51CB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390 от 19.12.2016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98" w:rsidRDefault="00D13A49" w:rsidP="00BD51CB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9-10</w:t>
            </w:r>
          </w:p>
        </w:tc>
      </w:tr>
      <w:tr w:rsidR="00365298" w:rsidRPr="002F686A" w:rsidTr="00BD51CB">
        <w:trPr>
          <w:trHeight w:val="36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98" w:rsidRDefault="00365298" w:rsidP="00BD51CB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98" w:rsidRPr="00245054" w:rsidRDefault="00245054" w:rsidP="00BD5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>О внесении изменений  в постановление администрации Тужинского муниципального района от 11.10. 2013  № 533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98" w:rsidRPr="002F686A" w:rsidRDefault="00245054" w:rsidP="00BD51CB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392 от 20.12.2016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98" w:rsidRDefault="00245054" w:rsidP="00BD51CB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11-19</w:t>
            </w:r>
          </w:p>
        </w:tc>
      </w:tr>
      <w:tr w:rsidR="00365298" w:rsidRPr="00DA259D" w:rsidTr="00DA259D">
        <w:trPr>
          <w:trHeight w:val="48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98" w:rsidRDefault="00365298" w:rsidP="00BD51CB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98" w:rsidRPr="00DA259D" w:rsidRDefault="00DA259D" w:rsidP="00DA2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259D">
              <w:rPr>
                <w:rFonts w:ascii="Times New Roman" w:hAnsi="Times New Roman"/>
                <w:sz w:val="20"/>
                <w:szCs w:val="20"/>
                <w:lang w:val="ru-RU"/>
              </w:rPr>
              <w:t>О проведен</w:t>
            </w:r>
            <w:proofErr w:type="gramStart"/>
            <w:r w:rsidRPr="00DA259D">
              <w:rPr>
                <w:rFonts w:ascii="Times New Roman" w:hAnsi="Times New Roman"/>
                <w:sz w:val="20"/>
                <w:szCs w:val="20"/>
                <w:lang w:val="ru-RU"/>
              </w:rPr>
              <w:t>ии ау</w:t>
            </w:r>
            <w:proofErr w:type="gramEnd"/>
            <w:r w:rsidRPr="00DA259D">
              <w:rPr>
                <w:rFonts w:ascii="Times New Roman" w:hAnsi="Times New Roman"/>
                <w:sz w:val="20"/>
                <w:szCs w:val="20"/>
                <w:lang w:val="ru-RU"/>
              </w:rPr>
              <w:t>кциона на право заключения договора аренды земельного участка с кадастровым номером 43:33:311601:786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98" w:rsidRDefault="00DA259D" w:rsidP="00BD51CB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394 от 21.12.2016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98" w:rsidRDefault="00DA259D" w:rsidP="00BD51CB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</w:tr>
      <w:tr w:rsidR="00DA259D" w:rsidRPr="00DA259D" w:rsidTr="00DA259D">
        <w:trPr>
          <w:trHeight w:val="19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D" w:rsidRDefault="00DA259D" w:rsidP="00BD51CB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9D" w:rsidRPr="00DA259D" w:rsidRDefault="00DA259D" w:rsidP="00DA25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DA259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12.01.2015 № 17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D" w:rsidRDefault="00DA259D" w:rsidP="00BD51CB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395 от 21.12.2016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D" w:rsidRDefault="00DA259D" w:rsidP="00BD51CB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20-21</w:t>
            </w:r>
          </w:p>
        </w:tc>
      </w:tr>
    </w:tbl>
    <w:p w:rsidR="00365298" w:rsidRPr="00DA259D" w:rsidRDefault="00365298" w:rsidP="00365298">
      <w:pPr>
        <w:rPr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br w:type="page"/>
      </w:r>
    </w:p>
    <w:tbl>
      <w:tblPr>
        <w:tblW w:w="9497" w:type="dxa"/>
        <w:tblInd w:w="250" w:type="dxa"/>
        <w:tblLayout w:type="fixed"/>
        <w:tblLook w:val="0000"/>
      </w:tblPr>
      <w:tblGrid>
        <w:gridCol w:w="4097"/>
        <w:gridCol w:w="763"/>
        <w:gridCol w:w="1944"/>
        <w:gridCol w:w="501"/>
        <w:gridCol w:w="2192"/>
      </w:tblGrid>
      <w:tr w:rsidR="00BD51CB" w:rsidRPr="008E293C" w:rsidTr="00BD51CB">
        <w:tc>
          <w:tcPr>
            <w:tcW w:w="9497" w:type="dxa"/>
            <w:gridSpan w:val="5"/>
          </w:tcPr>
          <w:p w:rsidR="00BD51CB" w:rsidRPr="00BD51CB" w:rsidRDefault="00BD51CB" w:rsidP="00BD51C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D51C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 xml:space="preserve">АДМИНИСТРАЦИЯ ТУЖИНСКОГО МУНИЦИПАЛЬНОГО РАЙОНА </w:t>
            </w:r>
          </w:p>
          <w:p w:rsidR="00BD51CB" w:rsidRPr="00BD51CB" w:rsidRDefault="00BD51CB" w:rsidP="00BD51C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D51C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КИРОВСКОЙ ОБЛАСТИ</w:t>
            </w:r>
          </w:p>
        </w:tc>
      </w:tr>
      <w:tr w:rsidR="00BD51CB" w:rsidRPr="008E293C" w:rsidTr="00BD51CB">
        <w:tc>
          <w:tcPr>
            <w:tcW w:w="9497" w:type="dxa"/>
            <w:gridSpan w:val="5"/>
          </w:tcPr>
          <w:p w:rsidR="00BD51CB" w:rsidRPr="00BD51CB" w:rsidRDefault="00BD51CB" w:rsidP="00BD51C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BD51CB" w:rsidRPr="00BD51CB" w:rsidTr="00BD51CB">
        <w:tc>
          <w:tcPr>
            <w:tcW w:w="9497" w:type="dxa"/>
            <w:gridSpan w:val="5"/>
          </w:tcPr>
          <w:p w:rsidR="00BD51CB" w:rsidRPr="00BD51CB" w:rsidRDefault="00BD51CB" w:rsidP="00BD51C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</w:tc>
      </w:tr>
      <w:tr w:rsidR="00BD51CB" w:rsidRPr="00BD51CB" w:rsidTr="00BD51CB">
        <w:tc>
          <w:tcPr>
            <w:tcW w:w="9497" w:type="dxa"/>
            <w:gridSpan w:val="5"/>
          </w:tcPr>
          <w:p w:rsidR="00BD51CB" w:rsidRPr="00BD51CB" w:rsidRDefault="00BD51CB" w:rsidP="00BD51C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1CB" w:rsidRPr="00BD51CB" w:rsidTr="00BD51CB">
        <w:tc>
          <w:tcPr>
            <w:tcW w:w="4097" w:type="dxa"/>
          </w:tcPr>
          <w:p w:rsidR="00BD51CB" w:rsidRPr="00935D9A" w:rsidRDefault="00BD51CB" w:rsidP="00BD51C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BD51CB">
              <w:rPr>
                <w:rFonts w:ascii="Times New Roman" w:hAnsi="Times New Roman"/>
                <w:sz w:val="20"/>
                <w:szCs w:val="20"/>
                <w:u w:val="single"/>
              </w:rPr>
              <w:t>16.12.2016</w:t>
            </w:r>
          </w:p>
        </w:tc>
        <w:tc>
          <w:tcPr>
            <w:tcW w:w="3208" w:type="dxa"/>
            <w:gridSpan w:val="3"/>
          </w:tcPr>
          <w:p w:rsidR="00BD51CB" w:rsidRPr="00BD51CB" w:rsidRDefault="00BD51CB" w:rsidP="00BD51C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BD51CB" w:rsidRPr="00BD51CB" w:rsidRDefault="00BD51CB" w:rsidP="00BD51C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BD51CB">
              <w:rPr>
                <w:rFonts w:ascii="Times New Roman" w:hAnsi="Times New Roman"/>
                <w:sz w:val="20"/>
                <w:szCs w:val="20"/>
                <w:u w:val="single"/>
              </w:rPr>
              <w:t>388</w:t>
            </w:r>
          </w:p>
        </w:tc>
      </w:tr>
      <w:tr w:rsidR="00BD51CB" w:rsidRPr="00BD51CB" w:rsidTr="00BD51CB">
        <w:tc>
          <w:tcPr>
            <w:tcW w:w="4097" w:type="dxa"/>
          </w:tcPr>
          <w:p w:rsidR="00BD51CB" w:rsidRPr="00BD51CB" w:rsidRDefault="00BD51CB" w:rsidP="00BD51C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8" w:type="dxa"/>
            <w:gridSpan w:val="3"/>
          </w:tcPr>
          <w:p w:rsidR="00BD51CB" w:rsidRPr="00BD51CB" w:rsidRDefault="00BD51CB" w:rsidP="00BD51C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пгт Тужа</w:t>
            </w:r>
          </w:p>
        </w:tc>
        <w:tc>
          <w:tcPr>
            <w:tcW w:w="2192" w:type="dxa"/>
          </w:tcPr>
          <w:p w:rsidR="00BD51CB" w:rsidRPr="00BD51CB" w:rsidRDefault="00BD51CB" w:rsidP="00BD51C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1CB" w:rsidRPr="00BD51CB" w:rsidTr="00BD51CB">
        <w:tc>
          <w:tcPr>
            <w:tcW w:w="9497" w:type="dxa"/>
            <w:gridSpan w:val="5"/>
          </w:tcPr>
          <w:p w:rsidR="00BD51CB" w:rsidRPr="00BD51CB" w:rsidRDefault="00BD51CB" w:rsidP="00BD51C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1CB" w:rsidRPr="008E293C" w:rsidTr="00BD51CB">
        <w:tc>
          <w:tcPr>
            <w:tcW w:w="9497" w:type="dxa"/>
            <w:gridSpan w:val="5"/>
          </w:tcPr>
          <w:p w:rsidR="00BD51CB" w:rsidRPr="00BD51CB" w:rsidRDefault="00BD51CB" w:rsidP="00BD51C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D51C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 внесении изменений в постановление администрации Тужинского муниципального района от 11.10.2013 №535 </w:t>
            </w:r>
          </w:p>
          <w:p w:rsidR="00BD51CB" w:rsidRPr="00BD51CB" w:rsidRDefault="00BD51CB" w:rsidP="00BD51C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D51CB" w:rsidRPr="008E293C" w:rsidTr="00BD51CB">
        <w:trPr>
          <w:trHeight w:val="80"/>
        </w:trPr>
        <w:tc>
          <w:tcPr>
            <w:tcW w:w="9497" w:type="dxa"/>
            <w:gridSpan w:val="5"/>
          </w:tcPr>
          <w:p w:rsidR="00BD51CB" w:rsidRPr="00BD51CB" w:rsidRDefault="00BD51CB" w:rsidP="00BD51CB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BD51CB">
              <w:rPr>
                <w:rFonts w:ascii="Times New Roman" w:hAnsi="Times New Roman"/>
                <w:sz w:val="20"/>
                <w:szCs w:val="20"/>
                <w:lang w:val="ru-RU"/>
              </w:rPr>
              <w:t>В соответствии с постановлениями администрации Тужинского муниципального района от 23.07.2013 № 410 «Об утверждении перечня муниципальных программ Тужинского муниципального района, предлагаемых к реализации в очередном 2014 году и плановом периоде 2015 - 2016» и от 19.02.2015 №89 «О разработке, реализации и оценке эффективности реализации муниципальных программ Тужинского муниципального района», администрация Тужинского муниципального района ПОСТАНОВЛЯЕТ:</w:t>
            </w:r>
            <w:proofErr w:type="gramEnd"/>
          </w:p>
          <w:p w:rsidR="00BD51CB" w:rsidRPr="00BD51CB" w:rsidRDefault="00BD51CB" w:rsidP="00BD51CB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51CB">
              <w:rPr>
                <w:rFonts w:ascii="Times New Roman" w:hAnsi="Times New Roman"/>
                <w:sz w:val="20"/>
                <w:szCs w:val="20"/>
                <w:lang w:val="ru-RU"/>
              </w:rPr>
              <w:t>1. Утвердить изменения в муниципальной программе Тужинского муниципального района «Развитие архивного дела» на 2014 – 2019 годы, утвержденной постановлением администрации Тужинского муниципального района от 11.10.2013 №535 (далее соответственно – Постановление, муниципальная Программа) согласно приложению.</w:t>
            </w:r>
          </w:p>
          <w:p w:rsidR="00BD51CB" w:rsidRPr="00BD51CB" w:rsidRDefault="00BD51CB" w:rsidP="00BD51CB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51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BD51CB" w:rsidRPr="00BD51CB" w:rsidRDefault="00BD51CB" w:rsidP="00BD51CB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D51CB" w:rsidRPr="008E293C" w:rsidTr="00BD51CB">
        <w:tc>
          <w:tcPr>
            <w:tcW w:w="4860" w:type="dxa"/>
            <w:gridSpan w:val="2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D51C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Глава Тужинского</w:t>
            </w:r>
          </w:p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51C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муниципального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     </w:t>
            </w:r>
            <w:r w:rsidRPr="00BD51C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D51CB">
              <w:rPr>
                <w:rFonts w:ascii="Times New Roman" w:hAnsi="Times New Roman"/>
                <w:sz w:val="20"/>
                <w:szCs w:val="20"/>
                <w:lang w:val="ru-RU"/>
              </w:rPr>
              <w:t>Е.В. Видякина</w:t>
            </w:r>
          </w:p>
        </w:tc>
        <w:tc>
          <w:tcPr>
            <w:tcW w:w="1944" w:type="dxa"/>
          </w:tcPr>
          <w:p w:rsidR="00BD51CB" w:rsidRPr="00BD51CB" w:rsidRDefault="00BD51CB" w:rsidP="00BD51C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gridSpan w:val="2"/>
          </w:tcPr>
          <w:p w:rsidR="00BD51CB" w:rsidRPr="00BD51CB" w:rsidRDefault="00BD51CB" w:rsidP="00BD51CB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D51CB" w:rsidRPr="00BD51CB" w:rsidRDefault="00BD51CB" w:rsidP="00BD51CB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D51CB" w:rsidRPr="00BD51CB" w:rsidRDefault="00BD51CB" w:rsidP="00BD51CB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BD51CB" w:rsidRPr="00BD51CB" w:rsidRDefault="00BD51CB" w:rsidP="00BD5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</w:p>
    <w:p w:rsidR="00BD51CB" w:rsidRPr="00BD51CB" w:rsidRDefault="00BD51CB" w:rsidP="00BD51CB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val="ru-RU"/>
        </w:rPr>
      </w:pPr>
      <w:r w:rsidRPr="00BD51CB">
        <w:rPr>
          <w:rFonts w:ascii="Times New Roman" w:hAnsi="Times New Roman"/>
          <w:sz w:val="20"/>
          <w:szCs w:val="20"/>
          <w:lang w:val="ru-RU"/>
        </w:rPr>
        <w:tab/>
      </w:r>
    </w:p>
    <w:p w:rsidR="00BD51CB" w:rsidRPr="00BD51CB" w:rsidRDefault="00BD51CB" w:rsidP="00BD51CB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val="ru-RU"/>
        </w:rPr>
      </w:pPr>
      <w:r w:rsidRPr="00BD51CB">
        <w:rPr>
          <w:rFonts w:ascii="Times New Roman" w:hAnsi="Times New Roman"/>
          <w:sz w:val="20"/>
          <w:szCs w:val="20"/>
          <w:lang w:val="ru-RU"/>
        </w:rPr>
        <w:t>Приложение</w:t>
      </w:r>
    </w:p>
    <w:p w:rsidR="00BD51CB" w:rsidRPr="00BD51CB" w:rsidRDefault="00BD51CB" w:rsidP="00BD51CB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BD51CB" w:rsidRPr="00BD51CB" w:rsidRDefault="00BD51CB" w:rsidP="00BD51CB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val="ru-RU"/>
        </w:rPr>
      </w:pPr>
      <w:r w:rsidRPr="00BD51CB">
        <w:rPr>
          <w:rFonts w:ascii="Times New Roman" w:hAnsi="Times New Roman"/>
          <w:sz w:val="20"/>
          <w:szCs w:val="20"/>
          <w:lang w:val="ru-RU"/>
        </w:rPr>
        <w:t>УТВЕРЖДЕНЫ</w:t>
      </w:r>
    </w:p>
    <w:p w:rsidR="00BD51CB" w:rsidRPr="00BD51CB" w:rsidRDefault="00BD51CB" w:rsidP="00BD51CB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BD51CB" w:rsidRPr="00BD51CB" w:rsidRDefault="00BD51CB" w:rsidP="00BD51CB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val="ru-RU"/>
        </w:rPr>
      </w:pPr>
      <w:r w:rsidRPr="00BD51CB">
        <w:rPr>
          <w:rFonts w:ascii="Times New Roman" w:hAnsi="Times New Roman"/>
          <w:sz w:val="20"/>
          <w:szCs w:val="20"/>
          <w:lang w:val="ru-RU"/>
        </w:rPr>
        <w:t>постановлением администрации Тужинского муниципального района</w:t>
      </w:r>
    </w:p>
    <w:p w:rsidR="00BD51CB" w:rsidRPr="00BD51CB" w:rsidRDefault="00BD51CB" w:rsidP="00BD51CB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val="ru-RU"/>
        </w:rPr>
      </w:pPr>
      <w:r w:rsidRPr="00BD51CB">
        <w:rPr>
          <w:rFonts w:ascii="Times New Roman" w:hAnsi="Times New Roman"/>
          <w:sz w:val="20"/>
          <w:szCs w:val="20"/>
          <w:lang w:val="ru-RU"/>
        </w:rPr>
        <w:t xml:space="preserve">от  </w:t>
      </w:r>
      <w:r w:rsidRPr="00BD51CB">
        <w:rPr>
          <w:rFonts w:ascii="Times New Roman" w:hAnsi="Times New Roman"/>
          <w:sz w:val="20"/>
          <w:szCs w:val="20"/>
          <w:u w:val="single"/>
          <w:lang w:val="ru-RU"/>
        </w:rPr>
        <w:t>16.12.2016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BD51CB">
        <w:rPr>
          <w:rFonts w:ascii="Times New Roman" w:hAnsi="Times New Roman"/>
          <w:sz w:val="20"/>
          <w:szCs w:val="20"/>
          <w:lang w:val="ru-RU"/>
        </w:rPr>
        <w:t xml:space="preserve"> №  </w:t>
      </w:r>
      <w:r w:rsidRPr="00BD51CB">
        <w:rPr>
          <w:rFonts w:ascii="Times New Roman" w:hAnsi="Times New Roman"/>
          <w:sz w:val="20"/>
          <w:szCs w:val="20"/>
          <w:u w:val="single"/>
          <w:lang w:val="ru-RU"/>
        </w:rPr>
        <w:t>388</w:t>
      </w:r>
    </w:p>
    <w:p w:rsidR="00BD51CB" w:rsidRPr="00BD51CB" w:rsidRDefault="00BD51CB" w:rsidP="00BD51C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BD51CB" w:rsidRPr="00BD51CB" w:rsidRDefault="00BD51CB" w:rsidP="00BD51C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BD51CB" w:rsidRPr="00BD51CB" w:rsidRDefault="00BD51CB" w:rsidP="00BD51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BD51CB">
        <w:rPr>
          <w:rFonts w:ascii="Times New Roman" w:hAnsi="Times New Roman"/>
          <w:sz w:val="20"/>
          <w:szCs w:val="20"/>
          <w:lang w:val="ru-RU"/>
        </w:rPr>
        <w:t>ИЗМЕНЕНИЯ</w:t>
      </w:r>
    </w:p>
    <w:p w:rsidR="00BD51CB" w:rsidRPr="00BD51CB" w:rsidRDefault="00BD51CB" w:rsidP="00BD51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BD51CB">
        <w:rPr>
          <w:rFonts w:ascii="Times New Roman" w:hAnsi="Times New Roman"/>
          <w:sz w:val="20"/>
          <w:szCs w:val="20"/>
          <w:lang w:val="ru-RU"/>
        </w:rPr>
        <w:t>в муниципальной программе Тужинского муниципального района «Развитие архивного дела» на 2014 – 2019 годы</w:t>
      </w:r>
    </w:p>
    <w:p w:rsidR="00BD51CB" w:rsidRPr="00BD51CB" w:rsidRDefault="00BD51CB" w:rsidP="00BD51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BD51CB" w:rsidRPr="00BD51CB" w:rsidRDefault="00BD51CB" w:rsidP="00BD51C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BD51CB">
        <w:rPr>
          <w:rFonts w:ascii="Times New Roman" w:hAnsi="Times New Roman"/>
          <w:sz w:val="20"/>
          <w:szCs w:val="20"/>
          <w:lang w:val="ru-RU"/>
        </w:rPr>
        <w:t xml:space="preserve">1. </w:t>
      </w:r>
      <w:proofErr w:type="gramStart"/>
      <w:r w:rsidRPr="00BD51CB">
        <w:rPr>
          <w:rFonts w:ascii="Times New Roman" w:hAnsi="Times New Roman"/>
          <w:sz w:val="20"/>
          <w:szCs w:val="20"/>
          <w:lang w:val="ru-RU"/>
        </w:rPr>
        <w:t>В паспорте Муниципальной программы раздел «Объемы ассигнований Муниципальной программы» изложить в новой редакции следующего содержания:</w:t>
      </w:r>
      <w:proofErr w:type="gramEnd"/>
    </w:p>
    <w:p w:rsidR="00BD51CB" w:rsidRPr="00BD51CB" w:rsidRDefault="00BD51CB" w:rsidP="00BD51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BD51CB" w:rsidRPr="008E293C" w:rsidTr="00BD51CB">
        <w:tc>
          <w:tcPr>
            <w:tcW w:w="2376" w:type="dxa"/>
          </w:tcPr>
          <w:p w:rsidR="00BD51CB" w:rsidRPr="00BD51CB" w:rsidRDefault="00BD51CB" w:rsidP="00BD5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BD51CB">
              <w:rPr>
                <w:rFonts w:ascii="Times New Roman" w:hAnsi="Times New Roman"/>
                <w:sz w:val="20"/>
                <w:szCs w:val="20"/>
                <w:lang w:val="ru-RU"/>
              </w:rPr>
              <w:t>Объем финансового обеспечения муниципальной программы</w:t>
            </w:r>
          </w:p>
        </w:tc>
        <w:tc>
          <w:tcPr>
            <w:tcW w:w="7195" w:type="dxa"/>
          </w:tcPr>
          <w:p w:rsidR="00BD51CB" w:rsidRPr="00BD51CB" w:rsidRDefault="00BD51CB" w:rsidP="00BD5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51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Объем финансового обеспечения Программы составляет: </w:t>
            </w:r>
          </w:p>
          <w:p w:rsidR="00BD51CB" w:rsidRPr="00BD51CB" w:rsidRDefault="00BD51CB" w:rsidP="00BD5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51CB">
              <w:rPr>
                <w:rFonts w:ascii="Times New Roman" w:hAnsi="Times New Roman"/>
                <w:sz w:val="20"/>
                <w:szCs w:val="20"/>
                <w:lang w:val="ru-RU"/>
              </w:rPr>
              <w:t>801,3 тыс. рублей, в т. ч. средства:</w:t>
            </w:r>
          </w:p>
          <w:p w:rsidR="00BD51CB" w:rsidRPr="00BD51CB" w:rsidRDefault="00BD51CB" w:rsidP="00BD5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51CB">
              <w:rPr>
                <w:rFonts w:ascii="Times New Roman" w:hAnsi="Times New Roman"/>
                <w:sz w:val="20"/>
                <w:szCs w:val="20"/>
                <w:lang w:val="ru-RU"/>
              </w:rPr>
              <w:t>- областного бюджета – 311,9 тыс</w:t>
            </w:r>
            <w:proofErr w:type="gramStart"/>
            <w:r w:rsidRPr="00BD51CB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BD51CB">
              <w:rPr>
                <w:rFonts w:ascii="Times New Roman" w:hAnsi="Times New Roman"/>
                <w:sz w:val="20"/>
                <w:szCs w:val="20"/>
                <w:lang w:val="ru-RU"/>
              </w:rPr>
              <w:t>уб.</w:t>
            </w:r>
          </w:p>
          <w:p w:rsidR="00BD51CB" w:rsidRPr="00BD51CB" w:rsidRDefault="00BD51CB" w:rsidP="00BD5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51CB">
              <w:rPr>
                <w:rFonts w:ascii="Times New Roman" w:hAnsi="Times New Roman"/>
                <w:sz w:val="20"/>
                <w:szCs w:val="20"/>
                <w:lang w:val="ru-RU"/>
              </w:rPr>
              <w:t>- бюджета Тужинского муниципального района Кировской области (далее – бюджет района) – 489,4 тыс. рублей».</w:t>
            </w:r>
          </w:p>
          <w:p w:rsidR="00BD51CB" w:rsidRPr="00BD51CB" w:rsidRDefault="00BD51CB" w:rsidP="00BD5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BD51CB" w:rsidRPr="00BD51CB" w:rsidRDefault="00BD51CB" w:rsidP="00BD51C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D51CB" w:rsidRPr="00BD51CB" w:rsidRDefault="00BD51CB" w:rsidP="00BD51CB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BD51CB">
        <w:rPr>
          <w:rFonts w:ascii="Times New Roman" w:hAnsi="Times New Roman"/>
          <w:bCs/>
          <w:sz w:val="20"/>
          <w:szCs w:val="20"/>
          <w:lang w:val="ru-RU"/>
        </w:rPr>
        <w:t>2. Абзац второй раздела 5 «Ресурсное обеспечение муниципальной программы» изложить в новой редакции следующего содержания:</w:t>
      </w:r>
    </w:p>
    <w:p w:rsidR="00BD51CB" w:rsidRPr="00BD51CB" w:rsidRDefault="00BD51CB" w:rsidP="00BD51CB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BD51CB">
        <w:rPr>
          <w:rFonts w:ascii="Times New Roman" w:hAnsi="Times New Roman"/>
          <w:bCs/>
          <w:sz w:val="20"/>
          <w:szCs w:val="20"/>
          <w:lang w:val="ru-RU"/>
        </w:rPr>
        <w:t xml:space="preserve">«Общая сумма средств, </w:t>
      </w:r>
      <w:proofErr w:type="gramStart"/>
      <w:r w:rsidRPr="00BD51CB">
        <w:rPr>
          <w:rFonts w:ascii="Times New Roman" w:hAnsi="Times New Roman"/>
          <w:bCs/>
          <w:sz w:val="20"/>
          <w:szCs w:val="20"/>
          <w:lang w:val="ru-RU"/>
        </w:rPr>
        <w:t>направленных</w:t>
      </w:r>
      <w:proofErr w:type="gramEnd"/>
      <w:r w:rsidRPr="00BD51CB">
        <w:rPr>
          <w:rFonts w:ascii="Times New Roman" w:hAnsi="Times New Roman"/>
          <w:bCs/>
          <w:sz w:val="20"/>
          <w:szCs w:val="20"/>
          <w:lang w:val="ru-RU"/>
        </w:rPr>
        <w:t xml:space="preserve"> на реализацию муниципальной программы составит 801,3 тыс. руб., в том числе за счет средств бюджета района 489,4 тыс. руб.; за счет средств областного бюджета – 311,9 тыс. руб.». </w:t>
      </w:r>
    </w:p>
    <w:p w:rsidR="00BD51CB" w:rsidRPr="00BD51CB" w:rsidRDefault="00BD51CB" w:rsidP="00BD51CB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BD51CB">
        <w:rPr>
          <w:rFonts w:ascii="Times New Roman" w:hAnsi="Times New Roman"/>
          <w:bCs/>
          <w:sz w:val="20"/>
          <w:szCs w:val="20"/>
          <w:lang w:val="ru-RU"/>
        </w:rPr>
        <w:t xml:space="preserve">3. </w:t>
      </w:r>
      <w:r w:rsidRPr="00BD51CB">
        <w:rPr>
          <w:rFonts w:ascii="Times New Roman" w:hAnsi="Times New Roman"/>
          <w:sz w:val="20"/>
          <w:szCs w:val="20"/>
          <w:lang w:val="ru-RU"/>
        </w:rPr>
        <w:t>Приложение «</w:t>
      </w:r>
      <w:r w:rsidRPr="00BD51CB">
        <w:rPr>
          <w:rFonts w:ascii="Times New Roman" w:hAnsi="Times New Roman"/>
          <w:bCs/>
          <w:sz w:val="20"/>
          <w:szCs w:val="20"/>
          <w:lang w:val="ru-RU"/>
        </w:rPr>
        <w:t xml:space="preserve">Расходы на реализацию муниципальной программы Тужинского муниципального района «Развитие архивного дела» на 2014 - 2019 годы» </w:t>
      </w:r>
      <w:r w:rsidRPr="00BD51CB">
        <w:rPr>
          <w:rFonts w:ascii="Times New Roman" w:hAnsi="Times New Roman"/>
          <w:sz w:val="20"/>
          <w:szCs w:val="20"/>
          <w:lang w:val="ru-RU"/>
        </w:rPr>
        <w:t xml:space="preserve">к муниципальной программе изложить в новой редакции </w:t>
      </w:r>
      <w:r w:rsidRPr="00BD51CB">
        <w:rPr>
          <w:rFonts w:ascii="Times New Roman" w:hAnsi="Times New Roman"/>
          <w:bCs/>
          <w:sz w:val="20"/>
          <w:szCs w:val="20"/>
          <w:lang w:val="ru-RU"/>
        </w:rPr>
        <w:t>согласно приложению.</w:t>
      </w:r>
    </w:p>
    <w:p w:rsidR="00BD51CB" w:rsidRPr="00BD51CB" w:rsidRDefault="00BD51CB" w:rsidP="00BD51CB">
      <w:pPr>
        <w:spacing w:after="0" w:line="240" w:lineRule="auto"/>
        <w:ind w:left="5664" w:firstLine="709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BD51CB" w:rsidRPr="00D13A49" w:rsidRDefault="00BD51CB" w:rsidP="00BD51CB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Times New Roman" w:hAnsi="Times New Roman"/>
          <w:sz w:val="20"/>
          <w:szCs w:val="20"/>
          <w:lang w:val="ru-RU"/>
        </w:rPr>
      </w:pPr>
      <w:r w:rsidRPr="00D13A49">
        <w:rPr>
          <w:rFonts w:ascii="Times New Roman" w:hAnsi="Times New Roman"/>
          <w:sz w:val="20"/>
          <w:szCs w:val="20"/>
          <w:lang w:val="ru-RU"/>
        </w:rPr>
        <w:lastRenderedPageBreak/>
        <w:t>Приложение</w:t>
      </w:r>
    </w:p>
    <w:p w:rsidR="00BD51CB" w:rsidRPr="00D13A49" w:rsidRDefault="00BD51CB" w:rsidP="00BD51CB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Times New Roman" w:hAnsi="Times New Roman"/>
          <w:sz w:val="20"/>
          <w:szCs w:val="20"/>
          <w:lang w:val="ru-RU"/>
        </w:rPr>
      </w:pPr>
    </w:p>
    <w:p w:rsidR="00BD51CB" w:rsidRPr="00BD51CB" w:rsidRDefault="00BD51CB" w:rsidP="00BD51CB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D51CB" w:rsidRPr="00245054" w:rsidRDefault="00BD51CB" w:rsidP="00BD51CB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5054">
        <w:rPr>
          <w:rFonts w:ascii="Times New Roman" w:hAnsi="Times New Roman" w:cs="Times New Roman"/>
          <w:b/>
          <w:sz w:val="20"/>
          <w:szCs w:val="20"/>
        </w:rPr>
        <w:t>Расходы на реализацию муниципальной программы</w:t>
      </w:r>
    </w:p>
    <w:p w:rsidR="00BD51CB" w:rsidRPr="00245054" w:rsidRDefault="00BD51CB" w:rsidP="00BD51CB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5054">
        <w:rPr>
          <w:rFonts w:ascii="Times New Roman" w:hAnsi="Times New Roman" w:cs="Times New Roman"/>
          <w:b/>
          <w:sz w:val="20"/>
          <w:szCs w:val="20"/>
        </w:rPr>
        <w:t>за счет средств местного бюджета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1"/>
        <w:gridCol w:w="1968"/>
        <w:gridCol w:w="1344"/>
        <w:gridCol w:w="754"/>
        <w:gridCol w:w="787"/>
        <w:gridCol w:w="787"/>
        <w:gridCol w:w="787"/>
        <w:gridCol w:w="787"/>
        <w:gridCol w:w="787"/>
        <w:gridCol w:w="949"/>
      </w:tblGrid>
      <w:tr w:rsidR="00BD51CB" w:rsidRPr="00BD51CB" w:rsidTr="00245054">
        <w:trPr>
          <w:trHeight w:val="228"/>
        </w:trPr>
        <w:tc>
          <w:tcPr>
            <w:tcW w:w="3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10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Источник</w:t>
            </w:r>
            <w:proofErr w:type="spellEnd"/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финансиро-вания</w:t>
            </w:r>
            <w:proofErr w:type="spellEnd"/>
          </w:p>
        </w:tc>
        <w:tc>
          <w:tcPr>
            <w:tcW w:w="294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Расходы</w:t>
            </w:r>
            <w:proofErr w:type="spellEnd"/>
          </w:p>
        </w:tc>
      </w:tr>
      <w:tr w:rsidR="00BD51CB" w:rsidRPr="00BD51CB" w:rsidTr="00245054">
        <w:tc>
          <w:tcPr>
            <w:tcW w:w="3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2014 год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2015 год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2016 год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2017 год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</w:tr>
      <w:tr w:rsidR="00BD51CB" w:rsidRPr="00BD51CB" w:rsidTr="00245054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BD51CB" w:rsidRPr="00BD51CB" w:rsidTr="00245054">
        <w:trPr>
          <w:trHeight w:val="414"/>
        </w:trPr>
        <w:tc>
          <w:tcPr>
            <w:tcW w:w="3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0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51CB" w:rsidRPr="00BD51CB" w:rsidRDefault="00BD51CB" w:rsidP="00BD5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51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Муниципальная программа Тужинского муниципального района «Развитие архивного дела»  </w:t>
            </w:r>
          </w:p>
          <w:p w:rsidR="00BD51CB" w:rsidRPr="00BD51CB" w:rsidRDefault="00BD51CB" w:rsidP="00BD51CB">
            <w:pPr>
              <w:spacing w:after="0" w:line="240" w:lineRule="auto"/>
              <w:rPr>
                <w:rFonts w:ascii="Times New Roman" w:hAnsi="Times New Roman"/>
                <w:caps/>
                <w:kern w:val="1"/>
                <w:sz w:val="20"/>
                <w:szCs w:val="20"/>
              </w:rPr>
            </w:pPr>
            <w:proofErr w:type="spellStart"/>
            <w:proofErr w:type="gramStart"/>
            <w:r w:rsidRPr="00BD51CB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proofErr w:type="gramEnd"/>
            <w:r w:rsidRPr="00BD51CB">
              <w:rPr>
                <w:rFonts w:ascii="Times New Roman" w:hAnsi="Times New Roman"/>
                <w:sz w:val="20"/>
                <w:szCs w:val="20"/>
              </w:rPr>
              <w:t xml:space="preserve"> 2014 – 2019 </w:t>
            </w: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83,4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134,1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246,4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118,8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109,3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109,3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801,3</w:t>
            </w:r>
          </w:p>
        </w:tc>
      </w:tr>
      <w:tr w:rsidR="00BD51CB" w:rsidRPr="00BD51CB" w:rsidTr="00245054">
        <w:trPr>
          <w:trHeight w:val="562"/>
        </w:trPr>
        <w:tc>
          <w:tcPr>
            <w:tcW w:w="32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D51CB" w:rsidRPr="00BD51CB" w:rsidRDefault="00BD51CB" w:rsidP="00BD5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Областной</w:t>
            </w:r>
            <w:proofErr w:type="spellEnd"/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4" w:type="pct"/>
            <w:tcBorders>
              <w:left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55,0</w:t>
            </w: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44,0</w:t>
            </w: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47,9</w:t>
            </w: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55,0</w:t>
            </w: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55,0</w:t>
            </w:r>
          </w:p>
        </w:tc>
        <w:tc>
          <w:tcPr>
            <w:tcW w:w="411" w:type="pct"/>
            <w:tcBorders>
              <w:left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55,0</w:t>
            </w:r>
          </w:p>
        </w:tc>
        <w:tc>
          <w:tcPr>
            <w:tcW w:w="495" w:type="pct"/>
            <w:tcBorders>
              <w:left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311,9</w:t>
            </w:r>
          </w:p>
        </w:tc>
      </w:tr>
      <w:tr w:rsidR="00BD51CB" w:rsidRPr="00BD51CB" w:rsidTr="00245054">
        <w:trPr>
          <w:trHeight w:val="795"/>
        </w:trPr>
        <w:tc>
          <w:tcPr>
            <w:tcW w:w="3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CB" w:rsidRPr="00BD51CB" w:rsidRDefault="00BD51CB" w:rsidP="00BD5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Районный</w:t>
            </w:r>
            <w:proofErr w:type="spellEnd"/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28,4</w:t>
            </w: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90,1</w:t>
            </w: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198,5</w:t>
            </w: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63,8</w:t>
            </w: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54,3</w:t>
            </w: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54,3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489,4</w:t>
            </w:r>
          </w:p>
        </w:tc>
      </w:tr>
      <w:tr w:rsidR="00BD51CB" w:rsidRPr="00BD51CB" w:rsidTr="00245054">
        <w:tc>
          <w:tcPr>
            <w:tcW w:w="3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0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  <w:proofErr w:type="spellEnd"/>
          </w:p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83,4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134,1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246,4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118,8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109,3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109,3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801,3</w:t>
            </w:r>
          </w:p>
        </w:tc>
      </w:tr>
      <w:tr w:rsidR="00BD51CB" w:rsidRPr="00BD51CB" w:rsidTr="00245054">
        <w:tc>
          <w:tcPr>
            <w:tcW w:w="3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Областной</w:t>
            </w:r>
            <w:proofErr w:type="spellEnd"/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55,0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44,0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47,9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55,0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55,0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55,0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311,9</w:t>
            </w:r>
          </w:p>
        </w:tc>
      </w:tr>
      <w:tr w:rsidR="00BD51CB" w:rsidRPr="00BD51CB" w:rsidTr="00245054">
        <w:tc>
          <w:tcPr>
            <w:tcW w:w="3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Районный</w:t>
            </w:r>
            <w:proofErr w:type="spellEnd"/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28,4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90,1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198,5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63,8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54,3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54,3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CB" w:rsidRPr="00BD51CB" w:rsidRDefault="00BD51CB" w:rsidP="00BD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Cs/>
                <w:sz w:val="20"/>
                <w:szCs w:val="20"/>
              </w:rPr>
              <w:t>489,4</w:t>
            </w:r>
          </w:p>
        </w:tc>
      </w:tr>
    </w:tbl>
    <w:p w:rsidR="00BD51CB" w:rsidRDefault="00BD51CB" w:rsidP="00BD51CB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BD51CB" w:rsidRPr="00BD51CB" w:rsidRDefault="00BD51CB" w:rsidP="00BD51CB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497" w:type="dxa"/>
        <w:tblInd w:w="250" w:type="dxa"/>
        <w:tblLayout w:type="fixed"/>
        <w:tblLook w:val="0000"/>
      </w:tblPr>
      <w:tblGrid>
        <w:gridCol w:w="2126"/>
        <w:gridCol w:w="2734"/>
        <w:gridCol w:w="1944"/>
        <w:gridCol w:w="499"/>
        <w:gridCol w:w="2194"/>
      </w:tblGrid>
      <w:tr w:rsidR="00BD51CB" w:rsidRPr="008E293C" w:rsidTr="00BD51CB">
        <w:tc>
          <w:tcPr>
            <w:tcW w:w="9497" w:type="dxa"/>
            <w:gridSpan w:val="5"/>
          </w:tcPr>
          <w:p w:rsidR="00BD51CB" w:rsidRDefault="00BD51CB" w:rsidP="00BD51C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D51C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АДМИНИСТРАЦИЯ ТУЖИНСКОГО МУНИЦИПАЛЬНОГО РАЙОНА </w:t>
            </w:r>
          </w:p>
          <w:p w:rsidR="00BD51CB" w:rsidRPr="00BD51CB" w:rsidRDefault="00BD51CB" w:rsidP="00BD51C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D51C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КИРОВСКОЙ ОБЛАСТИ</w:t>
            </w:r>
          </w:p>
        </w:tc>
      </w:tr>
      <w:tr w:rsidR="00BD51CB" w:rsidRPr="008E293C" w:rsidTr="00BD51CB">
        <w:tc>
          <w:tcPr>
            <w:tcW w:w="9497" w:type="dxa"/>
            <w:gridSpan w:val="5"/>
          </w:tcPr>
          <w:p w:rsidR="00BD51CB" w:rsidRPr="00BD51CB" w:rsidRDefault="00BD51CB" w:rsidP="00BD51C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D51CB" w:rsidRPr="00BD51CB" w:rsidTr="00BD51CB">
        <w:tc>
          <w:tcPr>
            <w:tcW w:w="9497" w:type="dxa"/>
            <w:gridSpan w:val="5"/>
          </w:tcPr>
          <w:p w:rsidR="00BD51CB" w:rsidRPr="00BD51CB" w:rsidRDefault="00BD51CB" w:rsidP="00BD51C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1CB"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</w:tc>
      </w:tr>
      <w:tr w:rsidR="00BD51CB" w:rsidRPr="00BD51CB" w:rsidTr="00BD51CB">
        <w:tc>
          <w:tcPr>
            <w:tcW w:w="9497" w:type="dxa"/>
            <w:gridSpan w:val="5"/>
          </w:tcPr>
          <w:p w:rsidR="00BD51CB" w:rsidRPr="00BD51CB" w:rsidRDefault="00BD51CB" w:rsidP="00BD51C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1CB" w:rsidRPr="00BD51CB" w:rsidTr="00BD51CB">
        <w:tc>
          <w:tcPr>
            <w:tcW w:w="2126" w:type="dxa"/>
            <w:tcBorders>
              <w:bottom w:val="single" w:sz="4" w:space="0" w:color="auto"/>
            </w:tcBorders>
          </w:tcPr>
          <w:p w:rsidR="00BD51CB" w:rsidRPr="00BD51CB" w:rsidRDefault="00BD51CB" w:rsidP="00BD51C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16.12.2016</w:t>
            </w:r>
          </w:p>
        </w:tc>
        <w:tc>
          <w:tcPr>
            <w:tcW w:w="5177" w:type="dxa"/>
            <w:gridSpan w:val="3"/>
            <w:tcBorders>
              <w:left w:val="nil"/>
            </w:tcBorders>
          </w:tcPr>
          <w:p w:rsidR="00BD51CB" w:rsidRPr="00BD51CB" w:rsidRDefault="00BD51CB" w:rsidP="00BD51C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BD51CB" w:rsidRPr="00BD51CB" w:rsidRDefault="00BD51CB" w:rsidP="00BD51C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№ 389</w:t>
            </w:r>
          </w:p>
        </w:tc>
      </w:tr>
      <w:tr w:rsidR="00BD51CB" w:rsidRPr="00BD51CB" w:rsidTr="00BD51CB">
        <w:tc>
          <w:tcPr>
            <w:tcW w:w="2126" w:type="dxa"/>
            <w:tcBorders>
              <w:top w:val="single" w:sz="4" w:space="0" w:color="auto"/>
            </w:tcBorders>
          </w:tcPr>
          <w:p w:rsidR="00BD51CB" w:rsidRPr="00BD51CB" w:rsidRDefault="00BD51CB" w:rsidP="00BD51C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7" w:type="dxa"/>
            <w:gridSpan w:val="3"/>
          </w:tcPr>
          <w:p w:rsidR="00BD51CB" w:rsidRPr="00BD51CB" w:rsidRDefault="00BD51CB" w:rsidP="00BD51C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пгт Тужа</w:t>
            </w:r>
          </w:p>
        </w:tc>
        <w:tc>
          <w:tcPr>
            <w:tcW w:w="2194" w:type="dxa"/>
          </w:tcPr>
          <w:p w:rsidR="00BD51CB" w:rsidRPr="00BD51CB" w:rsidRDefault="00BD51CB" w:rsidP="00BD51C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1CB" w:rsidRPr="00BD51CB" w:rsidTr="00BD51CB">
        <w:tc>
          <w:tcPr>
            <w:tcW w:w="9497" w:type="dxa"/>
            <w:gridSpan w:val="5"/>
          </w:tcPr>
          <w:p w:rsidR="00BD51CB" w:rsidRPr="00BD51CB" w:rsidRDefault="00BD51CB" w:rsidP="00BD51C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1CB" w:rsidRPr="008E293C" w:rsidTr="00BD51CB">
        <w:tc>
          <w:tcPr>
            <w:tcW w:w="9497" w:type="dxa"/>
            <w:gridSpan w:val="5"/>
          </w:tcPr>
          <w:p w:rsidR="00BD51CB" w:rsidRPr="00BD51CB" w:rsidRDefault="00BD51CB" w:rsidP="00BD51C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D51C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 внесении изменений в постановление администрации Тужинского муниципального района от 11.10.2013 №529 </w:t>
            </w:r>
          </w:p>
        </w:tc>
      </w:tr>
      <w:tr w:rsidR="00BD51CB" w:rsidRPr="008E293C" w:rsidTr="00BD51CB">
        <w:trPr>
          <w:trHeight w:val="80"/>
        </w:trPr>
        <w:tc>
          <w:tcPr>
            <w:tcW w:w="9497" w:type="dxa"/>
            <w:gridSpan w:val="5"/>
          </w:tcPr>
          <w:p w:rsidR="00BD51CB" w:rsidRPr="00BD51CB" w:rsidRDefault="00BD51CB" w:rsidP="00BD51CB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BD51CB">
              <w:rPr>
                <w:rFonts w:ascii="Times New Roman" w:hAnsi="Times New Roman"/>
                <w:sz w:val="20"/>
                <w:szCs w:val="20"/>
                <w:lang w:val="ru-RU"/>
              </w:rPr>
              <w:t>В соответствии с постановлениями администрации Тужинского муниципального района от 23.07.2013 № 410 «Об утверждении перечня муниципальных программ Тужинского муниципального района, предлагаемых к реализации в очередном 2014 году и плановом периоде 2015 - 2016» и от 19.02.2015 №89 «О разработке, реализации и оценке эффективности реализации муниципальных программ Тужинского муниципального района», администрация Тужинского муниципального района ПОСТАНОВЛЯЕТ:</w:t>
            </w:r>
            <w:proofErr w:type="gramEnd"/>
          </w:p>
          <w:p w:rsidR="00BD51CB" w:rsidRPr="00BD51CB" w:rsidRDefault="00BD51CB" w:rsidP="00BD51CB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51CB">
              <w:rPr>
                <w:rFonts w:ascii="Times New Roman" w:hAnsi="Times New Roman"/>
                <w:sz w:val="20"/>
                <w:szCs w:val="20"/>
                <w:lang w:val="ru-RU"/>
              </w:rPr>
              <w:t>1. Утвердить изменения в муниципальной программе Тужинского муниципального района «Развитие местного самоуправления» на 2014 – 2019 годы, утвержденной постановлением администрации Тужинского муниципального района от 11.10.2013 №529 (далее соответственно – Постановление, муниципальная Программа) согласно приложению.</w:t>
            </w:r>
          </w:p>
          <w:p w:rsidR="00BD51CB" w:rsidRPr="00BD51CB" w:rsidRDefault="00BD51CB" w:rsidP="00BD51CB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51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BD51CB" w:rsidRPr="00BD51CB" w:rsidRDefault="00BD51CB" w:rsidP="00BD51CB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D51CB" w:rsidRPr="008E293C" w:rsidTr="00BD51CB">
        <w:tc>
          <w:tcPr>
            <w:tcW w:w="4860" w:type="dxa"/>
            <w:gridSpan w:val="2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D51C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Глава Тужинского</w:t>
            </w:r>
          </w:p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51C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муниципального района</w:t>
            </w:r>
            <w:r w:rsidRPr="00BD51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</w:t>
            </w:r>
            <w:r w:rsidRPr="00BD51CB">
              <w:rPr>
                <w:rFonts w:ascii="Times New Roman" w:hAnsi="Times New Roman"/>
                <w:sz w:val="20"/>
                <w:szCs w:val="20"/>
                <w:lang w:val="ru-RU"/>
              </w:rPr>
              <w:t>Е.В. Видякина</w:t>
            </w:r>
          </w:p>
        </w:tc>
        <w:tc>
          <w:tcPr>
            <w:tcW w:w="1944" w:type="dxa"/>
          </w:tcPr>
          <w:p w:rsidR="00BD51CB" w:rsidRPr="00BD51CB" w:rsidRDefault="00BD51CB" w:rsidP="00BD51C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gridSpan w:val="2"/>
          </w:tcPr>
          <w:p w:rsidR="00BD51CB" w:rsidRPr="00BD51CB" w:rsidRDefault="00BD51CB" w:rsidP="00BD51CB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D51CB" w:rsidRPr="00BD51CB" w:rsidRDefault="00BD51CB" w:rsidP="00BD51CB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BD51CB" w:rsidRPr="00BD51CB" w:rsidRDefault="00BD51CB" w:rsidP="00BD51CB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val="ru-RU"/>
        </w:rPr>
      </w:pPr>
      <w:r w:rsidRPr="00BD51CB">
        <w:rPr>
          <w:rFonts w:ascii="Times New Roman" w:hAnsi="Times New Roman"/>
          <w:sz w:val="20"/>
          <w:szCs w:val="20"/>
          <w:lang w:val="ru-RU"/>
        </w:rPr>
        <w:lastRenderedPageBreak/>
        <w:t>Приложение</w:t>
      </w:r>
    </w:p>
    <w:p w:rsidR="00BD51CB" w:rsidRPr="00BD51CB" w:rsidRDefault="00BD51CB" w:rsidP="00BD51CB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BD51CB" w:rsidRPr="00BD51CB" w:rsidRDefault="00BD51CB" w:rsidP="00BD51CB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val="ru-RU"/>
        </w:rPr>
      </w:pPr>
      <w:r w:rsidRPr="00BD51CB">
        <w:rPr>
          <w:rFonts w:ascii="Times New Roman" w:hAnsi="Times New Roman"/>
          <w:sz w:val="20"/>
          <w:szCs w:val="20"/>
          <w:lang w:val="ru-RU"/>
        </w:rPr>
        <w:t>УТВЕРЖДЕНЫ</w:t>
      </w:r>
    </w:p>
    <w:p w:rsidR="00BD51CB" w:rsidRPr="00BD51CB" w:rsidRDefault="00BD51CB" w:rsidP="00BD51CB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BD51CB" w:rsidRPr="00BD51CB" w:rsidRDefault="00BD51CB" w:rsidP="00BD51CB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val="ru-RU"/>
        </w:rPr>
      </w:pPr>
      <w:r w:rsidRPr="00BD51CB">
        <w:rPr>
          <w:rFonts w:ascii="Times New Roman" w:hAnsi="Times New Roman"/>
          <w:sz w:val="20"/>
          <w:szCs w:val="20"/>
          <w:lang w:val="ru-RU"/>
        </w:rPr>
        <w:t>постановлением администрации Тужинского муниципального района</w:t>
      </w:r>
    </w:p>
    <w:p w:rsidR="00BD51CB" w:rsidRPr="00BD51CB" w:rsidRDefault="00BD51CB" w:rsidP="00BD51CB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val="ru-RU"/>
        </w:rPr>
      </w:pPr>
      <w:r w:rsidRPr="00BD51CB">
        <w:rPr>
          <w:rFonts w:ascii="Times New Roman" w:hAnsi="Times New Roman"/>
          <w:sz w:val="20"/>
          <w:szCs w:val="20"/>
          <w:lang w:val="ru-RU"/>
        </w:rPr>
        <w:t>от</w:t>
      </w:r>
      <w:r>
        <w:rPr>
          <w:rFonts w:ascii="Times New Roman" w:hAnsi="Times New Roman"/>
          <w:sz w:val="20"/>
          <w:szCs w:val="20"/>
          <w:lang w:val="ru-RU"/>
        </w:rPr>
        <w:t xml:space="preserve"> 16.12.2016  </w:t>
      </w:r>
      <w:r w:rsidRPr="00BD51CB">
        <w:rPr>
          <w:rFonts w:ascii="Times New Roman" w:hAnsi="Times New Roman"/>
          <w:sz w:val="20"/>
          <w:szCs w:val="20"/>
          <w:lang w:val="ru-RU"/>
        </w:rPr>
        <w:t>№</w:t>
      </w:r>
      <w:r>
        <w:rPr>
          <w:rFonts w:ascii="Times New Roman" w:hAnsi="Times New Roman"/>
          <w:sz w:val="20"/>
          <w:szCs w:val="20"/>
          <w:lang w:val="ru-RU"/>
        </w:rPr>
        <w:t xml:space="preserve"> 389</w:t>
      </w:r>
    </w:p>
    <w:p w:rsidR="00BD51CB" w:rsidRPr="00BD51CB" w:rsidRDefault="00BD51CB" w:rsidP="00BD51C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BD51CB" w:rsidRPr="00BD51CB" w:rsidRDefault="00BD51CB" w:rsidP="00BD51C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BD51CB" w:rsidRPr="00BD51CB" w:rsidRDefault="00BD51CB" w:rsidP="00BD51C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BD51CB">
        <w:rPr>
          <w:rFonts w:ascii="Times New Roman" w:hAnsi="Times New Roman"/>
          <w:b/>
          <w:sz w:val="20"/>
          <w:szCs w:val="20"/>
          <w:lang w:val="ru-RU"/>
        </w:rPr>
        <w:t>ИЗМЕНЕНИЯ</w:t>
      </w:r>
    </w:p>
    <w:p w:rsidR="00BD51CB" w:rsidRPr="00BD51CB" w:rsidRDefault="00BD51CB" w:rsidP="00BD51C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BD51CB">
        <w:rPr>
          <w:rFonts w:ascii="Times New Roman" w:hAnsi="Times New Roman"/>
          <w:b/>
          <w:sz w:val="20"/>
          <w:szCs w:val="20"/>
          <w:lang w:val="ru-RU"/>
        </w:rPr>
        <w:t xml:space="preserve">в муниципальной программе Тужинского муниципального района «Развитие местного самоуправления» </w:t>
      </w:r>
    </w:p>
    <w:p w:rsidR="00BD51CB" w:rsidRPr="00BD51CB" w:rsidRDefault="00BD51CB" w:rsidP="00BD51C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BD51CB">
        <w:rPr>
          <w:rFonts w:ascii="Times New Roman" w:hAnsi="Times New Roman"/>
          <w:b/>
          <w:sz w:val="20"/>
          <w:szCs w:val="20"/>
          <w:lang w:val="ru-RU"/>
        </w:rPr>
        <w:t xml:space="preserve"> на 2014 – 2019 годы</w:t>
      </w:r>
    </w:p>
    <w:p w:rsidR="00BD51CB" w:rsidRPr="00BD51CB" w:rsidRDefault="00BD51CB" w:rsidP="00BD51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BD51CB" w:rsidRPr="00BD51CB" w:rsidRDefault="00BD51CB" w:rsidP="00BD51C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BD51CB">
        <w:rPr>
          <w:rFonts w:ascii="Times New Roman" w:hAnsi="Times New Roman"/>
          <w:sz w:val="20"/>
          <w:szCs w:val="20"/>
          <w:lang w:val="ru-RU"/>
        </w:rPr>
        <w:t xml:space="preserve">1. </w:t>
      </w:r>
      <w:proofErr w:type="gramStart"/>
      <w:r w:rsidRPr="00BD51CB">
        <w:rPr>
          <w:rFonts w:ascii="Times New Roman" w:hAnsi="Times New Roman"/>
          <w:sz w:val="20"/>
          <w:szCs w:val="20"/>
          <w:lang w:val="ru-RU"/>
        </w:rPr>
        <w:t>В паспорте Муниципальной программы раздел «Объемы ассигнований Муниципальной программы» изложить в новой редакции следующего содержания:</w:t>
      </w:r>
      <w:proofErr w:type="gramEnd"/>
    </w:p>
    <w:p w:rsidR="00BD51CB" w:rsidRPr="00BD51CB" w:rsidRDefault="00BD51CB" w:rsidP="00BD51C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BD51CB" w:rsidRPr="008E293C" w:rsidTr="00BD51CB">
        <w:tc>
          <w:tcPr>
            <w:tcW w:w="2376" w:type="dxa"/>
          </w:tcPr>
          <w:p w:rsidR="00BD51CB" w:rsidRPr="00BD51CB" w:rsidRDefault="00BD51CB" w:rsidP="00BD5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51CB">
              <w:rPr>
                <w:rFonts w:ascii="Times New Roman" w:hAnsi="Times New Roman"/>
                <w:sz w:val="20"/>
                <w:szCs w:val="20"/>
                <w:lang w:val="ru-RU"/>
              </w:rPr>
              <w:t>Объем финансового обеспечения муниципальной программы</w:t>
            </w:r>
          </w:p>
        </w:tc>
        <w:tc>
          <w:tcPr>
            <w:tcW w:w="7195" w:type="dxa"/>
          </w:tcPr>
          <w:p w:rsidR="00BD51CB" w:rsidRPr="00BD51CB" w:rsidRDefault="00BD51CB" w:rsidP="00BD5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51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Общий объем финансирования муниципальной программы в 2014-2019 годах составит </w:t>
            </w:r>
            <w:r w:rsidRPr="00BD51C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102142,0 тыс</w:t>
            </w:r>
            <w:proofErr w:type="gramStart"/>
            <w:r w:rsidRPr="00BD51C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.р</w:t>
            </w:r>
            <w:proofErr w:type="gramEnd"/>
            <w:r w:rsidRPr="00BD51C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ублей,</w:t>
            </w:r>
          </w:p>
          <w:p w:rsidR="00BD51CB" w:rsidRPr="00BD51CB" w:rsidRDefault="00BD51CB" w:rsidP="00BD5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51CB">
              <w:rPr>
                <w:rFonts w:ascii="Times New Roman" w:hAnsi="Times New Roman"/>
                <w:sz w:val="20"/>
                <w:szCs w:val="20"/>
                <w:lang w:val="ru-RU"/>
              </w:rPr>
              <w:t>в том числе:</w:t>
            </w:r>
          </w:p>
          <w:p w:rsidR="00BD51CB" w:rsidRPr="00BD51CB" w:rsidRDefault="00BD51CB" w:rsidP="00BD5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51CB">
              <w:rPr>
                <w:rFonts w:ascii="Times New Roman" w:hAnsi="Times New Roman"/>
                <w:sz w:val="20"/>
                <w:szCs w:val="20"/>
                <w:lang w:val="ru-RU"/>
              </w:rPr>
              <w:t>средства областного бюджета 41380,8  тыс</w:t>
            </w:r>
            <w:proofErr w:type="gramStart"/>
            <w:r w:rsidRPr="00BD51CB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BD51CB">
              <w:rPr>
                <w:rFonts w:ascii="Times New Roman" w:hAnsi="Times New Roman"/>
                <w:sz w:val="20"/>
                <w:szCs w:val="20"/>
                <w:lang w:val="ru-RU"/>
              </w:rPr>
              <w:t>уб.</w:t>
            </w:r>
          </w:p>
          <w:p w:rsidR="00BD51CB" w:rsidRPr="00BD51CB" w:rsidRDefault="00BD51CB" w:rsidP="00BD5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51CB">
              <w:rPr>
                <w:rFonts w:ascii="Times New Roman" w:hAnsi="Times New Roman"/>
                <w:sz w:val="20"/>
                <w:szCs w:val="20"/>
                <w:lang w:val="ru-RU"/>
              </w:rPr>
              <w:t>средства местного бюджета 60761,2 тыс</w:t>
            </w:r>
            <w:proofErr w:type="gramStart"/>
            <w:r w:rsidRPr="00BD51CB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BD51CB">
              <w:rPr>
                <w:rFonts w:ascii="Times New Roman" w:hAnsi="Times New Roman"/>
                <w:sz w:val="20"/>
                <w:szCs w:val="20"/>
                <w:lang w:val="ru-RU"/>
              </w:rPr>
              <w:t>уб.».</w:t>
            </w:r>
          </w:p>
          <w:p w:rsidR="00BD51CB" w:rsidRPr="00BD51CB" w:rsidRDefault="00BD51CB" w:rsidP="00BD5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BD51CB" w:rsidRPr="00BD51CB" w:rsidRDefault="00BD51CB" w:rsidP="00BD51CB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D51CB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2. Приложение № 3 к Муниципальной программе «</w:t>
      </w:r>
      <w:r w:rsidRPr="00BD51CB">
        <w:rPr>
          <w:rFonts w:ascii="Times New Roman" w:hAnsi="Times New Roman" w:cs="Times New Roman"/>
          <w:b w:val="0"/>
          <w:color w:val="auto"/>
          <w:sz w:val="20"/>
          <w:szCs w:val="20"/>
        </w:rPr>
        <w:t>Расходы на реализацию Муниципальной программы за счет средств районного бюджета» изложить в новой редакции согласно приложению №1;</w:t>
      </w:r>
    </w:p>
    <w:p w:rsidR="00BD51CB" w:rsidRPr="00BD51CB" w:rsidRDefault="00BD51CB" w:rsidP="00BD51CB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D51CB">
        <w:rPr>
          <w:rFonts w:ascii="Times New Roman" w:hAnsi="Times New Roman" w:cs="Times New Roman"/>
          <w:b w:val="0"/>
          <w:color w:val="auto"/>
          <w:sz w:val="20"/>
          <w:szCs w:val="20"/>
        </w:rPr>
        <w:t>3. Приложение №4 к Муниципальной программе «Прогнозная (справочная) оценка ресурсного обеспечения реализации Муниципальной программы за счет всех источников финансирования» изложить в новой редакции согласно приложению №2.</w:t>
      </w:r>
    </w:p>
    <w:p w:rsidR="00BD51CB" w:rsidRPr="00BD51CB" w:rsidRDefault="00BD51CB" w:rsidP="00BD51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D51CB" w:rsidRPr="00BD51CB" w:rsidRDefault="00BD51CB" w:rsidP="00BD51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BD51CB" w:rsidRPr="00BD51CB" w:rsidRDefault="00BD51CB" w:rsidP="00BD51C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D51CB" w:rsidRPr="00BD51CB" w:rsidRDefault="00BD51CB" w:rsidP="00BD51CB">
      <w:pPr>
        <w:spacing w:line="360" w:lineRule="auto"/>
        <w:ind w:firstLine="709"/>
        <w:jc w:val="both"/>
        <w:rPr>
          <w:sz w:val="28"/>
          <w:szCs w:val="28"/>
          <w:lang w:val="ru-RU"/>
        </w:rPr>
        <w:sectPr w:rsidR="00BD51CB" w:rsidRPr="00BD51CB" w:rsidSect="00BD51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51CB" w:rsidRPr="00BD51CB" w:rsidRDefault="00BD51CB" w:rsidP="00BD51CB">
      <w:pPr>
        <w:pStyle w:val="a9"/>
        <w:tabs>
          <w:tab w:val="left" w:pos="10773"/>
        </w:tabs>
        <w:ind w:left="10773"/>
        <w:rPr>
          <w:sz w:val="20"/>
          <w:szCs w:val="20"/>
        </w:rPr>
      </w:pPr>
      <w:r w:rsidRPr="00BD51CB">
        <w:rPr>
          <w:sz w:val="20"/>
          <w:szCs w:val="20"/>
        </w:rPr>
        <w:lastRenderedPageBreak/>
        <w:t>Приложение № 1</w:t>
      </w:r>
    </w:p>
    <w:p w:rsidR="00BD51CB" w:rsidRPr="00BD51CB" w:rsidRDefault="00BD51CB" w:rsidP="00BD51CB">
      <w:pPr>
        <w:pStyle w:val="a9"/>
        <w:tabs>
          <w:tab w:val="left" w:pos="10773"/>
        </w:tabs>
        <w:ind w:left="10773"/>
        <w:rPr>
          <w:sz w:val="20"/>
          <w:szCs w:val="20"/>
        </w:rPr>
      </w:pPr>
    </w:p>
    <w:p w:rsidR="00BD51CB" w:rsidRPr="00BD51CB" w:rsidRDefault="00BD51CB" w:rsidP="00BD51CB">
      <w:pPr>
        <w:tabs>
          <w:tab w:val="left" w:pos="10773"/>
        </w:tabs>
        <w:spacing w:after="0" w:line="240" w:lineRule="auto"/>
        <w:ind w:left="10773"/>
        <w:jc w:val="right"/>
        <w:rPr>
          <w:rFonts w:ascii="Times New Roman" w:hAnsi="Times New Roman"/>
          <w:sz w:val="20"/>
          <w:szCs w:val="20"/>
          <w:lang w:val="ru-RU"/>
        </w:rPr>
      </w:pPr>
      <w:r w:rsidRPr="00BD51CB">
        <w:rPr>
          <w:rFonts w:ascii="Times New Roman" w:hAnsi="Times New Roman"/>
          <w:sz w:val="20"/>
          <w:szCs w:val="20"/>
          <w:lang w:val="ru-RU"/>
        </w:rPr>
        <w:t>Приложение № 3</w:t>
      </w:r>
    </w:p>
    <w:p w:rsidR="00BD51CB" w:rsidRPr="00BD51CB" w:rsidRDefault="00BD51CB" w:rsidP="00BD51CB">
      <w:pPr>
        <w:tabs>
          <w:tab w:val="left" w:pos="10773"/>
        </w:tabs>
        <w:spacing w:after="0" w:line="240" w:lineRule="auto"/>
        <w:ind w:left="10773"/>
        <w:jc w:val="right"/>
        <w:rPr>
          <w:rFonts w:ascii="Times New Roman" w:hAnsi="Times New Roman"/>
          <w:sz w:val="20"/>
          <w:szCs w:val="20"/>
          <w:lang w:val="ru-RU"/>
        </w:rPr>
      </w:pPr>
      <w:r w:rsidRPr="00BD51CB">
        <w:rPr>
          <w:rFonts w:ascii="Times New Roman" w:hAnsi="Times New Roman"/>
          <w:sz w:val="20"/>
          <w:szCs w:val="20"/>
          <w:lang w:val="ru-RU"/>
        </w:rPr>
        <w:t>к муниципальной программе</w:t>
      </w:r>
    </w:p>
    <w:p w:rsidR="00BD51CB" w:rsidRPr="00BD51CB" w:rsidRDefault="00BD51CB" w:rsidP="00BD51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D51CB" w:rsidRPr="00BD51CB" w:rsidRDefault="00BD51CB" w:rsidP="00BD51C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BD51CB">
        <w:rPr>
          <w:rFonts w:ascii="Times New Roman" w:hAnsi="Times New Roman" w:cs="Times New Roman"/>
          <w:color w:val="auto"/>
          <w:sz w:val="20"/>
          <w:szCs w:val="20"/>
        </w:rPr>
        <w:t xml:space="preserve">Расходы на реализацию </w:t>
      </w:r>
      <w:proofErr w:type="gramStart"/>
      <w:r w:rsidRPr="00BD51CB">
        <w:rPr>
          <w:rFonts w:ascii="Times New Roman" w:hAnsi="Times New Roman" w:cs="Times New Roman"/>
          <w:color w:val="auto"/>
          <w:sz w:val="20"/>
          <w:szCs w:val="20"/>
        </w:rPr>
        <w:t>Муниципальной</w:t>
      </w:r>
      <w:proofErr w:type="gramEnd"/>
      <w:r w:rsidRPr="00BD51CB">
        <w:rPr>
          <w:rFonts w:ascii="Times New Roman" w:hAnsi="Times New Roman" w:cs="Times New Roman"/>
          <w:color w:val="auto"/>
          <w:sz w:val="20"/>
          <w:szCs w:val="20"/>
        </w:rPr>
        <w:t xml:space="preserve"> программы</w:t>
      </w:r>
    </w:p>
    <w:p w:rsidR="00BD51CB" w:rsidRPr="00BD51CB" w:rsidRDefault="00BD51CB" w:rsidP="00BD51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BD51CB">
        <w:rPr>
          <w:rFonts w:ascii="Times New Roman" w:hAnsi="Times New Roman"/>
          <w:b/>
          <w:bCs/>
          <w:sz w:val="20"/>
          <w:szCs w:val="20"/>
          <w:lang w:val="ru-RU"/>
        </w:rPr>
        <w:t>за счет средств районного бюджета</w:t>
      </w:r>
    </w:p>
    <w:p w:rsidR="00BD51CB" w:rsidRPr="00BD51CB" w:rsidRDefault="00BD51CB" w:rsidP="00BD51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268"/>
        <w:gridCol w:w="2126"/>
        <w:gridCol w:w="992"/>
        <w:gridCol w:w="993"/>
        <w:gridCol w:w="141"/>
        <w:gridCol w:w="993"/>
        <w:gridCol w:w="1134"/>
        <w:gridCol w:w="1417"/>
        <w:gridCol w:w="1276"/>
        <w:gridCol w:w="1559"/>
      </w:tblGrid>
      <w:tr w:rsidR="00BD51CB" w:rsidRPr="00BD51CB" w:rsidTr="00BD51CB">
        <w:trPr>
          <w:cantSplit/>
        </w:trPr>
        <w:tc>
          <w:tcPr>
            <w:tcW w:w="2093" w:type="dxa"/>
            <w:vMerge w:val="restart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2268" w:type="dxa"/>
            <w:vMerge w:val="restart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51CB">
              <w:rPr>
                <w:rFonts w:ascii="Times New Roman" w:hAnsi="Times New Roman"/>
                <w:sz w:val="20"/>
                <w:szCs w:val="20"/>
                <w:lang w:val="ru-RU"/>
              </w:rPr>
              <w:t>Главный распорядитель средств бюджета муниципального района</w:t>
            </w:r>
          </w:p>
        </w:tc>
        <w:tc>
          <w:tcPr>
            <w:tcW w:w="8505" w:type="dxa"/>
            <w:gridSpan w:val="8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Расходы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 xml:space="preserve"> (тыс. руб.)</w:t>
            </w:r>
          </w:p>
        </w:tc>
      </w:tr>
      <w:tr w:rsidR="00BD51CB" w:rsidRPr="00BD51CB" w:rsidTr="00BD51CB">
        <w:trPr>
          <w:cantSplit/>
        </w:trPr>
        <w:tc>
          <w:tcPr>
            <w:tcW w:w="2093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2014 год (факт)</w:t>
            </w:r>
          </w:p>
        </w:tc>
        <w:tc>
          <w:tcPr>
            <w:tcW w:w="1134" w:type="dxa"/>
            <w:gridSpan w:val="2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2015 год (факт)</w:t>
            </w:r>
          </w:p>
        </w:tc>
        <w:tc>
          <w:tcPr>
            <w:tcW w:w="993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2016 год (план)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2017 год (план)</w:t>
            </w:r>
          </w:p>
        </w:tc>
        <w:tc>
          <w:tcPr>
            <w:tcW w:w="1417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2018 год (план)</w:t>
            </w:r>
          </w:p>
        </w:tc>
        <w:tc>
          <w:tcPr>
            <w:tcW w:w="1276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2019 год (план)</w:t>
            </w:r>
          </w:p>
        </w:tc>
        <w:tc>
          <w:tcPr>
            <w:tcW w:w="1559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BD51CB" w:rsidRPr="00BD51CB" w:rsidTr="00BD51CB">
        <w:trPr>
          <w:cantSplit/>
        </w:trPr>
        <w:tc>
          <w:tcPr>
            <w:tcW w:w="2093" w:type="dxa"/>
            <w:vMerge w:val="restart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2268" w:type="dxa"/>
            <w:vMerge w:val="restart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местного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самоуправления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>»</w:t>
            </w:r>
            <w:r w:rsidRPr="00BD51CB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126" w:type="dxa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992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9649,3</w:t>
            </w:r>
          </w:p>
        </w:tc>
        <w:tc>
          <w:tcPr>
            <w:tcW w:w="1134" w:type="dxa"/>
            <w:gridSpan w:val="2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11312,8</w:t>
            </w:r>
          </w:p>
        </w:tc>
        <w:tc>
          <w:tcPr>
            <w:tcW w:w="993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11472,7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10837,6</w:t>
            </w:r>
          </w:p>
        </w:tc>
        <w:tc>
          <w:tcPr>
            <w:tcW w:w="1417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8805,0</w:t>
            </w:r>
          </w:p>
        </w:tc>
        <w:tc>
          <w:tcPr>
            <w:tcW w:w="1276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8683,8</w:t>
            </w:r>
          </w:p>
        </w:tc>
        <w:tc>
          <w:tcPr>
            <w:tcW w:w="1559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60761,2</w:t>
            </w:r>
          </w:p>
        </w:tc>
      </w:tr>
      <w:tr w:rsidR="00BD51CB" w:rsidRPr="00BD51CB" w:rsidTr="00BD51CB">
        <w:trPr>
          <w:cantSplit/>
        </w:trPr>
        <w:tc>
          <w:tcPr>
            <w:tcW w:w="2093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992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7662,3</w:t>
            </w:r>
          </w:p>
        </w:tc>
        <w:tc>
          <w:tcPr>
            <w:tcW w:w="1134" w:type="dxa"/>
            <w:gridSpan w:val="2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8988,6</w:t>
            </w:r>
          </w:p>
        </w:tc>
        <w:tc>
          <w:tcPr>
            <w:tcW w:w="993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9042,6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8626,6</w:t>
            </w:r>
          </w:p>
        </w:tc>
        <w:tc>
          <w:tcPr>
            <w:tcW w:w="1417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7001,4</w:t>
            </w:r>
          </w:p>
        </w:tc>
        <w:tc>
          <w:tcPr>
            <w:tcW w:w="1276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6910,3</w:t>
            </w:r>
          </w:p>
        </w:tc>
        <w:tc>
          <w:tcPr>
            <w:tcW w:w="1559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48231,8</w:t>
            </w:r>
          </w:p>
        </w:tc>
      </w:tr>
      <w:tr w:rsidR="00BD51CB" w:rsidRPr="00BD51CB" w:rsidTr="00BD51CB">
        <w:trPr>
          <w:cantSplit/>
        </w:trPr>
        <w:tc>
          <w:tcPr>
            <w:tcW w:w="2093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1426,6</w:t>
            </w:r>
          </w:p>
        </w:tc>
        <w:tc>
          <w:tcPr>
            <w:tcW w:w="1134" w:type="dxa"/>
            <w:gridSpan w:val="2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1571,8</w:t>
            </w:r>
          </w:p>
        </w:tc>
        <w:tc>
          <w:tcPr>
            <w:tcW w:w="993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1622,4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1467,3</w:t>
            </w:r>
          </w:p>
        </w:tc>
        <w:tc>
          <w:tcPr>
            <w:tcW w:w="1417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1205,1</w:t>
            </w:r>
          </w:p>
        </w:tc>
        <w:tc>
          <w:tcPr>
            <w:tcW w:w="1276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1185,7</w:t>
            </w:r>
          </w:p>
        </w:tc>
        <w:tc>
          <w:tcPr>
            <w:tcW w:w="1559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8478,9</w:t>
            </w:r>
          </w:p>
        </w:tc>
      </w:tr>
      <w:tr w:rsidR="00BD51CB" w:rsidRPr="00BD51CB" w:rsidTr="00BD51CB">
        <w:trPr>
          <w:cantSplit/>
        </w:trPr>
        <w:tc>
          <w:tcPr>
            <w:tcW w:w="2093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992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280,7</w:t>
            </w:r>
          </w:p>
        </w:tc>
        <w:tc>
          <w:tcPr>
            <w:tcW w:w="1134" w:type="dxa"/>
            <w:gridSpan w:val="2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377,9</w:t>
            </w:r>
          </w:p>
        </w:tc>
        <w:tc>
          <w:tcPr>
            <w:tcW w:w="993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417,6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380,8</w:t>
            </w:r>
          </w:p>
        </w:tc>
        <w:tc>
          <w:tcPr>
            <w:tcW w:w="1417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306,1</w:t>
            </w:r>
          </w:p>
        </w:tc>
        <w:tc>
          <w:tcPr>
            <w:tcW w:w="1276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300,6</w:t>
            </w:r>
          </w:p>
        </w:tc>
        <w:tc>
          <w:tcPr>
            <w:tcW w:w="1559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2063,7</w:t>
            </w:r>
          </w:p>
        </w:tc>
      </w:tr>
      <w:tr w:rsidR="00BD51CB" w:rsidRPr="00BD51CB" w:rsidTr="00BD51CB">
        <w:trPr>
          <w:cantSplit/>
        </w:trPr>
        <w:tc>
          <w:tcPr>
            <w:tcW w:w="2093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отдел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992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279,7</w:t>
            </w:r>
          </w:p>
        </w:tc>
        <w:tc>
          <w:tcPr>
            <w:tcW w:w="1134" w:type="dxa"/>
            <w:gridSpan w:val="2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374,5</w:t>
            </w:r>
          </w:p>
        </w:tc>
        <w:tc>
          <w:tcPr>
            <w:tcW w:w="993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390,1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362,9</w:t>
            </w:r>
          </w:p>
        </w:tc>
        <w:tc>
          <w:tcPr>
            <w:tcW w:w="1417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292,4</w:t>
            </w:r>
          </w:p>
        </w:tc>
        <w:tc>
          <w:tcPr>
            <w:tcW w:w="1276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287,2</w:t>
            </w:r>
          </w:p>
        </w:tc>
        <w:tc>
          <w:tcPr>
            <w:tcW w:w="1559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1986,8</w:t>
            </w:r>
          </w:p>
        </w:tc>
      </w:tr>
      <w:tr w:rsidR="00BD51CB" w:rsidRPr="00BD51CB" w:rsidTr="00BD51CB">
        <w:tc>
          <w:tcPr>
            <w:tcW w:w="2093" w:type="dxa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2268" w:type="dxa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51CB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2126" w:type="dxa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693,1</w:t>
            </w:r>
          </w:p>
        </w:tc>
        <w:tc>
          <w:tcPr>
            <w:tcW w:w="1134" w:type="dxa"/>
            <w:gridSpan w:val="2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841,2</w:t>
            </w:r>
          </w:p>
        </w:tc>
        <w:tc>
          <w:tcPr>
            <w:tcW w:w="993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419,7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1954,0</w:t>
            </w:r>
          </w:p>
        </w:tc>
      </w:tr>
      <w:tr w:rsidR="00BD51CB" w:rsidRPr="00BD51CB" w:rsidTr="00BD51CB">
        <w:tc>
          <w:tcPr>
            <w:tcW w:w="2093" w:type="dxa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2268" w:type="dxa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51CB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126" w:type="dxa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51CB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района: управление делами, сектор бухучета</w:t>
            </w:r>
          </w:p>
        </w:tc>
        <w:tc>
          <w:tcPr>
            <w:tcW w:w="992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958,1</w:t>
            </w:r>
          </w:p>
        </w:tc>
        <w:tc>
          <w:tcPr>
            <w:tcW w:w="1134" w:type="dxa"/>
            <w:gridSpan w:val="2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926,3</w:t>
            </w:r>
          </w:p>
        </w:tc>
        <w:tc>
          <w:tcPr>
            <w:tcW w:w="993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875,5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647,6</w:t>
            </w:r>
          </w:p>
        </w:tc>
        <w:tc>
          <w:tcPr>
            <w:tcW w:w="1417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647,6</w:t>
            </w:r>
          </w:p>
        </w:tc>
        <w:tc>
          <w:tcPr>
            <w:tcW w:w="1276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647,6</w:t>
            </w:r>
          </w:p>
        </w:tc>
        <w:tc>
          <w:tcPr>
            <w:tcW w:w="1559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4702,7</w:t>
            </w:r>
          </w:p>
        </w:tc>
      </w:tr>
      <w:tr w:rsidR="00BD51CB" w:rsidRPr="00BD51CB" w:rsidTr="00BD51CB">
        <w:trPr>
          <w:cantSplit/>
          <w:trHeight w:val="987"/>
        </w:trPr>
        <w:tc>
          <w:tcPr>
            <w:tcW w:w="2093" w:type="dxa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2268" w:type="dxa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51CB">
              <w:rPr>
                <w:rFonts w:ascii="Times New Roman" w:hAnsi="Times New Roman"/>
                <w:sz w:val="20"/>
                <w:szCs w:val="20"/>
                <w:lang w:val="ru-RU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2126" w:type="dxa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6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без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финансового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обеспечения</w:t>
            </w:r>
            <w:proofErr w:type="spellEnd"/>
          </w:p>
        </w:tc>
        <w:tc>
          <w:tcPr>
            <w:tcW w:w="1276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1CB" w:rsidRPr="00BD51CB" w:rsidTr="00BD51CB">
        <w:trPr>
          <w:trHeight w:val="278"/>
        </w:trPr>
        <w:tc>
          <w:tcPr>
            <w:tcW w:w="2093" w:type="dxa"/>
            <w:vMerge w:val="restart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</w:t>
            </w:r>
            <w:proofErr w:type="spellEnd"/>
          </w:p>
        </w:tc>
        <w:tc>
          <w:tcPr>
            <w:tcW w:w="2268" w:type="dxa"/>
            <w:vMerge w:val="restart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51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«Руководство и </w:t>
            </w:r>
            <w:r w:rsidRPr="00BD51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управление в сфере установленных функций органов местного самоуправления»</w:t>
            </w:r>
          </w:p>
        </w:tc>
        <w:tc>
          <w:tcPr>
            <w:tcW w:w="2126" w:type="dxa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  <w:proofErr w:type="spellEnd"/>
          </w:p>
        </w:tc>
        <w:tc>
          <w:tcPr>
            <w:tcW w:w="992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7998,1</w:t>
            </w:r>
          </w:p>
        </w:tc>
        <w:tc>
          <w:tcPr>
            <w:tcW w:w="993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9545,3</w:t>
            </w:r>
          </w:p>
        </w:tc>
        <w:tc>
          <w:tcPr>
            <w:tcW w:w="1134" w:type="dxa"/>
            <w:gridSpan w:val="2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10177,5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10190,0</w:t>
            </w:r>
          </w:p>
        </w:tc>
        <w:tc>
          <w:tcPr>
            <w:tcW w:w="1417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8157,4</w:t>
            </w:r>
          </w:p>
        </w:tc>
        <w:tc>
          <w:tcPr>
            <w:tcW w:w="1276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8036,2</w:t>
            </w:r>
          </w:p>
        </w:tc>
        <w:tc>
          <w:tcPr>
            <w:tcW w:w="1559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54104,5</w:t>
            </w:r>
          </w:p>
        </w:tc>
      </w:tr>
      <w:tr w:rsidR="00BD51CB" w:rsidRPr="00BD51CB" w:rsidTr="00BD51CB">
        <w:trPr>
          <w:trHeight w:val="750"/>
        </w:trPr>
        <w:tc>
          <w:tcPr>
            <w:tcW w:w="2093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992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6011,1</w:t>
            </w:r>
          </w:p>
        </w:tc>
        <w:tc>
          <w:tcPr>
            <w:tcW w:w="993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7221,1</w:t>
            </w:r>
          </w:p>
        </w:tc>
        <w:tc>
          <w:tcPr>
            <w:tcW w:w="1134" w:type="dxa"/>
            <w:gridSpan w:val="2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7747,4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7979,0</w:t>
            </w:r>
          </w:p>
        </w:tc>
        <w:tc>
          <w:tcPr>
            <w:tcW w:w="1417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6353,8</w:t>
            </w:r>
          </w:p>
        </w:tc>
        <w:tc>
          <w:tcPr>
            <w:tcW w:w="1276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6262,7</w:t>
            </w:r>
          </w:p>
        </w:tc>
        <w:tc>
          <w:tcPr>
            <w:tcW w:w="1559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41575,1</w:t>
            </w:r>
          </w:p>
        </w:tc>
      </w:tr>
      <w:tr w:rsidR="00BD51CB" w:rsidRPr="00BD51CB" w:rsidTr="00BD51CB">
        <w:trPr>
          <w:trHeight w:val="361"/>
        </w:trPr>
        <w:tc>
          <w:tcPr>
            <w:tcW w:w="2093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1426,6</w:t>
            </w:r>
          </w:p>
        </w:tc>
        <w:tc>
          <w:tcPr>
            <w:tcW w:w="993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1571,8</w:t>
            </w:r>
          </w:p>
        </w:tc>
        <w:tc>
          <w:tcPr>
            <w:tcW w:w="1134" w:type="dxa"/>
            <w:gridSpan w:val="2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1622,4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1467,3</w:t>
            </w:r>
          </w:p>
        </w:tc>
        <w:tc>
          <w:tcPr>
            <w:tcW w:w="1417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1205,1</w:t>
            </w:r>
          </w:p>
        </w:tc>
        <w:tc>
          <w:tcPr>
            <w:tcW w:w="1276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1185,7</w:t>
            </w:r>
          </w:p>
        </w:tc>
        <w:tc>
          <w:tcPr>
            <w:tcW w:w="1559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8478,9</w:t>
            </w:r>
          </w:p>
        </w:tc>
      </w:tr>
      <w:tr w:rsidR="00BD51CB" w:rsidRPr="00BD51CB" w:rsidTr="00BD51CB">
        <w:trPr>
          <w:trHeight w:val="325"/>
        </w:trPr>
        <w:tc>
          <w:tcPr>
            <w:tcW w:w="2093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992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280,7</w:t>
            </w:r>
          </w:p>
        </w:tc>
        <w:tc>
          <w:tcPr>
            <w:tcW w:w="993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377,9</w:t>
            </w:r>
          </w:p>
        </w:tc>
        <w:tc>
          <w:tcPr>
            <w:tcW w:w="1134" w:type="dxa"/>
            <w:gridSpan w:val="2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417,6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380,8</w:t>
            </w:r>
          </w:p>
        </w:tc>
        <w:tc>
          <w:tcPr>
            <w:tcW w:w="1417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306,1</w:t>
            </w:r>
          </w:p>
        </w:tc>
        <w:tc>
          <w:tcPr>
            <w:tcW w:w="1276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300,6</w:t>
            </w:r>
          </w:p>
        </w:tc>
        <w:tc>
          <w:tcPr>
            <w:tcW w:w="1559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2063,7</w:t>
            </w:r>
          </w:p>
        </w:tc>
      </w:tr>
      <w:tr w:rsidR="00BD51CB" w:rsidRPr="00BD51CB" w:rsidTr="00BD51CB">
        <w:trPr>
          <w:trHeight w:val="274"/>
        </w:trPr>
        <w:tc>
          <w:tcPr>
            <w:tcW w:w="2093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отдел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992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279,7</w:t>
            </w:r>
          </w:p>
        </w:tc>
        <w:tc>
          <w:tcPr>
            <w:tcW w:w="993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374,5</w:t>
            </w:r>
          </w:p>
        </w:tc>
        <w:tc>
          <w:tcPr>
            <w:tcW w:w="1134" w:type="dxa"/>
            <w:gridSpan w:val="2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390,1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362,9</w:t>
            </w:r>
          </w:p>
        </w:tc>
        <w:tc>
          <w:tcPr>
            <w:tcW w:w="1417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292,4</w:t>
            </w:r>
          </w:p>
        </w:tc>
        <w:tc>
          <w:tcPr>
            <w:tcW w:w="1276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287,2</w:t>
            </w:r>
          </w:p>
        </w:tc>
        <w:tc>
          <w:tcPr>
            <w:tcW w:w="1559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1986,8</w:t>
            </w:r>
          </w:p>
        </w:tc>
      </w:tr>
    </w:tbl>
    <w:p w:rsidR="00BD51CB" w:rsidRPr="00BD51CB" w:rsidRDefault="00BD51CB" w:rsidP="00BD51CB">
      <w:pPr>
        <w:pStyle w:val="a9"/>
        <w:jc w:val="center"/>
        <w:rPr>
          <w:sz w:val="20"/>
          <w:szCs w:val="20"/>
        </w:rPr>
      </w:pPr>
    </w:p>
    <w:p w:rsidR="00BD51CB" w:rsidRPr="00BD51CB" w:rsidRDefault="00BD51CB" w:rsidP="00BD51CB">
      <w:pPr>
        <w:pStyle w:val="a9"/>
        <w:ind w:left="10773"/>
        <w:rPr>
          <w:sz w:val="20"/>
          <w:szCs w:val="20"/>
        </w:rPr>
      </w:pPr>
      <w:r w:rsidRPr="00BD51CB">
        <w:rPr>
          <w:sz w:val="20"/>
          <w:szCs w:val="20"/>
        </w:rPr>
        <w:t>Приложение № 2</w:t>
      </w:r>
    </w:p>
    <w:p w:rsidR="00BD51CB" w:rsidRPr="00BD51CB" w:rsidRDefault="00BD51CB" w:rsidP="00BD51CB">
      <w:pPr>
        <w:pStyle w:val="a9"/>
        <w:ind w:left="10773"/>
        <w:rPr>
          <w:sz w:val="20"/>
          <w:szCs w:val="20"/>
        </w:rPr>
      </w:pPr>
    </w:p>
    <w:p w:rsidR="00BD51CB" w:rsidRPr="00BD51CB" w:rsidRDefault="00BD51CB" w:rsidP="00BD51CB">
      <w:pPr>
        <w:pStyle w:val="a9"/>
        <w:ind w:left="10773"/>
        <w:rPr>
          <w:sz w:val="20"/>
          <w:szCs w:val="20"/>
        </w:rPr>
      </w:pPr>
      <w:r w:rsidRPr="00BD51CB">
        <w:rPr>
          <w:sz w:val="20"/>
          <w:szCs w:val="20"/>
        </w:rPr>
        <w:t>Приложение № 4</w:t>
      </w:r>
    </w:p>
    <w:p w:rsidR="00BD51CB" w:rsidRPr="00BD51CB" w:rsidRDefault="00BD51CB" w:rsidP="00BD51CB">
      <w:pPr>
        <w:spacing w:after="0" w:line="240" w:lineRule="auto"/>
        <w:ind w:left="10773"/>
        <w:jc w:val="right"/>
        <w:rPr>
          <w:rFonts w:ascii="Times New Roman" w:hAnsi="Times New Roman"/>
          <w:sz w:val="20"/>
          <w:szCs w:val="20"/>
        </w:rPr>
      </w:pPr>
      <w:proofErr w:type="gramStart"/>
      <w:r w:rsidRPr="00BD51CB">
        <w:rPr>
          <w:rFonts w:ascii="Times New Roman" w:hAnsi="Times New Roman"/>
          <w:sz w:val="20"/>
          <w:szCs w:val="20"/>
        </w:rPr>
        <w:t>к</w:t>
      </w:r>
      <w:proofErr w:type="gramEnd"/>
      <w:r w:rsidRPr="00BD51C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м</w:t>
      </w:r>
      <w:proofErr w:type="spellStart"/>
      <w:r w:rsidRPr="00BD51CB">
        <w:rPr>
          <w:rFonts w:ascii="Times New Roman" w:hAnsi="Times New Roman"/>
          <w:sz w:val="20"/>
          <w:szCs w:val="20"/>
        </w:rPr>
        <w:t>униципальной</w:t>
      </w:r>
      <w:proofErr w:type="spellEnd"/>
      <w:r w:rsidRPr="00BD51C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D51CB">
        <w:rPr>
          <w:rFonts w:ascii="Times New Roman" w:hAnsi="Times New Roman"/>
          <w:sz w:val="20"/>
          <w:szCs w:val="20"/>
        </w:rPr>
        <w:t>программе</w:t>
      </w:r>
      <w:proofErr w:type="spellEnd"/>
    </w:p>
    <w:p w:rsidR="00BD51CB" w:rsidRPr="00BD51CB" w:rsidRDefault="00BD51CB" w:rsidP="00BD51CB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D51CB" w:rsidRPr="00BD51CB" w:rsidRDefault="00BD51CB" w:rsidP="00BD51C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BD51CB">
        <w:rPr>
          <w:rFonts w:ascii="Times New Roman" w:hAnsi="Times New Roman"/>
          <w:b/>
          <w:bCs/>
          <w:sz w:val="20"/>
          <w:szCs w:val="20"/>
          <w:lang w:val="ru-RU"/>
        </w:rPr>
        <w:t>Ресурсное обеспечение реализации Муниципальной программы</w:t>
      </w:r>
    </w:p>
    <w:p w:rsidR="00BD51CB" w:rsidRPr="00BD51CB" w:rsidRDefault="00BD51CB" w:rsidP="00BD51C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BD51CB">
        <w:rPr>
          <w:rFonts w:ascii="Times New Roman" w:hAnsi="Times New Roman"/>
          <w:b/>
          <w:bCs/>
          <w:sz w:val="20"/>
          <w:szCs w:val="20"/>
          <w:lang w:val="ru-RU"/>
        </w:rPr>
        <w:t>за счет всех источников финансирования</w:t>
      </w:r>
    </w:p>
    <w:p w:rsidR="00BD51CB" w:rsidRPr="00BD51CB" w:rsidRDefault="00BD51CB" w:rsidP="00BD51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  <w:gridCol w:w="1559"/>
        <w:gridCol w:w="1134"/>
        <w:gridCol w:w="1134"/>
        <w:gridCol w:w="992"/>
        <w:gridCol w:w="1134"/>
        <w:gridCol w:w="1134"/>
        <w:gridCol w:w="1134"/>
        <w:gridCol w:w="1134"/>
      </w:tblGrid>
      <w:tr w:rsidR="00BD51CB" w:rsidRPr="00BD51CB" w:rsidTr="00BD51CB">
        <w:trPr>
          <w:cantSplit/>
        </w:trPr>
        <w:tc>
          <w:tcPr>
            <w:tcW w:w="2235" w:type="dxa"/>
            <w:vMerge w:val="restart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3260" w:type="dxa"/>
            <w:vMerge w:val="restart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51CB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559" w:type="dxa"/>
            <w:vMerge w:val="restart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Источник</w:t>
            </w:r>
            <w:proofErr w:type="spellEnd"/>
          </w:p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</w:p>
        </w:tc>
        <w:tc>
          <w:tcPr>
            <w:tcW w:w="7796" w:type="dxa"/>
            <w:gridSpan w:val="7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 xml:space="preserve">Оценка </w:t>
            </w: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расходов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 xml:space="preserve"> (тыс. </w:t>
            </w: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рублей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D51CB" w:rsidRPr="00BD51CB" w:rsidTr="00BD51CB">
        <w:trPr>
          <w:cantSplit/>
        </w:trPr>
        <w:tc>
          <w:tcPr>
            <w:tcW w:w="2235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992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BD51CB" w:rsidRPr="00BD51CB" w:rsidTr="00BD51CB">
        <w:trPr>
          <w:cantSplit/>
        </w:trPr>
        <w:tc>
          <w:tcPr>
            <w:tcW w:w="2235" w:type="dxa"/>
            <w:vMerge w:val="restart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3260" w:type="dxa"/>
            <w:vMerge w:val="restart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местного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самоуправления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17661,1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17931,8</w:t>
            </w:r>
          </w:p>
        </w:tc>
        <w:tc>
          <w:tcPr>
            <w:tcW w:w="992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17882,2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17400,8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15710,1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15556,0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102142,0</w:t>
            </w:r>
          </w:p>
        </w:tc>
      </w:tr>
      <w:tr w:rsidR="00BD51CB" w:rsidRPr="00BD51CB" w:rsidTr="00BD51CB">
        <w:trPr>
          <w:cantSplit/>
        </w:trPr>
        <w:tc>
          <w:tcPr>
            <w:tcW w:w="2235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8011,8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6619,0</w:t>
            </w:r>
          </w:p>
        </w:tc>
        <w:tc>
          <w:tcPr>
            <w:tcW w:w="992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6409,5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6563,2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6905,1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6872,2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41380,8</w:t>
            </w:r>
          </w:p>
        </w:tc>
      </w:tr>
      <w:tr w:rsidR="00BD51CB" w:rsidRPr="00BD51CB" w:rsidTr="00BD51CB">
        <w:trPr>
          <w:cantSplit/>
        </w:trPr>
        <w:tc>
          <w:tcPr>
            <w:tcW w:w="2235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9649,3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11312,8</w:t>
            </w:r>
          </w:p>
        </w:tc>
        <w:tc>
          <w:tcPr>
            <w:tcW w:w="992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11472,7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10837,6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8805,0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8683,8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60761,2</w:t>
            </w:r>
          </w:p>
        </w:tc>
      </w:tr>
      <w:tr w:rsidR="00BD51CB" w:rsidRPr="00BD51CB" w:rsidTr="00BD51CB">
        <w:tc>
          <w:tcPr>
            <w:tcW w:w="2235" w:type="dxa"/>
            <w:vMerge w:val="restart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3260" w:type="dxa"/>
            <w:vMerge w:val="restart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51CB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559" w:type="dxa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693,1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841,2</w:t>
            </w:r>
          </w:p>
        </w:tc>
        <w:tc>
          <w:tcPr>
            <w:tcW w:w="992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704,7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2239,0</w:t>
            </w:r>
          </w:p>
        </w:tc>
      </w:tr>
      <w:tr w:rsidR="00BD51CB" w:rsidRPr="00BD51CB" w:rsidTr="00BD51CB">
        <w:tc>
          <w:tcPr>
            <w:tcW w:w="2235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285,0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285,0</w:t>
            </w:r>
          </w:p>
        </w:tc>
      </w:tr>
      <w:tr w:rsidR="00BD51CB" w:rsidRPr="00BD51CB" w:rsidTr="00BD51CB">
        <w:tc>
          <w:tcPr>
            <w:tcW w:w="2235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693,1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841,2</w:t>
            </w:r>
          </w:p>
        </w:tc>
        <w:tc>
          <w:tcPr>
            <w:tcW w:w="992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419,7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1954,0</w:t>
            </w:r>
          </w:p>
        </w:tc>
      </w:tr>
      <w:tr w:rsidR="00BD51CB" w:rsidRPr="00BD51CB" w:rsidTr="00BD51CB">
        <w:tc>
          <w:tcPr>
            <w:tcW w:w="2235" w:type="dxa"/>
            <w:vMerge w:val="restart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3260" w:type="dxa"/>
            <w:vMerge w:val="restart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51CB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559" w:type="dxa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958,1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926,3</w:t>
            </w:r>
          </w:p>
        </w:tc>
        <w:tc>
          <w:tcPr>
            <w:tcW w:w="992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875,5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647,6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647,6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647,6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4702,7</w:t>
            </w:r>
          </w:p>
        </w:tc>
      </w:tr>
      <w:tr w:rsidR="00BD51CB" w:rsidRPr="00BD51CB" w:rsidTr="00BD51CB">
        <w:tc>
          <w:tcPr>
            <w:tcW w:w="2235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D51CB" w:rsidRPr="00BD51CB" w:rsidTr="00BD51CB">
        <w:tc>
          <w:tcPr>
            <w:tcW w:w="2235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958,1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926,3</w:t>
            </w:r>
          </w:p>
        </w:tc>
        <w:tc>
          <w:tcPr>
            <w:tcW w:w="992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875,5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647,6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647,6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647,6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4702,7</w:t>
            </w:r>
          </w:p>
        </w:tc>
      </w:tr>
      <w:tr w:rsidR="00BD51CB" w:rsidRPr="00BD51CB" w:rsidTr="00BD51CB">
        <w:tc>
          <w:tcPr>
            <w:tcW w:w="2235" w:type="dxa"/>
            <w:vMerge w:val="restart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3260" w:type="dxa"/>
            <w:vMerge w:val="restart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51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«Организация  деятельности административной комиссии </w:t>
            </w:r>
            <w:r w:rsidRPr="00BD51C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559" w:type="dxa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  <w:proofErr w:type="spellEnd"/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</w:tr>
      <w:tr w:rsidR="00BD51CB" w:rsidRPr="00BD51CB" w:rsidTr="00BD51CB">
        <w:tc>
          <w:tcPr>
            <w:tcW w:w="2235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  <w:proofErr w:type="spellEnd"/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lastRenderedPageBreak/>
              <w:t>1,9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</w:tr>
      <w:tr w:rsidR="00BD51CB" w:rsidRPr="00BD51CB" w:rsidTr="00BD51CB">
        <w:tc>
          <w:tcPr>
            <w:tcW w:w="2235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D51CB" w:rsidRPr="00BD51CB" w:rsidTr="00BD51CB">
        <w:tc>
          <w:tcPr>
            <w:tcW w:w="2235" w:type="dxa"/>
            <w:vMerge w:val="restart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3260" w:type="dxa"/>
            <w:vMerge w:val="restart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51CB">
              <w:rPr>
                <w:rFonts w:ascii="Times New Roman" w:hAnsi="Times New Roman"/>
                <w:sz w:val="20"/>
                <w:szCs w:val="20"/>
                <w:lang w:val="ru-RU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559" w:type="dxa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1207,2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1091,1</w:t>
            </w:r>
          </w:p>
        </w:tc>
        <w:tc>
          <w:tcPr>
            <w:tcW w:w="992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725,6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797,0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797,0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797,0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5414,9</w:t>
            </w:r>
          </w:p>
        </w:tc>
      </w:tr>
      <w:tr w:rsidR="00BD51CB" w:rsidRPr="00BD51CB" w:rsidTr="00BD51CB">
        <w:tc>
          <w:tcPr>
            <w:tcW w:w="2235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1207,2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1091,1</w:t>
            </w:r>
          </w:p>
        </w:tc>
        <w:tc>
          <w:tcPr>
            <w:tcW w:w="992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725,6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797,0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797,0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797,0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5414,9</w:t>
            </w:r>
          </w:p>
        </w:tc>
      </w:tr>
      <w:tr w:rsidR="00BD51CB" w:rsidRPr="00BD51CB" w:rsidTr="00BD51CB">
        <w:trPr>
          <w:trHeight w:val="417"/>
        </w:trPr>
        <w:tc>
          <w:tcPr>
            <w:tcW w:w="2235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D51CB" w:rsidRPr="00BD51CB" w:rsidTr="00BD51CB">
        <w:tc>
          <w:tcPr>
            <w:tcW w:w="2235" w:type="dxa"/>
            <w:vMerge w:val="restart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3260" w:type="dxa"/>
            <w:vMerge w:val="restart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51CB">
              <w:rPr>
                <w:rFonts w:ascii="Times New Roman" w:hAnsi="Times New Roman"/>
                <w:sz w:val="20"/>
                <w:szCs w:val="20"/>
                <w:lang w:val="ru-RU"/>
              </w:rPr>
              <w:t>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</w:tr>
      <w:tr w:rsidR="00BD51CB" w:rsidRPr="00BD51CB" w:rsidTr="00BD51CB">
        <w:tc>
          <w:tcPr>
            <w:tcW w:w="2235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</w:tr>
      <w:tr w:rsidR="00BD51CB" w:rsidRPr="00BD51CB" w:rsidTr="00BD51CB">
        <w:tc>
          <w:tcPr>
            <w:tcW w:w="2235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D51CB" w:rsidRPr="00BD51CB" w:rsidTr="00BD51CB">
        <w:trPr>
          <w:trHeight w:val="420"/>
        </w:trPr>
        <w:tc>
          <w:tcPr>
            <w:tcW w:w="2235" w:type="dxa"/>
            <w:vMerge w:val="restart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3260" w:type="dxa"/>
            <w:vMerge w:val="restart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51CB">
              <w:rPr>
                <w:rFonts w:ascii="Times New Roman" w:hAnsi="Times New Roman"/>
                <w:sz w:val="20"/>
                <w:szCs w:val="20"/>
                <w:lang w:val="ru-RU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D51CB" w:rsidRPr="00BD51CB" w:rsidTr="00BD51CB">
        <w:tc>
          <w:tcPr>
            <w:tcW w:w="2235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D51CB" w:rsidRPr="00BD51CB" w:rsidTr="00BD51CB">
        <w:tc>
          <w:tcPr>
            <w:tcW w:w="2235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D51CB" w:rsidRPr="00BD51CB" w:rsidTr="00BD51CB">
        <w:tc>
          <w:tcPr>
            <w:tcW w:w="2235" w:type="dxa"/>
            <w:vMerge w:val="restart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3260" w:type="dxa"/>
            <w:vMerge w:val="restart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51CB">
              <w:rPr>
                <w:rFonts w:ascii="Times New Roman" w:hAnsi="Times New Roman"/>
                <w:sz w:val="20"/>
                <w:szCs w:val="20"/>
                <w:lang w:val="ru-RU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14733,4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15072,9</w:t>
            </w:r>
          </w:p>
        </w:tc>
        <w:tc>
          <w:tcPr>
            <w:tcW w:w="992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15201,0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15956,0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14265,3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14111,2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89339,8</w:t>
            </w:r>
          </w:p>
        </w:tc>
      </w:tr>
      <w:tr w:rsidR="00BD51CB" w:rsidRPr="00BD51CB" w:rsidTr="00BD51CB">
        <w:tc>
          <w:tcPr>
            <w:tcW w:w="2235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6735,2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5527,6</w:t>
            </w:r>
          </w:p>
        </w:tc>
        <w:tc>
          <w:tcPr>
            <w:tcW w:w="992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5023,5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5766,0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6107,9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6075,0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35235,3</w:t>
            </w:r>
          </w:p>
        </w:tc>
      </w:tr>
      <w:tr w:rsidR="00BD51CB" w:rsidRPr="00BD51CB" w:rsidTr="00BD51CB">
        <w:tc>
          <w:tcPr>
            <w:tcW w:w="2235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7998,1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9545,3</w:t>
            </w:r>
          </w:p>
        </w:tc>
        <w:tc>
          <w:tcPr>
            <w:tcW w:w="992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10177,5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10190,0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8157,4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8036,2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54104,5</w:t>
            </w:r>
          </w:p>
        </w:tc>
      </w:tr>
      <w:tr w:rsidR="00BD51CB" w:rsidRPr="00BD51CB" w:rsidTr="00BD51CB">
        <w:tc>
          <w:tcPr>
            <w:tcW w:w="2235" w:type="dxa"/>
            <w:vMerge w:val="restart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3260" w:type="dxa"/>
            <w:vMerge w:val="restart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51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«Осуществление полномочий Российской Федерации по проведению Всероссийской сельскохозяйственной переписи в 2016 году» </w:t>
            </w:r>
          </w:p>
        </w:tc>
        <w:tc>
          <w:tcPr>
            <w:tcW w:w="1559" w:type="dxa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374,6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374,6</w:t>
            </w:r>
          </w:p>
        </w:tc>
      </w:tr>
      <w:tr w:rsidR="00BD51CB" w:rsidRPr="00BD51CB" w:rsidTr="00BD51CB">
        <w:tc>
          <w:tcPr>
            <w:tcW w:w="2235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374,6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374,6</w:t>
            </w:r>
          </w:p>
        </w:tc>
      </w:tr>
      <w:tr w:rsidR="00BD51CB" w:rsidRPr="00BD51CB" w:rsidTr="00BD51CB">
        <w:tc>
          <w:tcPr>
            <w:tcW w:w="2235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1CB" w:rsidRPr="00BD51CB" w:rsidRDefault="00BD51CB" w:rsidP="00BD5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BD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51CB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D51CB" w:rsidRPr="00BD51CB" w:rsidRDefault="00BD51CB" w:rsidP="00BD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544B51" w:rsidRDefault="00544B51" w:rsidP="00BD51CB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BD51CB" w:rsidRDefault="00BD51CB" w:rsidP="00BD51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____________________</w:t>
      </w:r>
    </w:p>
    <w:p w:rsidR="00BD51CB" w:rsidRDefault="00BD51CB" w:rsidP="00BD51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  <w:sectPr w:rsidR="00BD51CB" w:rsidSect="00BD51C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13A49" w:rsidRPr="00D13A49" w:rsidRDefault="00D13A49" w:rsidP="00D13A49">
      <w:pPr>
        <w:pStyle w:val="ConsPlusTitle"/>
        <w:jc w:val="center"/>
        <w:rPr>
          <w:rFonts w:ascii="Times New Roman" w:hAnsi="Times New Roman" w:cs="Times New Roman"/>
        </w:rPr>
      </w:pPr>
      <w:r w:rsidRPr="00D13A49">
        <w:rPr>
          <w:rFonts w:ascii="Times New Roman" w:hAnsi="Times New Roman" w:cs="Times New Roman"/>
        </w:rPr>
        <w:lastRenderedPageBreak/>
        <w:t>АДМИНИСТРАЦИЯ ТУЖИНСКОГО МУНИЦИПАЛЬНОГО РАЙОНА</w:t>
      </w:r>
    </w:p>
    <w:p w:rsidR="00D13A49" w:rsidRPr="00D13A49" w:rsidRDefault="00D13A49" w:rsidP="00D13A49">
      <w:pPr>
        <w:pStyle w:val="ConsPlusTitle"/>
        <w:jc w:val="center"/>
        <w:rPr>
          <w:rFonts w:ascii="Times New Roman" w:hAnsi="Times New Roman" w:cs="Times New Roman"/>
        </w:rPr>
      </w:pPr>
      <w:r w:rsidRPr="00D13A49">
        <w:rPr>
          <w:rFonts w:ascii="Times New Roman" w:hAnsi="Times New Roman" w:cs="Times New Roman"/>
        </w:rPr>
        <w:t>КИРОВСКОЙ ОБЛАСТИ</w:t>
      </w:r>
    </w:p>
    <w:p w:rsidR="00D13A49" w:rsidRPr="00D13A49" w:rsidRDefault="00D13A49" w:rsidP="00D13A49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D13A49" w:rsidRPr="00D13A49" w:rsidRDefault="00D13A49" w:rsidP="00D13A49">
      <w:pPr>
        <w:pStyle w:val="ConsPlusTitle"/>
        <w:jc w:val="center"/>
        <w:rPr>
          <w:rFonts w:ascii="Times New Roman" w:hAnsi="Times New Roman" w:cs="Times New Roman"/>
        </w:rPr>
      </w:pPr>
      <w:r w:rsidRPr="00D13A49">
        <w:rPr>
          <w:rFonts w:ascii="Times New Roman" w:hAnsi="Times New Roman" w:cs="Times New Roman"/>
        </w:rPr>
        <w:t>ПОСТАНОВЛЕНИЕ</w:t>
      </w:r>
    </w:p>
    <w:p w:rsidR="00D13A49" w:rsidRPr="00D13A49" w:rsidRDefault="00D13A49" w:rsidP="00D13A49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D13A49" w:rsidRPr="00D13A49" w:rsidRDefault="00D13A49" w:rsidP="00D13A49">
      <w:pPr>
        <w:pStyle w:val="ConsPlusTitle"/>
        <w:rPr>
          <w:rFonts w:ascii="Times New Roman" w:hAnsi="Times New Roman" w:cs="Times New Roman"/>
          <w:b w:val="0"/>
          <w:u w:val="single"/>
        </w:rPr>
      </w:pPr>
      <w:r w:rsidRPr="00D13A49">
        <w:rPr>
          <w:rFonts w:ascii="Times New Roman" w:hAnsi="Times New Roman" w:cs="Times New Roman"/>
          <w:b w:val="0"/>
          <w:u w:val="single"/>
        </w:rPr>
        <w:t>19.12.2016</w:t>
      </w:r>
      <w:r w:rsidRPr="00D13A49">
        <w:rPr>
          <w:rFonts w:ascii="Times New Roman" w:hAnsi="Times New Roman" w:cs="Times New Roman"/>
          <w:b w:val="0"/>
        </w:rPr>
        <w:t xml:space="preserve"> </w:t>
      </w:r>
      <w:r w:rsidRPr="00D13A49">
        <w:rPr>
          <w:rFonts w:ascii="Times New Roman" w:hAnsi="Times New Roman" w:cs="Times New Roman"/>
          <w:b w:val="0"/>
        </w:rPr>
        <w:tab/>
      </w:r>
      <w:r w:rsidRPr="00D13A49">
        <w:rPr>
          <w:rFonts w:ascii="Times New Roman" w:hAnsi="Times New Roman" w:cs="Times New Roman"/>
          <w:b w:val="0"/>
        </w:rPr>
        <w:tab/>
      </w:r>
      <w:r w:rsidRPr="00D13A49">
        <w:rPr>
          <w:rFonts w:ascii="Times New Roman" w:hAnsi="Times New Roman" w:cs="Times New Roman"/>
          <w:b w:val="0"/>
        </w:rPr>
        <w:tab/>
      </w:r>
      <w:r w:rsidRPr="00D13A49">
        <w:rPr>
          <w:rFonts w:ascii="Times New Roman" w:hAnsi="Times New Roman" w:cs="Times New Roman"/>
          <w:b w:val="0"/>
        </w:rPr>
        <w:tab/>
      </w:r>
      <w:r w:rsidRPr="00D13A49">
        <w:rPr>
          <w:rFonts w:ascii="Times New Roman" w:hAnsi="Times New Roman" w:cs="Times New Roman"/>
          <w:b w:val="0"/>
        </w:rPr>
        <w:tab/>
      </w:r>
      <w:r w:rsidRPr="00D13A49">
        <w:rPr>
          <w:rFonts w:ascii="Times New Roman" w:hAnsi="Times New Roman" w:cs="Times New Roman"/>
          <w:b w:val="0"/>
        </w:rPr>
        <w:tab/>
      </w:r>
      <w:r w:rsidRPr="00D13A49">
        <w:rPr>
          <w:rFonts w:ascii="Times New Roman" w:hAnsi="Times New Roman" w:cs="Times New Roman"/>
          <w:b w:val="0"/>
        </w:rPr>
        <w:tab/>
      </w:r>
      <w:r w:rsidRPr="00D13A49">
        <w:rPr>
          <w:rFonts w:ascii="Times New Roman" w:hAnsi="Times New Roman" w:cs="Times New Roman"/>
          <w:b w:val="0"/>
        </w:rPr>
        <w:tab/>
        <w:t xml:space="preserve">             </w:t>
      </w:r>
      <w:r>
        <w:rPr>
          <w:rFonts w:ascii="Times New Roman" w:hAnsi="Times New Roman" w:cs="Times New Roman"/>
          <w:b w:val="0"/>
        </w:rPr>
        <w:t xml:space="preserve">             </w:t>
      </w:r>
      <w:r w:rsidRPr="00D13A49">
        <w:rPr>
          <w:rFonts w:ascii="Times New Roman" w:hAnsi="Times New Roman" w:cs="Times New Roman"/>
          <w:b w:val="0"/>
        </w:rPr>
        <w:t xml:space="preserve">                 № </w:t>
      </w:r>
      <w:r w:rsidRPr="00D13A49">
        <w:rPr>
          <w:rFonts w:ascii="Times New Roman" w:hAnsi="Times New Roman" w:cs="Times New Roman"/>
          <w:b w:val="0"/>
          <w:u w:val="single"/>
        </w:rPr>
        <w:t>390</w:t>
      </w:r>
    </w:p>
    <w:p w:rsidR="00D13A49" w:rsidRPr="00D13A49" w:rsidRDefault="00D13A49" w:rsidP="00D13A4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13A49">
        <w:rPr>
          <w:rFonts w:ascii="Times New Roman" w:hAnsi="Times New Roman" w:cs="Times New Roman"/>
          <w:b w:val="0"/>
        </w:rPr>
        <w:t>пгт Тужа</w:t>
      </w:r>
    </w:p>
    <w:p w:rsidR="00D13A49" w:rsidRPr="00D13A49" w:rsidRDefault="00D13A49" w:rsidP="00D13A4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13A49" w:rsidRPr="00D13A49" w:rsidRDefault="00D13A49" w:rsidP="00D13A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D13A49">
        <w:rPr>
          <w:rFonts w:ascii="Times New Roman" w:hAnsi="Times New Roman"/>
          <w:b/>
          <w:sz w:val="20"/>
          <w:szCs w:val="20"/>
          <w:lang w:val="ru-RU"/>
        </w:rPr>
        <w:t>Об утверждении</w:t>
      </w:r>
      <w:r w:rsidRPr="00D13A4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D13A49">
        <w:rPr>
          <w:rFonts w:ascii="Times New Roman" w:hAnsi="Times New Roman"/>
          <w:b/>
          <w:bCs/>
          <w:sz w:val="20"/>
          <w:szCs w:val="20"/>
          <w:lang w:val="ru-RU"/>
        </w:rPr>
        <w:t xml:space="preserve">Порядка проведения общественного обсуждения </w:t>
      </w:r>
    </w:p>
    <w:p w:rsidR="00D13A49" w:rsidRPr="00D13A49" w:rsidRDefault="00D13A49" w:rsidP="00D13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D13A49">
        <w:rPr>
          <w:rFonts w:ascii="Times New Roman" w:hAnsi="Times New Roman"/>
          <w:b/>
          <w:bCs/>
          <w:sz w:val="20"/>
          <w:szCs w:val="20"/>
          <w:lang w:val="ru-RU"/>
        </w:rPr>
        <w:t xml:space="preserve">проекта программы социально-экономического развития  </w:t>
      </w:r>
      <w:r w:rsidRPr="00D13A49">
        <w:rPr>
          <w:rFonts w:ascii="Times New Roman" w:hAnsi="Times New Roman"/>
          <w:b/>
          <w:kern w:val="2"/>
          <w:sz w:val="20"/>
          <w:szCs w:val="20"/>
          <w:lang w:val="ru-RU"/>
        </w:rPr>
        <w:t xml:space="preserve">Тужинского муниципального района, проекта плана мероприятий по реализации </w:t>
      </w:r>
      <w:r w:rsidRPr="00D13A49">
        <w:rPr>
          <w:rFonts w:ascii="Times New Roman" w:hAnsi="Times New Roman"/>
          <w:b/>
          <w:bCs/>
          <w:sz w:val="20"/>
          <w:szCs w:val="20"/>
          <w:lang w:val="ru-RU"/>
        </w:rPr>
        <w:t xml:space="preserve">программы социально-экономического развития </w:t>
      </w:r>
    </w:p>
    <w:p w:rsidR="00D13A49" w:rsidRPr="00D13A49" w:rsidRDefault="00D13A49" w:rsidP="00D13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D13A49">
        <w:rPr>
          <w:rFonts w:ascii="Times New Roman" w:hAnsi="Times New Roman"/>
          <w:b/>
          <w:kern w:val="2"/>
          <w:sz w:val="20"/>
          <w:szCs w:val="20"/>
          <w:lang w:val="ru-RU"/>
        </w:rPr>
        <w:t>Тужинского муниципального района</w:t>
      </w:r>
    </w:p>
    <w:p w:rsidR="00D13A49" w:rsidRPr="00D13A49" w:rsidRDefault="00D13A49" w:rsidP="00D13A49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D13A49" w:rsidRPr="00D13A49" w:rsidRDefault="00D13A49" w:rsidP="00D13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D13A49">
        <w:rPr>
          <w:rFonts w:ascii="Times New Roman" w:hAnsi="Times New Roman"/>
          <w:sz w:val="20"/>
          <w:szCs w:val="20"/>
          <w:lang w:val="ru-RU"/>
        </w:rPr>
        <w:t xml:space="preserve">В соответствии с Федеральным законом от </w:t>
      </w:r>
      <w:r w:rsidRPr="00D13A49">
        <w:rPr>
          <w:rFonts w:ascii="Times New Roman" w:hAnsi="Times New Roman"/>
          <w:bCs/>
          <w:sz w:val="20"/>
          <w:szCs w:val="20"/>
          <w:lang w:val="ru-RU"/>
        </w:rPr>
        <w:t>28.06.2014 № 172-ФЗ «О стратегическом планировании в Российской Федерации», постановлением администрации Тужинского муниципального района от 15.07.2015 № 273 «</w:t>
      </w:r>
      <w:r w:rsidRPr="00D13A49">
        <w:rPr>
          <w:rFonts w:ascii="Times New Roman" w:hAnsi="Times New Roman"/>
          <w:sz w:val="20"/>
          <w:szCs w:val="20"/>
          <w:lang w:val="ru-RU"/>
        </w:rPr>
        <w:t>Об утверждении Порядка разработки и корректировки программы социально-экономического развития Тужинского муниципального района на долгосрочный период»</w:t>
      </w:r>
      <w:r w:rsidRPr="00D13A49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 w:rsidRPr="00D13A49">
        <w:rPr>
          <w:rFonts w:ascii="Times New Roman" w:hAnsi="Times New Roman"/>
          <w:sz w:val="20"/>
          <w:szCs w:val="20"/>
          <w:lang w:val="ru-RU"/>
        </w:rPr>
        <w:t>администрация Тужинского муниципального района ПОСТАНОВЛЯЕТ:</w:t>
      </w:r>
    </w:p>
    <w:p w:rsidR="00D13A49" w:rsidRPr="00D13A49" w:rsidRDefault="00D13A49" w:rsidP="00D13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D13A49">
        <w:rPr>
          <w:rFonts w:ascii="Times New Roman" w:hAnsi="Times New Roman"/>
          <w:sz w:val="20"/>
          <w:szCs w:val="20"/>
          <w:lang w:val="ru-RU"/>
        </w:rPr>
        <w:t xml:space="preserve">1. Утвердить Порядок </w:t>
      </w:r>
      <w:r w:rsidRPr="00D13A49">
        <w:rPr>
          <w:rFonts w:ascii="Times New Roman" w:hAnsi="Times New Roman"/>
          <w:bCs/>
          <w:sz w:val="20"/>
          <w:szCs w:val="20"/>
          <w:lang w:val="ru-RU"/>
        </w:rPr>
        <w:t xml:space="preserve">проведения общественного обсуждения проекта программы социально-экономического развития </w:t>
      </w:r>
      <w:r w:rsidRPr="00D13A49">
        <w:rPr>
          <w:rFonts w:ascii="Times New Roman" w:hAnsi="Times New Roman"/>
          <w:kern w:val="2"/>
          <w:sz w:val="20"/>
          <w:szCs w:val="20"/>
          <w:lang w:val="ru-RU"/>
        </w:rPr>
        <w:t xml:space="preserve">Тужинского муниципального района, проекта плана мероприятий по реализации </w:t>
      </w:r>
      <w:r w:rsidRPr="00D13A49">
        <w:rPr>
          <w:rFonts w:ascii="Times New Roman" w:hAnsi="Times New Roman"/>
          <w:bCs/>
          <w:sz w:val="20"/>
          <w:szCs w:val="20"/>
          <w:lang w:val="ru-RU"/>
        </w:rPr>
        <w:t xml:space="preserve">программы социально-экономического развития </w:t>
      </w:r>
      <w:r w:rsidRPr="00D13A49">
        <w:rPr>
          <w:rFonts w:ascii="Times New Roman" w:hAnsi="Times New Roman"/>
          <w:kern w:val="2"/>
          <w:sz w:val="20"/>
          <w:szCs w:val="20"/>
          <w:lang w:val="ru-RU"/>
        </w:rPr>
        <w:t>Тужинского муниципального района</w:t>
      </w:r>
      <w:r w:rsidRPr="00D13A49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 w:rsidRPr="00D13A49">
        <w:rPr>
          <w:rFonts w:ascii="Times New Roman" w:hAnsi="Times New Roman"/>
          <w:kern w:val="2"/>
          <w:sz w:val="20"/>
          <w:szCs w:val="20"/>
          <w:lang w:val="ru-RU"/>
        </w:rPr>
        <w:t>согласно приложению.</w:t>
      </w:r>
    </w:p>
    <w:p w:rsidR="00D13A49" w:rsidRPr="00D13A49" w:rsidRDefault="00D13A49" w:rsidP="00D13A49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val="ru-RU"/>
        </w:rPr>
      </w:pPr>
      <w:r w:rsidRPr="00D13A49">
        <w:rPr>
          <w:rFonts w:ascii="Times New Roman" w:hAnsi="Times New Roman"/>
          <w:sz w:val="20"/>
          <w:szCs w:val="20"/>
          <w:lang w:val="ru-RU"/>
        </w:rPr>
        <w:t>2. 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D13A49" w:rsidRPr="00D13A49" w:rsidRDefault="00D13A49" w:rsidP="00D13A49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13A49" w:rsidRPr="00D13A49" w:rsidRDefault="00D13A49" w:rsidP="00D13A49">
      <w:pPr>
        <w:autoSpaceDE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D13A49">
        <w:rPr>
          <w:rFonts w:ascii="Times New Roman" w:hAnsi="Times New Roman"/>
          <w:sz w:val="20"/>
          <w:szCs w:val="20"/>
          <w:lang w:val="ru-RU"/>
        </w:rPr>
        <w:t xml:space="preserve">Глава Тужинского </w:t>
      </w:r>
    </w:p>
    <w:p w:rsidR="00D13A49" w:rsidRPr="00D13A49" w:rsidRDefault="00D13A49" w:rsidP="00D13A49">
      <w:pPr>
        <w:autoSpaceDE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D13A49">
        <w:rPr>
          <w:rFonts w:ascii="Times New Roman" w:hAnsi="Times New Roman"/>
          <w:sz w:val="20"/>
          <w:szCs w:val="20"/>
          <w:lang w:val="ru-RU"/>
        </w:rPr>
        <w:t>муниципального района         Е.В. Видякина</w:t>
      </w:r>
    </w:p>
    <w:p w:rsidR="00D13A49" w:rsidRPr="00D13A49" w:rsidRDefault="00D13A49" w:rsidP="00D13A49">
      <w:pPr>
        <w:spacing w:after="0" w:line="240" w:lineRule="auto"/>
        <w:ind w:firstLine="539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13A49" w:rsidRPr="00D13A49" w:rsidRDefault="00D13A49" w:rsidP="00D13A49">
      <w:pPr>
        <w:spacing w:after="0" w:line="240" w:lineRule="auto"/>
        <w:ind w:firstLine="5398"/>
        <w:jc w:val="right"/>
        <w:rPr>
          <w:rFonts w:ascii="Times New Roman" w:hAnsi="Times New Roman"/>
          <w:sz w:val="20"/>
          <w:szCs w:val="20"/>
          <w:lang w:val="ru-RU"/>
        </w:rPr>
      </w:pPr>
      <w:r w:rsidRPr="00D13A49">
        <w:rPr>
          <w:rFonts w:ascii="Times New Roman" w:hAnsi="Times New Roman"/>
          <w:sz w:val="20"/>
          <w:szCs w:val="20"/>
          <w:lang w:val="ru-RU"/>
        </w:rPr>
        <w:t>Приложение</w:t>
      </w:r>
    </w:p>
    <w:p w:rsidR="00D13A49" w:rsidRPr="00D13A49" w:rsidRDefault="00D13A49" w:rsidP="00D13A49">
      <w:pPr>
        <w:spacing w:after="0" w:line="240" w:lineRule="auto"/>
        <w:ind w:firstLine="5398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D13A49" w:rsidRPr="00D13A49" w:rsidRDefault="00D13A49" w:rsidP="00D13A49">
      <w:pPr>
        <w:spacing w:after="0" w:line="240" w:lineRule="auto"/>
        <w:ind w:firstLine="5398"/>
        <w:jc w:val="right"/>
        <w:rPr>
          <w:rFonts w:ascii="Times New Roman" w:hAnsi="Times New Roman"/>
          <w:sz w:val="20"/>
          <w:szCs w:val="20"/>
          <w:lang w:val="ru-RU"/>
        </w:rPr>
      </w:pPr>
      <w:r w:rsidRPr="00D13A49">
        <w:rPr>
          <w:rFonts w:ascii="Times New Roman" w:hAnsi="Times New Roman"/>
          <w:sz w:val="20"/>
          <w:szCs w:val="20"/>
          <w:lang w:val="ru-RU"/>
        </w:rPr>
        <w:t>УТВЕРЖДЕН</w:t>
      </w:r>
    </w:p>
    <w:p w:rsidR="00D13A49" w:rsidRPr="00D13A49" w:rsidRDefault="00D13A49" w:rsidP="00D13A49">
      <w:pPr>
        <w:spacing w:after="0" w:line="240" w:lineRule="auto"/>
        <w:ind w:firstLine="5398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D13A49" w:rsidRPr="00D13A49" w:rsidRDefault="00D13A49" w:rsidP="00D13A49">
      <w:pPr>
        <w:spacing w:after="0" w:line="240" w:lineRule="auto"/>
        <w:ind w:firstLine="5398"/>
        <w:jc w:val="right"/>
        <w:rPr>
          <w:rFonts w:ascii="Times New Roman" w:hAnsi="Times New Roman"/>
          <w:sz w:val="20"/>
          <w:szCs w:val="20"/>
          <w:lang w:val="ru-RU"/>
        </w:rPr>
      </w:pPr>
      <w:r w:rsidRPr="00D13A49">
        <w:rPr>
          <w:rFonts w:ascii="Times New Roman" w:hAnsi="Times New Roman"/>
          <w:sz w:val="20"/>
          <w:szCs w:val="20"/>
          <w:lang w:val="ru-RU"/>
        </w:rPr>
        <w:t xml:space="preserve">постановлением администрации </w:t>
      </w:r>
    </w:p>
    <w:p w:rsidR="00D13A49" w:rsidRPr="00D13A49" w:rsidRDefault="00D13A49" w:rsidP="00D13A49">
      <w:pPr>
        <w:spacing w:after="0" w:line="240" w:lineRule="auto"/>
        <w:ind w:left="5398"/>
        <w:jc w:val="right"/>
        <w:rPr>
          <w:rFonts w:ascii="Times New Roman" w:hAnsi="Times New Roman"/>
          <w:sz w:val="20"/>
          <w:szCs w:val="20"/>
          <w:lang w:val="ru-RU"/>
        </w:rPr>
      </w:pPr>
      <w:r w:rsidRPr="00D13A49">
        <w:rPr>
          <w:rFonts w:ascii="Times New Roman" w:hAnsi="Times New Roman"/>
          <w:sz w:val="20"/>
          <w:szCs w:val="20"/>
          <w:lang w:val="ru-RU"/>
        </w:rPr>
        <w:t xml:space="preserve">Тужинского муниципального района от </w:t>
      </w:r>
      <w:r w:rsidRPr="00D13A49">
        <w:rPr>
          <w:rFonts w:ascii="Times New Roman" w:hAnsi="Times New Roman"/>
          <w:sz w:val="20"/>
          <w:szCs w:val="20"/>
          <w:u w:val="single"/>
          <w:lang w:val="ru-RU"/>
        </w:rPr>
        <w:t>19.12.2016</w:t>
      </w:r>
      <w:r w:rsidRPr="00D13A49">
        <w:rPr>
          <w:rFonts w:ascii="Times New Roman" w:hAnsi="Times New Roman"/>
          <w:sz w:val="20"/>
          <w:szCs w:val="20"/>
          <w:lang w:val="ru-RU"/>
        </w:rPr>
        <w:t xml:space="preserve"> №  </w:t>
      </w:r>
      <w:r w:rsidRPr="00D13A49">
        <w:rPr>
          <w:rFonts w:ascii="Times New Roman" w:hAnsi="Times New Roman"/>
          <w:sz w:val="20"/>
          <w:szCs w:val="20"/>
          <w:u w:val="single"/>
          <w:lang w:val="ru-RU"/>
        </w:rPr>
        <w:t>390</w:t>
      </w:r>
    </w:p>
    <w:p w:rsidR="00D13A49" w:rsidRPr="00D13A49" w:rsidRDefault="00D13A49" w:rsidP="00D13A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D13A49" w:rsidRPr="00D13A49" w:rsidRDefault="00D13A49" w:rsidP="00D13A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D13A49">
        <w:rPr>
          <w:rFonts w:ascii="Times New Roman" w:hAnsi="Times New Roman"/>
          <w:b/>
          <w:bCs/>
          <w:sz w:val="20"/>
          <w:szCs w:val="20"/>
          <w:lang w:val="ru-RU"/>
        </w:rPr>
        <w:t>Порядок</w:t>
      </w:r>
    </w:p>
    <w:p w:rsidR="00D13A49" w:rsidRPr="00D13A49" w:rsidRDefault="00D13A49" w:rsidP="00D13A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D13A49">
        <w:rPr>
          <w:rFonts w:ascii="Times New Roman" w:hAnsi="Times New Roman"/>
          <w:b/>
          <w:bCs/>
          <w:sz w:val="20"/>
          <w:szCs w:val="20"/>
          <w:lang w:val="ru-RU"/>
        </w:rPr>
        <w:t>проведения общественного обсуждения</w:t>
      </w:r>
    </w:p>
    <w:p w:rsidR="00D13A49" w:rsidRPr="00D13A49" w:rsidRDefault="00D13A49" w:rsidP="00D13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D13A49">
        <w:rPr>
          <w:rFonts w:ascii="Times New Roman" w:hAnsi="Times New Roman"/>
          <w:b/>
          <w:bCs/>
          <w:sz w:val="20"/>
          <w:szCs w:val="20"/>
          <w:lang w:val="ru-RU"/>
        </w:rPr>
        <w:t xml:space="preserve">проекта программы социально-экономического развития  </w:t>
      </w:r>
      <w:r w:rsidRPr="00D13A49">
        <w:rPr>
          <w:rFonts w:ascii="Times New Roman" w:hAnsi="Times New Roman"/>
          <w:b/>
          <w:kern w:val="2"/>
          <w:sz w:val="20"/>
          <w:szCs w:val="20"/>
          <w:lang w:val="ru-RU"/>
        </w:rPr>
        <w:t xml:space="preserve">Тужинского муниципального района, проекта плана мероприятий по реализации </w:t>
      </w:r>
      <w:r w:rsidRPr="00D13A49">
        <w:rPr>
          <w:rFonts w:ascii="Times New Roman" w:hAnsi="Times New Roman"/>
          <w:b/>
          <w:bCs/>
          <w:sz w:val="20"/>
          <w:szCs w:val="20"/>
          <w:lang w:val="ru-RU"/>
        </w:rPr>
        <w:t xml:space="preserve">программы социально-экономического развития </w:t>
      </w:r>
    </w:p>
    <w:p w:rsidR="00D13A49" w:rsidRPr="00D13A49" w:rsidRDefault="00D13A49" w:rsidP="00D13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D13A49">
        <w:rPr>
          <w:rFonts w:ascii="Times New Roman" w:hAnsi="Times New Roman"/>
          <w:b/>
          <w:kern w:val="2"/>
          <w:sz w:val="20"/>
          <w:szCs w:val="20"/>
          <w:lang w:val="ru-RU"/>
        </w:rPr>
        <w:t>Тужинского муниципального района</w:t>
      </w:r>
    </w:p>
    <w:p w:rsidR="00D13A49" w:rsidRPr="00D13A49" w:rsidRDefault="00D13A49" w:rsidP="00D13A4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  <w:lang w:val="ru-RU"/>
        </w:rPr>
      </w:pPr>
    </w:p>
    <w:p w:rsidR="00D13A49" w:rsidRPr="00D13A49" w:rsidRDefault="00D13A49" w:rsidP="00D13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kern w:val="2"/>
          <w:sz w:val="20"/>
          <w:szCs w:val="20"/>
          <w:lang w:val="ru-RU"/>
        </w:rPr>
      </w:pPr>
      <w:r w:rsidRPr="00D13A49">
        <w:rPr>
          <w:rFonts w:ascii="Times New Roman" w:hAnsi="Times New Roman"/>
          <w:sz w:val="20"/>
          <w:szCs w:val="20"/>
          <w:lang w:val="ru-RU"/>
        </w:rPr>
        <w:t xml:space="preserve">1. Настоящий Порядок регулирует отношения, связанные с формой, порядком и сроками </w:t>
      </w:r>
      <w:r w:rsidRPr="00D13A49">
        <w:rPr>
          <w:rFonts w:ascii="Times New Roman" w:hAnsi="Times New Roman"/>
          <w:bCs/>
          <w:sz w:val="20"/>
          <w:szCs w:val="20"/>
          <w:lang w:val="ru-RU"/>
        </w:rPr>
        <w:t xml:space="preserve">общественного обсуждения проекта программы социально-экономического развития </w:t>
      </w:r>
      <w:r w:rsidRPr="00D13A49">
        <w:rPr>
          <w:rFonts w:ascii="Times New Roman" w:hAnsi="Times New Roman"/>
          <w:kern w:val="2"/>
          <w:sz w:val="20"/>
          <w:szCs w:val="20"/>
          <w:lang w:val="ru-RU"/>
        </w:rPr>
        <w:t>Тужинского муниципального района</w:t>
      </w:r>
      <w:r w:rsidRPr="00D13A49">
        <w:rPr>
          <w:rFonts w:ascii="Times New Roman" w:hAnsi="Times New Roman"/>
          <w:bCs/>
          <w:sz w:val="20"/>
          <w:szCs w:val="20"/>
          <w:lang w:val="ru-RU"/>
        </w:rPr>
        <w:t xml:space="preserve"> и проекта </w:t>
      </w:r>
      <w:r w:rsidRPr="00D13A49">
        <w:rPr>
          <w:rFonts w:ascii="Times New Roman" w:hAnsi="Times New Roman"/>
          <w:kern w:val="2"/>
          <w:sz w:val="20"/>
          <w:szCs w:val="20"/>
          <w:lang w:val="ru-RU"/>
        </w:rPr>
        <w:t xml:space="preserve">плана мероприятий по реализации </w:t>
      </w:r>
      <w:r w:rsidRPr="00D13A49">
        <w:rPr>
          <w:rFonts w:ascii="Times New Roman" w:hAnsi="Times New Roman"/>
          <w:bCs/>
          <w:sz w:val="20"/>
          <w:szCs w:val="20"/>
          <w:lang w:val="ru-RU"/>
        </w:rPr>
        <w:t xml:space="preserve">программы социально-экономического развития </w:t>
      </w:r>
      <w:r w:rsidRPr="00D13A49">
        <w:rPr>
          <w:rFonts w:ascii="Times New Roman" w:hAnsi="Times New Roman"/>
          <w:kern w:val="2"/>
          <w:sz w:val="20"/>
          <w:szCs w:val="20"/>
          <w:lang w:val="ru-RU"/>
        </w:rPr>
        <w:t>Тужинского муниципального района</w:t>
      </w:r>
      <w:r w:rsidRPr="00D13A49">
        <w:rPr>
          <w:rFonts w:ascii="Times New Roman" w:hAnsi="Times New Roman"/>
          <w:bCs/>
          <w:sz w:val="20"/>
          <w:szCs w:val="20"/>
          <w:lang w:val="ru-RU"/>
        </w:rPr>
        <w:t xml:space="preserve"> (далее соответственно – общественное обсуждение, проект программы, проект плана мероприятий).</w:t>
      </w:r>
    </w:p>
    <w:p w:rsidR="00D13A49" w:rsidRPr="00D13A49" w:rsidRDefault="00D13A49" w:rsidP="00D13A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D13A49">
        <w:rPr>
          <w:rFonts w:ascii="Times New Roman" w:hAnsi="Times New Roman"/>
          <w:bCs/>
          <w:sz w:val="20"/>
          <w:szCs w:val="20"/>
          <w:lang w:val="ru-RU"/>
        </w:rPr>
        <w:t xml:space="preserve">2. Общественное обсуждение обеспечивается отделом по экономике и прогнозированию администрации </w:t>
      </w:r>
      <w:r w:rsidRPr="00D13A49">
        <w:rPr>
          <w:rFonts w:ascii="Times New Roman" w:hAnsi="Times New Roman"/>
          <w:kern w:val="2"/>
          <w:sz w:val="20"/>
          <w:szCs w:val="20"/>
          <w:lang w:val="ru-RU"/>
        </w:rPr>
        <w:t>Тужинского муниципального района</w:t>
      </w:r>
      <w:r w:rsidRPr="00D13A49">
        <w:rPr>
          <w:rFonts w:ascii="Times New Roman" w:hAnsi="Times New Roman"/>
          <w:bCs/>
          <w:sz w:val="20"/>
          <w:szCs w:val="20"/>
          <w:lang w:val="ru-RU"/>
        </w:rPr>
        <w:t xml:space="preserve"> (далее – уполномоченный орган) путем размещения на официальном сайте администрации </w:t>
      </w:r>
      <w:r w:rsidRPr="00D13A49">
        <w:rPr>
          <w:rFonts w:ascii="Times New Roman" w:hAnsi="Times New Roman"/>
          <w:kern w:val="2"/>
          <w:sz w:val="20"/>
          <w:szCs w:val="20"/>
          <w:lang w:val="ru-RU"/>
        </w:rPr>
        <w:t>Тужинского муниципального района</w:t>
      </w:r>
      <w:r w:rsidRPr="00D13A49">
        <w:rPr>
          <w:rFonts w:ascii="Times New Roman" w:hAnsi="Times New Roman"/>
          <w:bCs/>
          <w:sz w:val="20"/>
          <w:szCs w:val="20"/>
          <w:lang w:val="ru-RU"/>
        </w:rPr>
        <w:t xml:space="preserve"> в информационно-телекоммуникационной сети «Интернет» (далее – официальный сайт) проекта программы с указанием следующей информации:</w:t>
      </w:r>
    </w:p>
    <w:p w:rsidR="00D13A49" w:rsidRPr="00D13A49" w:rsidRDefault="00D13A49" w:rsidP="00D13A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13A49">
        <w:rPr>
          <w:rFonts w:ascii="Times New Roman" w:hAnsi="Times New Roman"/>
          <w:sz w:val="20"/>
          <w:szCs w:val="20"/>
          <w:lang w:val="ru-RU"/>
        </w:rPr>
        <w:t>1) срок начала и завершения проведения общественного обсуждения проекта Программы, проекта плана мероприятий;</w:t>
      </w:r>
    </w:p>
    <w:p w:rsidR="00D13A49" w:rsidRPr="00D13A49" w:rsidRDefault="00D13A49" w:rsidP="00D13A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13A49">
        <w:rPr>
          <w:rFonts w:ascii="Times New Roman" w:hAnsi="Times New Roman"/>
          <w:sz w:val="20"/>
          <w:szCs w:val="20"/>
          <w:lang w:val="ru-RU"/>
        </w:rPr>
        <w:t>2) юридический адрес и электронный адрес органа местного самоуправления, контактный телефон сотрудника органа местного самоуправления, ответственного за свод предложений и замечаний;</w:t>
      </w:r>
    </w:p>
    <w:p w:rsidR="00D13A49" w:rsidRPr="00D13A49" w:rsidRDefault="00D13A49" w:rsidP="00D13A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13A49">
        <w:rPr>
          <w:rFonts w:ascii="Times New Roman" w:hAnsi="Times New Roman"/>
          <w:sz w:val="20"/>
          <w:szCs w:val="20"/>
          <w:lang w:val="ru-RU"/>
        </w:rPr>
        <w:t>3) порядок направления предложений и замечаний к проекту программы, проекту плана мероприятий;</w:t>
      </w:r>
    </w:p>
    <w:p w:rsidR="00D13A49" w:rsidRPr="00D13A49" w:rsidRDefault="00D13A49" w:rsidP="00D13A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13A49">
        <w:rPr>
          <w:rFonts w:ascii="Times New Roman" w:hAnsi="Times New Roman"/>
          <w:sz w:val="20"/>
          <w:szCs w:val="20"/>
          <w:lang w:val="ru-RU"/>
        </w:rPr>
        <w:t>4) требования к предложениям и замечаниям заинтересованных лиц.</w:t>
      </w:r>
    </w:p>
    <w:p w:rsidR="00D13A49" w:rsidRPr="00D13A49" w:rsidRDefault="00D13A49" w:rsidP="00D13A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D13A49">
        <w:rPr>
          <w:rFonts w:ascii="Times New Roman" w:hAnsi="Times New Roman"/>
          <w:bCs/>
          <w:color w:val="000000"/>
          <w:sz w:val="20"/>
          <w:szCs w:val="20"/>
          <w:lang w:val="ru-RU"/>
        </w:rPr>
        <w:t xml:space="preserve">3. Уполномоченный орган размещает на официальном сайте проект программы, проект плана мероприятий, а также информацию, указанную в </w:t>
      </w:r>
      <w:hyperlink w:anchor="Par7" w:history="1">
        <w:r w:rsidRPr="00D13A49">
          <w:rPr>
            <w:rFonts w:ascii="Times New Roman" w:hAnsi="Times New Roman"/>
            <w:bCs/>
            <w:color w:val="000000"/>
            <w:sz w:val="20"/>
            <w:szCs w:val="20"/>
            <w:lang w:val="ru-RU"/>
          </w:rPr>
          <w:t xml:space="preserve">пункте </w:t>
        </w:r>
      </w:hyperlink>
      <w:r w:rsidRPr="00D13A49">
        <w:rPr>
          <w:rFonts w:ascii="Times New Roman" w:hAnsi="Times New Roman"/>
          <w:color w:val="000000"/>
          <w:sz w:val="20"/>
          <w:szCs w:val="20"/>
          <w:lang w:val="ru-RU"/>
        </w:rPr>
        <w:t>2</w:t>
      </w:r>
      <w:r w:rsidRPr="00D13A49">
        <w:rPr>
          <w:rFonts w:ascii="Times New Roman" w:hAnsi="Times New Roman"/>
          <w:bCs/>
          <w:color w:val="000000"/>
          <w:sz w:val="20"/>
          <w:szCs w:val="20"/>
          <w:lang w:val="ru-RU"/>
        </w:rPr>
        <w:t xml:space="preserve"> настоящего Порядка (далее – информация), не позднее, чем за один календарный день до начала проведения общественного обсуждения</w:t>
      </w:r>
      <w:r w:rsidRPr="00D13A49">
        <w:rPr>
          <w:rFonts w:ascii="Times New Roman" w:hAnsi="Times New Roman"/>
          <w:bCs/>
          <w:color w:val="FF0000"/>
          <w:sz w:val="20"/>
          <w:szCs w:val="20"/>
          <w:lang w:val="ru-RU"/>
        </w:rPr>
        <w:t>.</w:t>
      </w:r>
    </w:p>
    <w:p w:rsidR="00D13A49" w:rsidRPr="00D13A49" w:rsidRDefault="00D13A49" w:rsidP="00D13A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D13A49">
        <w:rPr>
          <w:rFonts w:ascii="Times New Roman" w:hAnsi="Times New Roman"/>
          <w:bCs/>
          <w:sz w:val="20"/>
          <w:szCs w:val="20"/>
          <w:lang w:val="ru-RU"/>
        </w:rPr>
        <w:lastRenderedPageBreak/>
        <w:t>4. Общественное обсуждение проекта программы,</w:t>
      </w:r>
      <w:r w:rsidRPr="00D13A49">
        <w:rPr>
          <w:rFonts w:ascii="Times New Roman" w:hAnsi="Times New Roman"/>
          <w:bCs/>
          <w:color w:val="000000"/>
          <w:sz w:val="20"/>
          <w:szCs w:val="20"/>
          <w:lang w:val="ru-RU"/>
        </w:rPr>
        <w:t xml:space="preserve"> проекта плана мероприятий, </w:t>
      </w:r>
      <w:r w:rsidRPr="00D13A49">
        <w:rPr>
          <w:rFonts w:ascii="Times New Roman" w:hAnsi="Times New Roman"/>
          <w:bCs/>
          <w:sz w:val="20"/>
          <w:szCs w:val="20"/>
          <w:lang w:val="ru-RU"/>
        </w:rPr>
        <w:t>проводится в течение двадцати календарных дней со дня размещения</w:t>
      </w:r>
      <w:r w:rsidRPr="00D13A49">
        <w:rPr>
          <w:rFonts w:ascii="Times New Roman" w:hAnsi="Times New Roman"/>
          <w:sz w:val="20"/>
          <w:szCs w:val="20"/>
          <w:lang w:val="ru-RU"/>
        </w:rPr>
        <w:t xml:space="preserve"> на официальном сайте проекта программы, </w:t>
      </w:r>
      <w:r w:rsidRPr="00D13A49">
        <w:rPr>
          <w:rFonts w:ascii="Times New Roman" w:hAnsi="Times New Roman"/>
          <w:bCs/>
          <w:color w:val="000000"/>
          <w:sz w:val="20"/>
          <w:szCs w:val="20"/>
          <w:lang w:val="ru-RU"/>
        </w:rPr>
        <w:t xml:space="preserve">проекта плана мероприятий, </w:t>
      </w:r>
      <w:r w:rsidRPr="00D13A49">
        <w:rPr>
          <w:rFonts w:ascii="Times New Roman" w:hAnsi="Times New Roman"/>
          <w:sz w:val="20"/>
          <w:szCs w:val="20"/>
          <w:lang w:val="ru-RU"/>
        </w:rPr>
        <w:t>и информации.</w:t>
      </w:r>
    </w:p>
    <w:p w:rsidR="00D13A49" w:rsidRPr="00D13A49" w:rsidRDefault="00D13A49" w:rsidP="00D13A49">
      <w:pPr>
        <w:pStyle w:val="a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13A49">
        <w:rPr>
          <w:rFonts w:ascii="Times New Roman" w:hAnsi="Times New Roman"/>
          <w:sz w:val="20"/>
          <w:szCs w:val="20"/>
        </w:rPr>
        <w:t xml:space="preserve">5.Предложения и замечания граждан к проекту программы, </w:t>
      </w:r>
      <w:r w:rsidRPr="00D13A49">
        <w:rPr>
          <w:rFonts w:ascii="Times New Roman" w:hAnsi="Times New Roman"/>
          <w:bCs/>
          <w:color w:val="000000"/>
          <w:sz w:val="20"/>
          <w:szCs w:val="20"/>
        </w:rPr>
        <w:t xml:space="preserve">проекту плана мероприятий, </w:t>
      </w:r>
      <w:r w:rsidRPr="00D13A49">
        <w:rPr>
          <w:rFonts w:ascii="Times New Roman" w:hAnsi="Times New Roman"/>
          <w:sz w:val="20"/>
          <w:szCs w:val="20"/>
        </w:rPr>
        <w:t>направленные в электронной форме должны быть оформлены в формате .</w:t>
      </w:r>
      <w:r w:rsidRPr="00D13A49">
        <w:rPr>
          <w:rFonts w:ascii="Times New Roman" w:hAnsi="Times New Roman"/>
          <w:sz w:val="20"/>
          <w:szCs w:val="20"/>
          <w:lang w:val="en-US"/>
        </w:rPr>
        <w:t>doc</w:t>
      </w:r>
      <w:r w:rsidRPr="00D13A49">
        <w:rPr>
          <w:rFonts w:ascii="Times New Roman" w:hAnsi="Times New Roman"/>
          <w:sz w:val="20"/>
          <w:szCs w:val="20"/>
        </w:rPr>
        <w:t>/.</w:t>
      </w:r>
      <w:proofErr w:type="spellStart"/>
      <w:r w:rsidRPr="00D13A4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D13A49">
        <w:rPr>
          <w:rFonts w:ascii="Times New Roman" w:hAnsi="Times New Roman"/>
          <w:sz w:val="20"/>
          <w:szCs w:val="20"/>
        </w:rPr>
        <w:t>/.</w:t>
      </w:r>
      <w:r w:rsidRPr="00D13A49">
        <w:rPr>
          <w:rFonts w:ascii="Times New Roman" w:hAnsi="Times New Roman"/>
          <w:sz w:val="20"/>
          <w:szCs w:val="20"/>
          <w:lang w:val="en-US"/>
        </w:rPr>
        <w:t>rtf</w:t>
      </w:r>
      <w:r w:rsidRPr="00D13A49">
        <w:rPr>
          <w:rFonts w:ascii="Times New Roman" w:hAnsi="Times New Roman"/>
          <w:sz w:val="20"/>
          <w:szCs w:val="20"/>
        </w:rPr>
        <w:t>/.</w:t>
      </w:r>
      <w:proofErr w:type="spellStart"/>
      <w:r w:rsidRPr="00D13A49">
        <w:rPr>
          <w:rFonts w:ascii="Times New Roman" w:hAnsi="Times New Roman"/>
          <w:sz w:val="20"/>
          <w:szCs w:val="20"/>
          <w:lang w:val="en-US"/>
        </w:rPr>
        <w:t>pdf</w:t>
      </w:r>
      <w:proofErr w:type="spellEnd"/>
      <w:r w:rsidRPr="00D13A49">
        <w:rPr>
          <w:rFonts w:ascii="Times New Roman" w:hAnsi="Times New Roman"/>
          <w:sz w:val="20"/>
          <w:szCs w:val="20"/>
        </w:rPr>
        <w:t xml:space="preserve"> и содержать фамилию, имя, отчество </w:t>
      </w:r>
      <w:proofErr w:type="gramStart"/>
      <w:r w:rsidRPr="00D13A49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D13A49">
        <w:rPr>
          <w:rFonts w:ascii="Times New Roman" w:hAnsi="Times New Roman"/>
          <w:sz w:val="20"/>
          <w:szCs w:val="20"/>
        </w:rPr>
        <w:t>при наличии его гражданина),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Pr="00D13A49">
        <w:rPr>
          <w:rFonts w:ascii="Times New Roman" w:hAnsi="Times New Roman"/>
          <w:sz w:val="20"/>
          <w:szCs w:val="20"/>
          <w:lang w:val="en-US"/>
        </w:rPr>
        <w:t>doc</w:t>
      </w:r>
      <w:r w:rsidRPr="00D13A49">
        <w:rPr>
          <w:rFonts w:ascii="Times New Roman" w:hAnsi="Times New Roman"/>
          <w:sz w:val="20"/>
          <w:szCs w:val="20"/>
        </w:rPr>
        <w:t>/.</w:t>
      </w:r>
      <w:proofErr w:type="spellStart"/>
      <w:r w:rsidRPr="00D13A4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D13A49">
        <w:rPr>
          <w:rFonts w:ascii="Times New Roman" w:hAnsi="Times New Roman"/>
          <w:sz w:val="20"/>
          <w:szCs w:val="20"/>
        </w:rPr>
        <w:t>/.</w:t>
      </w:r>
      <w:r w:rsidRPr="00D13A49">
        <w:rPr>
          <w:rFonts w:ascii="Times New Roman" w:hAnsi="Times New Roman"/>
          <w:sz w:val="20"/>
          <w:szCs w:val="20"/>
          <w:lang w:val="en-US"/>
        </w:rPr>
        <w:t>rtf</w:t>
      </w:r>
      <w:r w:rsidRPr="00D13A49">
        <w:rPr>
          <w:rFonts w:ascii="Times New Roman" w:hAnsi="Times New Roman"/>
          <w:sz w:val="20"/>
          <w:szCs w:val="20"/>
        </w:rPr>
        <w:t>/.</w:t>
      </w:r>
      <w:proofErr w:type="spellStart"/>
      <w:r w:rsidRPr="00D13A49">
        <w:rPr>
          <w:rFonts w:ascii="Times New Roman" w:hAnsi="Times New Roman"/>
          <w:sz w:val="20"/>
          <w:szCs w:val="20"/>
          <w:lang w:val="en-US"/>
        </w:rPr>
        <w:t>pdf</w:t>
      </w:r>
      <w:proofErr w:type="spellEnd"/>
      <w:r w:rsidRPr="00D13A49">
        <w:rPr>
          <w:rFonts w:ascii="Times New Roman" w:hAnsi="Times New Roman"/>
          <w:sz w:val="20"/>
          <w:szCs w:val="20"/>
        </w:rPr>
        <w:t>.</w:t>
      </w:r>
    </w:p>
    <w:p w:rsidR="00D13A49" w:rsidRPr="00D13A49" w:rsidRDefault="00D13A49" w:rsidP="00D13A49">
      <w:pPr>
        <w:pStyle w:val="a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D13A49">
        <w:rPr>
          <w:rFonts w:ascii="Times New Roman" w:hAnsi="Times New Roman"/>
          <w:color w:val="000000"/>
          <w:sz w:val="20"/>
          <w:szCs w:val="20"/>
        </w:rPr>
        <w:t xml:space="preserve">6. Предложения и замечания граждан к проекту программы, </w:t>
      </w:r>
      <w:r w:rsidRPr="00D13A49">
        <w:rPr>
          <w:rFonts w:ascii="Times New Roman" w:hAnsi="Times New Roman"/>
          <w:bCs/>
          <w:color w:val="000000"/>
          <w:sz w:val="20"/>
          <w:szCs w:val="20"/>
        </w:rPr>
        <w:t xml:space="preserve">проекту плана мероприятий, </w:t>
      </w:r>
      <w:r w:rsidRPr="00D13A49">
        <w:rPr>
          <w:rFonts w:ascii="Times New Roman" w:hAnsi="Times New Roman"/>
          <w:color w:val="000000"/>
          <w:sz w:val="20"/>
          <w:szCs w:val="20"/>
        </w:rPr>
        <w:t xml:space="preserve">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D13A49" w:rsidRPr="00D13A49" w:rsidRDefault="00D13A49" w:rsidP="00D13A49">
      <w:pPr>
        <w:pStyle w:val="a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D13A49">
        <w:rPr>
          <w:rFonts w:ascii="Times New Roman" w:hAnsi="Times New Roman"/>
          <w:color w:val="000000"/>
          <w:sz w:val="20"/>
          <w:szCs w:val="20"/>
        </w:rPr>
        <w:t xml:space="preserve">7. Предложения и замечания граждан к проекту программы, </w:t>
      </w:r>
      <w:r w:rsidRPr="00D13A49">
        <w:rPr>
          <w:rFonts w:ascii="Times New Roman" w:hAnsi="Times New Roman"/>
          <w:bCs/>
          <w:color w:val="000000"/>
          <w:sz w:val="20"/>
          <w:szCs w:val="20"/>
        </w:rPr>
        <w:t xml:space="preserve">проекту плана мероприятий, </w:t>
      </w:r>
      <w:r w:rsidRPr="00D13A49">
        <w:rPr>
          <w:rFonts w:ascii="Times New Roman" w:hAnsi="Times New Roman"/>
          <w:color w:val="000000"/>
          <w:sz w:val="20"/>
          <w:szCs w:val="20"/>
        </w:rPr>
        <w:t xml:space="preserve">поступившие после срока завершения проведения общественного обсуждения проекта программы, </w:t>
      </w:r>
      <w:r w:rsidRPr="00D13A49">
        <w:rPr>
          <w:rFonts w:ascii="Times New Roman" w:hAnsi="Times New Roman"/>
          <w:bCs/>
          <w:color w:val="000000"/>
          <w:sz w:val="20"/>
          <w:szCs w:val="20"/>
        </w:rPr>
        <w:t xml:space="preserve">проекта плана мероприятий, </w:t>
      </w:r>
      <w:r w:rsidRPr="00D13A49">
        <w:rPr>
          <w:rFonts w:ascii="Times New Roman" w:hAnsi="Times New Roman"/>
          <w:color w:val="000000"/>
          <w:sz w:val="20"/>
          <w:szCs w:val="20"/>
        </w:rPr>
        <w:t>не учитываются при его доработке.</w:t>
      </w:r>
    </w:p>
    <w:p w:rsidR="00D13A49" w:rsidRPr="00D13A49" w:rsidRDefault="00D13A49" w:rsidP="00D13A49">
      <w:pPr>
        <w:pStyle w:val="a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D13A49">
        <w:rPr>
          <w:rFonts w:ascii="Times New Roman" w:hAnsi="Times New Roman"/>
          <w:color w:val="000000"/>
          <w:sz w:val="20"/>
          <w:szCs w:val="20"/>
        </w:rPr>
        <w:t xml:space="preserve">8. </w:t>
      </w:r>
      <w:r w:rsidRPr="00D13A49">
        <w:rPr>
          <w:rFonts w:ascii="Times New Roman" w:hAnsi="Times New Roman"/>
          <w:bCs/>
          <w:color w:val="000000"/>
          <w:sz w:val="20"/>
          <w:szCs w:val="20"/>
        </w:rPr>
        <w:t xml:space="preserve">Предложения </w:t>
      </w:r>
      <w:r w:rsidRPr="00D13A49">
        <w:rPr>
          <w:rFonts w:ascii="Times New Roman" w:hAnsi="Times New Roman"/>
          <w:color w:val="000000"/>
          <w:sz w:val="20"/>
          <w:szCs w:val="20"/>
        </w:rPr>
        <w:t xml:space="preserve">и замечания </w:t>
      </w:r>
      <w:r w:rsidRPr="00D13A49">
        <w:rPr>
          <w:rFonts w:ascii="Times New Roman" w:hAnsi="Times New Roman"/>
          <w:bCs/>
          <w:color w:val="000000"/>
          <w:sz w:val="20"/>
          <w:szCs w:val="20"/>
        </w:rPr>
        <w:t>граждан к проекту программы, проекту плана мероприятий носят рекомендательный характер.</w:t>
      </w:r>
    </w:p>
    <w:p w:rsidR="00D13A49" w:rsidRPr="00D13A49" w:rsidRDefault="00D13A49" w:rsidP="00D13A49">
      <w:pPr>
        <w:pStyle w:val="a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D13A49">
        <w:rPr>
          <w:rFonts w:ascii="Times New Roman" w:hAnsi="Times New Roman"/>
          <w:bCs/>
          <w:color w:val="000000"/>
          <w:sz w:val="20"/>
          <w:szCs w:val="20"/>
        </w:rPr>
        <w:t xml:space="preserve">9. </w:t>
      </w:r>
      <w:proofErr w:type="gramStart"/>
      <w:r w:rsidRPr="00D13A49">
        <w:rPr>
          <w:rFonts w:ascii="Times New Roman" w:hAnsi="Times New Roman"/>
          <w:bCs/>
          <w:color w:val="000000"/>
          <w:sz w:val="20"/>
          <w:szCs w:val="20"/>
        </w:rPr>
        <w:t xml:space="preserve">После истечения срока завершения проведения общественного обсуждения проекта программы, проекта плана мероприятий, указанного в </w:t>
      </w:r>
      <w:hyperlink w:anchor="Par7" w:history="1">
        <w:r w:rsidRPr="00D13A49">
          <w:rPr>
            <w:rFonts w:ascii="Times New Roman" w:hAnsi="Times New Roman"/>
            <w:bCs/>
            <w:color w:val="000000"/>
            <w:sz w:val="20"/>
            <w:szCs w:val="20"/>
          </w:rPr>
          <w:t>пункте 4</w:t>
        </w:r>
      </w:hyperlink>
      <w:r w:rsidRPr="00D13A49">
        <w:rPr>
          <w:rFonts w:ascii="Times New Roman" w:hAnsi="Times New Roman"/>
          <w:bCs/>
          <w:color w:val="000000"/>
          <w:sz w:val="20"/>
          <w:szCs w:val="20"/>
        </w:rPr>
        <w:t xml:space="preserve"> настоящего Порядка, уполномоченный орган на основании поступивших предложений и замечаний граждан к проекту программы, проекту плана мероприятий, в течение пяти календарных дней дорабатывает проект программы, проект плана мероприятий, а также готовит сводную информацию о поступивших предложениях и замечаниях по итогам проведения общественного обсуждения проекта</w:t>
      </w:r>
      <w:proofErr w:type="gramEnd"/>
      <w:r w:rsidRPr="00D13A49">
        <w:rPr>
          <w:rFonts w:ascii="Times New Roman" w:hAnsi="Times New Roman"/>
          <w:bCs/>
          <w:color w:val="000000"/>
          <w:sz w:val="20"/>
          <w:szCs w:val="20"/>
        </w:rPr>
        <w:t xml:space="preserve"> и направляет на подпись главе района.</w:t>
      </w:r>
    </w:p>
    <w:p w:rsidR="00D13A49" w:rsidRPr="00D13A49" w:rsidRDefault="00D13A49" w:rsidP="00D13A49">
      <w:pPr>
        <w:pStyle w:val="a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D13A49">
        <w:rPr>
          <w:rFonts w:ascii="Times New Roman" w:hAnsi="Times New Roman"/>
          <w:color w:val="000000"/>
          <w:sz w:val="20"/>
          <w:szCs w:val="20"/>
        </w:rPr>
        <w:t xml:space="preserve">10. </w:t>
      </w:r>
      <w:r w:rsidRPr="00D13A49">
        <w:rPr>
          <w:rFonts w:ascii="Times New Roman" w:hAnsi="Times New Roman"/>
          <w:bCs/>
          <w:color w:val="000000"/>
          <w:sz w:val="20"/>
          <w:szCs w:val="20"/>
        </w:rPr>
        <w:t>Сводная информация о поступивших предложениях и замечаниях по итогам проведения общественного обсуждения проекта программы, проекта плана мероприятий, указанная в пунктах 9 настоящего Порядка, готовится уполномоченным органом по форме согласно приложению к настоящему Порядку.</w:t>
      </w:r>
    </w:p>
    <w:p w:rsidR="00D13A49" w:rsidRPr="00D13A49" w:rsidRDefault="00D13A49" w:rsidP="00D13A49">
      <w:pPr>
        <w:pStyle w:val="a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3A49" w:rsidRPr="00245054" w:rsidRDefault="00D13A49" w:rsidP="00D13A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  <w:r w:rsidRPr="00245054">
        <w:rPr>
          <w:rFonts w:ascii="Times New Roman" w:hAnsi="Times New Roman"/>
          <w:sz w:val="20"/>
          <w:szCs w:val="20"/>
          <w:lang w:val="ru-RU"/>
        </w:rPr>
        <w:t>Приложение</w:t>
      </w:r>
    </w:p>
    <w:p w:rsidR="00D13A49" w:rsidRPr="00245054" w:rsidRDefault="00D13A49" w:rsidP="00D13A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245054">
        <w:rPr>
          <w:rFonts w:ascii="Times New Roman" w:hAnsi="Times New Roman"/>
          <w:sz w:val="20"/>
          <w:szCs w:val="20"/>
          <w:lang w:val="ru-RU"/>
        </w:rPr>
        <w:t xml:space="preserve">к Порядку </w:t>
      </w:r>
    </w:p>
    <w:p w:rsidR="00D13A49" w:rsidRPr="00D13A49" w:rsidRDefault="00D13A49" w:rsidP="00D13A49">
      <w:pPr>
        <w:pStyle w:val="ab"/>
        <w:jc w:val="center"/>
        <w:rPr>
          <w:sz w:val="20"/>
          <w:szCs w:val="20"/>
        </w:rPr>
      </w:pPr>
    </w:p>
    <w:p w:rsidR="00D13A49" w:rsidRPr="00D13A49" w:rsidRDefault="00D13A49" w:rsidP="00D13A49">
      <w:pPr>
        <w:pStyle w:val="ab"/>
        <w:jc w:val="center"/>
        <w:rPr>
          <w:sz w:val="20"/>
          <w:szCs w:val="20"/>
        </w:rPr>
      </w:pPr>
    </w:p>
    <w:p w:rsidR="00D13A49" w:rsidRPr="00D13A49" w:rsidRDefault="00D13A49" w:rsidP="00D13A49">
      <w:pPr>
        <w:pStyle w:val="ab"/>
        <w:ind w:left="0" w:firstLine="709"/>
        <w:jc w:val="center"/>
        <w:rPr>
          <w:sz w:val="20"/>
          <w:szCs w:val="20"/>
        </w:rPr>
      </w:pPr>
      <w:r w:rsidRPr="00D13A49">
        <w:rPr>
          <w:sz w:val="20"/>
          <w:szCs w:val="20"/>
        </w:rPr>
        <w:t>Сводная информация</w:t>
      </w:r>
    </w:p>
    <w:p w:rsidR="00D13A49" w:rsidRPr="00D13A49" w:rsidRDefault="00D13A49" w:rsidP="00D13A49">
      <w:pPr>
        <w:pStyle w:val="ab"/>
        <w:ind w:left="0" w:firstLine="709"/>
        <w:jc w:val="center"/>
        <w:rPr>
          <w:bCs/>
          <w:sz w:val="20"/>
          <w:szCs w:val="20"/>
        </w:rPr>
      </w:pPr>
      <w:r w:rsidRPr="00D13A49">
        <w:rPr>
          <w:sz w:val="20"/>
          <w:szCs w:val="20"/>
        </w:rPr>
        <w:t>о поступивших предложениях и замечаниях по итогам проведения общественного обсуждения проекта программы социально-экономического развития Тужинского муниципального района</w:t>
      </w:r>
    </w:p>
    <w:p w:rsidR="00D13A49" w:rsidRPr="00D13A49" w:rsidRDefault="00D13A49" w:rsidP="00D13A49">
      <w:pPr>
        <w:pStyle w:val="ConsPlusNormal"/>
        <w:widowControl/>
        <w:ind w:firstLine="567"/>
        <w:jc w:val="right"/>
        <w:outlineLvl w:val="2"/>
        <w:rPr>
          <w:rFonts w:ascii="Times New Roman" w:hAnsi="Times New Roman" w:cs="Times New Roman"/>
        </w:rPr>
      </w:pPr>
    </w:p>
    <w:p w:rsidR="00D13A49" w:rsidRPr="00D13A49" w:rsidRDefault="00D13A49" w:rsidP="00D13A49">
      <w:pPr>
        <w:pStyle w:val="ConsPlusNormal"/>
        <w:widowControl/>
        <w:ind w:firstLine="567"/>
        <w:jc w:val="right"/>
        <w:outlineLvl w:val="2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6"/>
        <w:gridCol w:w="2506"/>
        <w:gridCol w:w="1853"/>
        <w:gridCol w:w="144"/>
        <w:gridCol w:w="2709"/>
        <w:gridCol w:w="1763"/>
      </w:tblGrid>
      <w:tr w:rsidR="00D13A49" w:rsidRPr="00D13A49" w:rsidTr="00CB4451">
        <w:tc>
          <w:tcPr>
            <w:tcW w:w="2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49" w:rsidRPr="00D13A49" w:rsidRDefault="00D13A49" w:rsidP="00D13A49">
            <w:pPr>
              <w:pStyle w:val="ConsPlusCell"/>
              <w:rPr>
                <w:sz w:val="20"/>
                <w:szCs w:val="20"/>
              </w:rPr>
            </w:pPr>
            <w:r w:rsidRPr="00D13A49">
              <w:rPr>
                <w:sz w:val="20"/>
                <w:szCs w:val="20"/>
              </w:rPr>
              <w:t>Наименование  проекта</w:t>
            </w:r>
          </w:p>
        </w:tc>
        <w:tc>
          <w:tcPr>
            <w:tcW w:w="2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49" w:rsidRPr="00D13A49" w:rsidRDefault="00D13A49" w:rsidP="00D13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3A49" w:rsidRPr="00D13A49" w:rsidTr="00CB4451">
        <w:tc>
          <w:tcPr>
            <w:tcW w:w="2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49" w:rsidRPr="00D13A49" w:rsidRDefault="00D13A49" w:rsidP="00D13A49">
            <w:pPr>
              <w:pStyle w:val="ConsPlusCell"/>
              <w:rPr>
                <w:sz w:val="20"/>
                <w:szCs w:val="20"/>
              </w:rPr>
            </w:pPr>
            <w:r w:rsidRPr="00D13A49"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2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49" w:rsidRPr="00D13A49" w:rsidRDefault="00D13A49" w:rsidP="00D13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3A49" w:rsidRPr="008E293C" w:rsidTr="00CB4451">
        <w:tc>
          <w:tcPr>
            <w:tcW w:w="2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49" w:rsidRPr="00D13A49" w:rsidRDefault="00D13A49" w:rsidP="00D13A49">
            <w:pPr>
              <w:pStyle w:val="ConsPlusCell"/>
              <w:rPr>
                <w:sz w:val="20"/>
                <w:szCs w:val="20"/>
              </w:rPr>
            </w:pPr>
            <w:r w:rsidRPr="00D13A49">
              <w:rPr>
                <w:sz w:val="20"/>
                <w:szCs w:val="20"/>
              </w:rPr>
              <w:t>Дата  начала  и  завершения  проведения общественного обсуждения проекта программы/ проекта плана мероприятий</w:t>
            </w:r>
          </w:p>
        </w:tc>
        <w:tc>
          <w:tcPr>
            <w:tcW w:w="2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49" w:rsidRPr="00D13A49" w:rsidRDefault="00D13A49" w:rsidP="00D13A4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13A49" w:rsidRPr="008E293C" w:rsidTr="00CB4451">
        <w:tc>
          <w:tcPr>
            <w:tcW w:w="2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49" w:rsidRPr="00D13A49" w:rsidRDefault="00D13A49" w:rsidP="00D13A49">
            <w:pPr>
              <w:pStyle w:val="ConsPlusCell"/>
              <w:rPr>
                <w:sz w:val="20"/>
                <w:szCs w:val="20"/>
              </w:rPr>
            </w:pPr>
            <w:r w:rsidRPr="00D13A49">
              <w:rPr>
                <w:sz w:val="20"/>
                <w:szCs w:val="20"/>
              </w:rPr>
              <w:t>Место размещения проекта программы / проекта плана мероприятий (наименование официального сайта (раздела сайта) в информационно-телекоммуникационной сети «Интернет»)</w:t>
            </w:r>
          </w:p>
        </w:tc>
        <w:tc>
          <w:tcPr>
            <w:tcW w:w="2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49" w:rsidRPr="00D13A49" w:rsidRDefault="00D13A49" w:rsidP="00D13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13A49" w:rsidRPr="008E293C" w:rsidTr="00CB4451">
        <w:tc>
          <w:tcPr>
            <w:tcW w:w="2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49" w:rsidRPr="00D13A49" w:rsidRDefault="00D13A49" w:rsidP="00D13A49">
            <w:pPr>
              <w:pStyle w:val="ConsPlusCell"/>
              <w:rPr>
                <w:sz w:val="20"/>
                <w:szCs w:val="20"/>
              </w:rPr>
            </w:pPr>
            <w:r w:rsidRPr="00D13A49">
              <w:rPr>
                <w:sz w:val="20"/>
                <w:szCs w:val="20"/>
              </w:rPr>
              <w:t>Дата официального опубликования  извещения о проведении общественного обсуждения проекта программы/ проекта плана мероприятий</w:t>
            </w:r>
          </w:p>
        </w:tc>
        <w:tc>
          <w:tcPr>
            <w:tcW w:w="2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49" w:rsidRPr="00D13A49" w:rsidRDefault="00D13A49" w:rsidP="00D13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13A49" w:rsidRPr="00D13A49" w:rsidTr="00CB4451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49" w:rsidRPr="00D13A49" w:rsidRDefault="00D13A49" w:rsidP="00D13A49">
            <w:pPr>
              <w:pStyle w:val="ConsPlusCell"/>
              <w:rPr>
                <w:sz w:val="20"/>
                <w:szCs w:val="20"/>
              </w:rPr>
            </w:pPr>
            <w:r w:rsidRPr="00D13A4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13A4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13A49">
              <w:rPr>
                <w:sz w:val="20"/>
                <w:szCs w:val="20"/>
              </w:rPr>
              <w:t>/</w:t>
            </w:r>
            <w:proofErr w:type="spellStart"/>
            <w:r w:rsidRPr="00D13A4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49" w:rsidRPr="00D13A49" w:rsidRDefault="00D13A49" w:rsidP="00D13A49">
            <w:pPr>
              <w:pStyle w:val="ConsPlusCell"/>
              <w:rPr>
                <w:sz w:val="20"/>
                <w:szCs w:val="20"/>
              </w:rPr>
            </w:pPr>
            <w:r w:rsidRPr="00D13A49">
              <w:rPr>
                <w:sz w:val="20"/>
                <w:szCs w:val="20"/>
              </w:rPr>
              <w:t>Автор предложения (Ф.И.О., почтовый адрес физического лица)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49" w:rsidRPr="00D13A49" w:rsidRDefault="00D13A49" w:rsidP="00D13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3A49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proofErr w:type="spellEnd"/>
          </w:p>
          <w:p w:rsidR="00D13A49" w:rsidRPr="00D13A49" w:rsidRDefault="00D13A49" w:rsidP="00D13A49">
            <w:pPr>
              <w:pStyle w:val="ConsPlusCell"/>
              <w:rPr>
                <w:sz w:val="20"/>
                <w:szCs w:val="20"/>
              </w:rPr>
            </w:pPr>
            <w:r w:rsidRPr="00D13A49">
              <w:rPr>
                <w:sz w:val="20"/>
                <w:szCs w:val="20"/>
              </w:rPr>
              <w:t>предложения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49" w:rsidRPr="00D13A49" w:rsidRDefault="00D13A49" w:rsidP="00D13A49">
            <w:pPr>
              <w:pStyle w:val="ConsPlusCell"/>
              <w:rPr>
                <w:sz w:val="20"/>
                <w:szCs w:val="20"/>
              </w:rPr>
            </w:pPr>
            <w:r w:rsidRPr="00D13A49">
              <w:rPr>
                <w:sz w:val="20"/>
                <w:szCs w:val="20"/>
              </w:rPr>
              <w:t>Результат рассмотрения (</w:t>
            </w:r>
            <w:proofErr w:type="gramStart"/>
            <w:r w:rsidRPr="00D13A49">
              <w:rPr>
                <w:sz w:val="20"/>
                <w:szCs w:val="20"/>
              </w:rPr>
              <w:t>учтено</w:t>
            </w:r>
            <w:proofErr w:type="gramEnd"/>
            <w:r w:rsidRPr="00D13A49">
              <w:rPr>
                <w:sz w:val="20"/>
                <w:szCs w:val="20"/>
              </w:rPr>
              <w:t>/отклонено с обоснованием)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49" w:rsidRPr="00D13A49" w:rsidRDefault="00D13A49" w:rsidP="00D13A49">
            <w:pPr>
              <w:pStyle w:val="ConsPlusCell"/>
              <w:rPr>
                <w:sz w:val="20"/>
                <w:szCs w:val="20"/>
              </w:rPr>
            </w:pPr>
            <w:r w:rsidRPr="00D13A49">
              <w:rPr>
                <w:sz w:val="20"/>
                <w:szCs w:val="20"/>
              </w:rPr>
              <w:t>Примечание</w:t>
            </w:r>
          </w:p>
        </w:tc>
      </w:tr>
      <w:tr w:rsidR="00D13A49" w:rsidRPr="00D13A49" w:rsidTr="00CB4451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49" w:rsidRPr="00D13A49" w:rsidRDefault="00D13A49" w:rsidP="00D13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49" w:rsidRPr="00D13A49" w:rsidRDefault="00D13A49" w:rsidP="00D13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49" w:rsidRPr="00D13A49" w:rsidRDefault="00D13A49" w:rsidP="00D13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49" w:rsidRPr="00D13A49" w:rsidRDefault="00D13A49" w:rsidP="00D13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49" w:rsidRPr="00D13A49" w:rsidRDefault="00D13A49" w:rsidP="00D13A49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D13A49" w:rsidRPr="00D13A49" w:rsidRDefault="00D13A49" w:rsidP="00D13A49">
      <w:pPr>
        <w:pStyle w:val="ConsPlusNormal"/>
        <w:widowControl/>
        <w:ind w:firstLine="567"/>
        <w:jc w:val="right"/>
        <w:outlineLvl w:val="2"/>
        <w:rPr>
          <w:rFonts w:ascii="Times New Roman" w:hAnsi="Times New Roman" w:cs="Times New Roman"/>
        </w:rPr>
      </w:pPr>
    </w:p>
    <w:p w:rsidR="00245054" w:rsidRDefault="00245054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br w:type="page"/>
      </w:r>
    </w:p>
    <w:tbl>
      <w:tblPr>
        <w:tblW w:w="9356" w:type="dxa"/>
        <w:tblInd w:w="250" w:type="dxa"/>
        <w:tblLayout w:type="fixed"/>
        <w:tblLook w:val="04A0"/>
      </w:tblPr>
      <w:tblGrid>
        <w:gridCol w:w="1559"/>
        <w:gridCol w:w="2538"/>
        <w:gridCol w:w="1617"/>
        <w:gridCol w:w="2224"/>
        <w:gridCol w:w="1418"/>
      </w:tblGrid>
      <w:tr w:rsidR="00245054" w:rsidRPr="008E293C" w:rsidTr="00245054">
        <w:tc>
          <w:tcPr>
            <w:tcW w:w="9356" w:type="dxa"/>
            <w:gridSpan w:val="5"/>
          </w:tcPr>
          <w:p w:rsidR="00245054" w:rsidRDefault="00245054" w:rsidP="0024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 xml:space="preserve">АДМИНИСТРАЦИЯ ТУЖИНСКОГО МУНИЦИПАЛЬНОГО РАЙОНА </w:t>
            </w:r>
          </w:p>
          <w:p w:rsidR="00245054" w:rsidRPr="00245054" w:rsidRDefault="00245054" w:rsidP="0024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КИРОВСКОЙ ОБЛАСТИ</w:t>
            </w:r>
          </w:p>
        </w:tc>
      </w:tr>
      <w:tr w:rsidR="00245054" w:rsidRPr="00245054" w:rsidTr="00245054">
        <w:tc>
          <w:tcPr>
            <w:tcW w:w="9356" w:type="dxa"/>
            <w:gridSpan w:val="5"/>
          </w:tcPr>
          <w:p w:rsidR="00245054" w:rsidRPr="00245054" w:rsidRDefault="00245054" w:rsidP="0024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</w:tc>
      </w:tr>
      <w:tr w:rsidR="00245054" w:rsidRPr="00245054" w:rsidTr="00245054">
        <w:tc>
          <w:tcPr>
            <w:tcW w:w="1559" w:type="dxa"/>
            <w:tcBorders>
              <w:bottom w:val="single" w:sz="4" w:space="0" w:color="auto"/>
            </w:tcBorders>
          </w:tcPr>
          <w:p w:rsidR="00245054" w:rsidRPr="00245054" w:rsidRDefault="00245054" w:rsidP="002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20.12.2016</w:t>
            </w:r>
          </w:p>
        </w:tc>
        <w:tc>
          <w:tcPr>
            <w:tcW w:w="6379" w:type="dxa"/>
            <w:gridSpan w:val="3"/>
          </w:tcPr>
          <w:p w:rsidR="00245054" w:rsidRPr="00245054" w:rsidRDefault="00245054" w:rsidP="002450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5054" w:rsidRPr="00245054" w:rsidRDefault="00245054" w:rsidP="00245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 xml:space="preserve"> 392</w:t>
            </w:r>
          </w:p>
        </w:tc>
      </w:tr>
      <w:tr w:rsidR="00245054" w:rsidRPr="00245054" w:rsidTr="00245054">
        <w:tc>
          <w:tcPr>
            <w:tcW w:w="4097" w:type="dxa"/>
            <w:gridSpan w:val="2"/>
          </w:tcPr>
          <w:p w:rsidR="00245054" w:rsidRPr="00245054" w:rsidRDefault="00245054" w:rsidP="0024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245054" w:rsidRPr="00245054" w:rsidRDefault="00245054" w:rsidP="0024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пгт Тужа</w:t>
            </w:r>
          </w:p>
        </w:tc>
        <w:tc>
          <w:tcPr>
            <w:tcW w:w="3642" w:type="dxa"/>
            <w:gridSpan w:val="2"/>
          </w:tcPr>
          <w:p w:rsidR="00245054" w:rsidRPr="00245054" w:rsidRDefault="00245054" w:rsidP="0024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054" w:rsidRPr="008E293C" w:rsidTr="00245054">
        <w:tc>
          <w:tcPr>
            <w:tcW w:w="9356" w:type="dxa"/>
            <w:gridSpan w:val="5"/>
          </w:tcPr>
          <w:p w:rsidR="00245054" w:rsidRPr="00245054" w:rsidRDefault="00245054" w:rsidP="0024505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 внесении изменений  в постановление администрации Тужинского муниципального района от 11.10. 2013  № 533   </w:t>
            </w:r>
          </w:p>
          <w:p w:rsidR="00245054" w:rsidRPr="00245054" w:rsidRDefault="00245054" w:rsidP="00245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45054" w:rsidRPr="00245054" w:rsidRDefault="00245054" w:rsidP="00245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</w:t>
            </w:r>
            <w:proofErr w:type="gramStart"/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>В соответствии  с решением Тужинской районной Думы от            23.11. 2016   № 5/26 «О внесении изменений в решение Тужинской районной   Думы   от  14.12.2015   № 67/408»  и  на основании постановления администрации Тужинского муниципального района от 19.02.2015  № 89 «О разработке, реализации  и оценке  эффективности муниципальных программ  Тужинского муниципального района»  администрация Тужинского муниципального района  ПОСТАНОВЛЯЕТ:</w:t>
            </w:r>
            <w:proofErr w:type="gramEnd"/>
          </w:p>
          <w:p w:rsidR="00245054" w:rsidRPr="00245054" w:rsidRDefault="00245054" w:rsidP="002450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>1.Внести  изменения в  постановление администрации Тужинского муниципального  района   от 11.10.2013  № 533  «Об утверждении     муниципальной программы Тужинского муниципального района                                                          «Развитие  агропромышленного  комплекса»  на 2014-2019 годы, утвердив  изменения  в муниципальной программе Тужинского муниципального района «Развитие агропромышленного комплекса» на 2014-2019 годы согласно приложению.</w:t>
            </w:r>
          </w:p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2. Настоящее постановление вступает в силу с момента официального опубликования в Бюллетене муниципальных правовых актов органов мест-</w:t>
            </w:r>
          </w:p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>ного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самоуправления Тужинского </w:t>
            </w:r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района Кировской области.</w:t>
            </w:r>
          </w:p>
          <w:p w:rsidR="00245054" w:rsidRPr="00245054" w:rsidRDefault="00245054" w:rsidP="00245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45054" w:rsidRPr="00245054" w:rsidRDefault="00245054" w:rsidP="00245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>Глава Тужинского</w:t>
            </w:r>
          </w:p>
          <w:p w:rsidR="00245054" w:rsidRPr="00245054" w:rsidRDefault="00245054" w:rsidP="00245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муниципального района</w:t>
            </w:r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 xml:space="preserve">                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</w:t>
            </w:r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Е.В. Видякина        </w:t>
            </w:r>
          </w:p>
          <w:p w:rsidR="00245054" w:rsidRPr="00245054" w:rsidRDefault="00245054" w:rsidP="00245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45054" w:rsidRPr="00245054" w:rsidRDefault="00245054" w:rsidP="00245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245054" w:rsidRPr="00DA259D" w:rsidRDefault="00245054" w:rsidP="0024505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DA259D">
        <w:rPr>
          <w:rFonts w:ascii="Times New Roman" w:hAnsi="Times New Roman"/>
          <w:sz w:val="20"/>
          <w:szCs w:val="20"/>
          <w:lang w:val="ru-RU"/>
        </w:rPr>
        <w:t xml:space="preserve">Приложение                                                                                       </w:t>
      </w:r>
    </w:p>
    <w:p w:rsidR="00245054" w:rsidRPr="00DA259D" w:rsidRDefault="00245054" w:rsidP="0024505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245054" w:rsidRPr="00DA259D" w:rsidRDefault="00245054" w:rsidP="00245054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DA259D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УТВЕРЖДЕНЫ</w:t>
      </w:r>
    </w:p>
    <w:p w:rsidR="00245054" w:rsidRPr="00DA259D" w:rsidRDefault="00245054" w:rsidP="00245054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245054" w:rsidRPr="00DA259D" w:rsidRDefault="00245054" w:rsidP="00245054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DA259D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постановлением  администрации</w:t>
      </w:r>
    </w:p>
    <w:p w:rsidR="00245054" w:rsidRPr="00DA259D" w:rsidRDefault="00245054" w:rsidP="0024505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DA259D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Тужинского муниципального</w:t>
      </w:r>
    </w:p>
    <w:p w:rsidR="00245054" w:rsidRPr="00DA259D" w:rsidRDefault="00245054" w:rsidP="0024505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DA259D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района          </w:t>
      </w:r>
    </w:p>
    <w:p w:rsidR="00245054" w:rsidRPr="00245054" w:rsidRDefault="00245054" w:rsidP="0024505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DA259D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от </w:t>
      </w:r>
      <w:r w:rsidRPr="00245054">
        <w:rPr>
          <w:rFonts w:ascii="Times New Roman" w:hAnsi="Times New Roman"/>
          <w:sz w:val="20"/>
          <w:szCs w:val="20"/>
          <w:u w:val="single"/>
          <w:lang w:val="ru-RU"/>
        </w:rPr>
        <w:t>20.12.2016</w:t>
      </w:r>
      <w:r>
        <w:rPr>
          <w:rFonts w:ascii="Times New Roman" w:hAnsi="Times New Roman"/>
          <w:sz w:val="20"/>
          <w:szCs w:val="20"/>
          <w:lang w:val="ru-RU"/>
        </w:rPr>
        <w:t xml:space="preserve">  </w:t>
      </w:r>
      <w:r w:rsidRPr="00DA259D">
        <w:rPr>
          <w:rFonts w:ascii="Times New Roman" w:hAnsi="Times New Roman"/>
          <w:sz w:val="20"/>
          <w:szCs w:val="20"/>
          <w:lang w:val="ru-RU"/>
        </w:rPr>
        <w:t>№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45054">
        <w:rPr>
          <w:rFonts w:ascii="Times New Roman" w:hAnsi="Times New Roman"/>
          <w:sz w:val="20"/>
          <w:szCs w:val="20"/>
          <w:u w:val="single"/>
          <w:lang w:val="ru-RU"/>
        </w:rPr>
        <w:t>392</w:t>
      </w:r>
    </w:p>
    <w:p w:rsidR="00245054" w:rsidRPr="00DA259D" w:rsidRDefault="00245054" w:rsidP="0024505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A259D">
        <w:rPr>
          <w:rFonts w:ascii="Times New Roman" w:hAnsi="Times New Roman"/>
          <w:sz w:val="20"/>
          <w:szCs w:val="20"/>
          <w:lang w:val="ru-RU"/>
        </w:rPr>
        <w:t xml:space="preserve">          </w:t>
      </w:r>
    </w:p>
    <w:p w:rsidR="00245054" w:rsidRPr="00DA259D" w:rsidRDefault="00245054" w:rsidP="0024505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45054" w:rsidRPr="00DA259D" w:rsidRDefault="00245054" w:rsidP="00245054">
      <w:pPr>
        <w:tabs>
          <w:tab w:val="left" w:pos="3000"/>
        </w:tabs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  <w:lang w:val="ru-RU"/>
        </w:rPr>
      </w:pPr>
      <w:r w:rsidRPr="00DA259D">
        <w:rPr>
          <w:rFonts w:ascii="Times New Roman" w:hAnsi="Times New Roman"/>
          <w:sz w:val="20"/>
          <w:szCs w:val="20"/>
          <w:lang w:val="ru-RU"/>
        </w:rPr>
        <w:t>ИЗМЕНЕНИЯ</w:t>
      </w:r>
    </w:p>
    <w:p w:rsidR="00245054" w:rsidRPr="00245054" w:rsidRDefault="00245054" w:rsidP="00245054">
      <w:pPr>
        <w:tabs>
          <w:tab w:val="left" w:pos="3000"/>
        </w:tabs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245054">
        <w:rPr>
          <w:rFonts w:ascii="Times New Roman" w:hAnsi="Times New Roman"/>
          <w:sz w:val="20"/>
          <w:szCs w:val="20"/>
          <w:lang w:val="ru-RU"/>
        </w:rPr>
        <w:t>в муниципальной программе Тужинского муниципального района</w:t>
      </w:r>
    </w:p>
    <w:p w:rsidR="00245054" w:rsidRPr="00245054" w:rsidRDefault="00245054" w:rsidP="0024505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245054">
        <w:rPr>
          <w:rFonts w:ascii="Times New Roman" w:hAnsi="Times New Roman"/>
          <w:sz w:val="20"/>
          <w:szCs w:val="20"/>
          <w:lang w:val="ru-RU"/>
        </w:rPr>
        <w:t>«Развитие агропромышленного комплекса» на 2014-2019 годы</w:t>
      </w:r>
    </w:p>
    <w:p w:rsidR="00245054" w:rsidRPr="00245054" w:rsidRDefault="00245054" w:rsidP="0024505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45054" w:rsidRPr="00245054" w:rsidRDefault="00245054" w:rsidP="0024505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245054">
        <w:rPr>
          <w:rFonts w:ascii="Times New Roman" w:hAnsi="Times New Roman"/>
          <w:sz w:val="20"/>
          <w:szCs w:val="20"/>
          <w:lang w:val="ru-RU"/>
        </w:rPr>
        <w:t>1.В паспорте программы:</w:t>
      </w:r>
    </w:p>
    <w:p w:rsidR="00245054" w:rsidRPr="00245054" w:rsidRDefault="00245054" w:rsidP="0024505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45054">
        <w:rPr>
          <w:rFonts w:ascii="Times New Roman" w:hAnsi="Times New Roman"/>
          <w:sz w:val="20"/>
          <w:szCs w:val="20"/>
          <w:lang w:val="ru-RU"/>
        </w:rPr>
        <w:t xml:space="preserve">           Раздел   «Объемы ассигнований муниципальной программы» изложить в следующей редакции:</w:t>
      </w:r>
    </w:p>
    <w:tbl>
      <w:tblPr>
        <w:tblW w:w="946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5"/>
        <w:gridCol w:w="7020"/>
      </w:tblGrid>
      <w:tr w:rsidR="00245054" w:rsidRPr="008E293C" w:rsidTr="006A492E">
        <w:trPr>
          <w:trHeight w:val="250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54" w:rsidRPr="00245054" w:rsidRDefault="00245054" w:rsidP="00245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Объемы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5054" w:rsidRPr="00245054" w:rsidRDefault="00245054" w:rsidP="00245054">
            <w:pPr>
              <w:spacing w:after="0" w:line="240" w:lineRule="auto"/>
              <w:ind w:left="-84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ассигнований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муниципальной программы</w:t>
            </w:r>
          </w:p>
          <w:p w:rsidR="00245054" w:rsidRPr="00245054" w:rsidRDefault="00245054" w:rsidP="00245054">
            <w:pPr>
              <w:spacing w:after="0" w:line="240" w:lineRule="auto"/>
              <w:ind w:left="-84"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5054" w:rsidRPr="00245054" w:rsidRDefault="00245054" w:rsidP="00245054">
            <w:pPr>
              <w:spacing w:after="0" w:line="240" w:lineRule="auto"/>
              <w:ind w:left="-84"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5054" w:rsidRPr="00245054" w:rsidRDefault="00245054" w:rsidP="00245054">
            <w:pPr>
              <w:spacing w:after="0" w:line="240" w:lineRule="auto"/>
              <w:ind w:left="-84"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>Общий объем финансирования – 136900,2 тыс. рублей,</w:t>
            </w:r>
          </w:p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>в том числе:</w:t>
            </w:r>
          </w:p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>средства федерального бюджета -  80708,3 тыс. рублей</w:t>
            </w:r>
          </w:p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>средства областного бюджета – 49918,3  тыс. рублей</w:t>
            </w:r>
          </w:p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>средства местных бюджетов  (по соглашению) – 38,6 тыс</w:t>
            </w:r>
            <w:proofErr w:type="gramStart"/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>ублей</w:t>
            </w:r>
          </w:p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>внебюджетные источники финансирования -6235,0 тыс</w:t>
            </w:r>
            <w:proofErr w:type="gramStart"/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>ублей (по соглашению)</w:t>
            </w:r>
          </w:p>
        </w:tc>
      </w:tr>
    </w:tbl>
    <w:p w:rsidR="00245054" w:rsidRPr="00245054" w:rsidRDefault="00245054" w:rsidP="0024505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245054">
        <w:rPr>
          <w:rFonts w:ascii="Times New Roman" w:hAnsi="Times New Roman"/>
          <w:sz w:val="20"/>
          <w:szCs w:val="20"/>
          <w:lang w:val="ru-RU"/>
        </w:rPr>
        <w:t>2. Раздел 5 «Ресурсное обеспечение муниципальной программы изложить в следующей редакции: « Общий объем  финансирования Муниципальной программы составит– 136900,2 тыс. рублей, в том числе  средства федерального бюджета – 80708,3  тыс. рублей, средства областного бюджета – 49918,3,0 тыс. рублей, средства местных бюджетов  - 38,6 тыс</w:t>
      </w:r>
      <w:proofErr w:type="gramStart"/>
      <w:r w:rsidRPr="00245054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245054">
        <w:rPr>
          <w:rFonts w:ascii="Times New Roman" w:hAnsi="Times New Roman"/>
          <w:sz w:val="20"/>
          <w:szCs w:val="20"/>
          <w:lang w:val="ru-RU"/>
        </w:rPr>
        <w:t>ублей, внебюджетные источники финансирования  - 6235,0 тыс.рублей (по соглашению)»</w:t>
      </w:r>
    </w:p>
    <w:p w:rsidR="00245054" w:rsidRDefault="00245054" w:rsidP="002450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45054">
        <w:rPr>
          <w:rFonts w:ascii="Times New Roman" w:hAnsi="Times New Roman"/>
          <w:sz w:val="20"/>
          <w:szCs w:val="20"/>
          <w:lang w:val="ru-RU"/>
        </w:rPr>
        <w:t>3.Приложение №  4 к Муниципальной программе  «</w:t>
      </w:r>
      <w:proofErr w:type="gramStart"/>
      <w:r w:rsidRPr="00245054">
        <w:rPr>
          <w:rFonts w:ascii="Times New Roman" w:hAnsi="Times New Roman"/>
          <w:sz w:val="20"/>
          <w:szCs w:val="20"/>
          <w:lang w:val="ru-RU"/>
        </w:rPr>
        <w:t>Прогнозная</w:t>
      </w:r>
      <w:proofErr w:type="gramEnd"/>
      <w:r w:rsidRPr="00245054">
        <w:rPr>
          <w:rFonts w:ascii="Times New Roman" w:hAnsi="Times New Roman"/>
          <w:sz w:val="20"/>
          <w:szCs w:val="20"/>
          <w:lang w:val="ru-RU"/>
        </w:rPr>
        <w:t xml:space="preserve"> оценка ресурсного обеспечения реализации муниципальной  программы  за счет всех источников финансирования»  изложить в новой  редакции согласно приложению.</w:t>
      </w:r>
    </w:p>
    <w:p w:rsidR="00245054" w:rsidRDefault="00245054" w:rsidP="002450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  <w:sectPr w:rsidR="00245054" w:rsidSect="00BD51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5054" w:rsidRPr="00245054" w:rsidRDefault="00245054" w:rsidP="00245054">
      <w:pPr>
        <w:tabs>
          <w:tab w:val="left" w:pos="4333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245054">
        <w:rPr>
          <w:rFonts w:ascii="Times New Roman" w:hAnsi="Times New Roman"/>
          <w:sz w:val="20"/>
          <w:szCs w:val="20"/>
          <w:lang w:val="ru-RU"/>
        </w:rPr>
        <w:lastRenderedPageBreak/>
        <w:t>Приложение к изменениям</w:t>
      </w:r>
    </w:p>
    <w:p w:rsidR="00245054" w:rsidRPr="00245054" w:rsidRDefault="00245054" w:rsidP="00245054">
      <w:pPr>
        <w:tabs>
          <w:tab w:val="left" w:pos="4333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245054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Приложение № 4 к Программе</w:t>
      </w:r>
    </w:p>
    <w:p w:rsidR="00245054" w:rsidRDefault="00245054" w:rsidP="002450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245054" w:rsidRPr="00245054" w:rsidRDefault="00245054" w:rsidP="002450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proofErr w:type="gramStart"/>
      <w:r w:rsidRPr="00245054">
        <w:rPr>
          <w:rFonts w:ascii="Times New Roman" w:hAnsi="Times New Roman"/>
          <w:b/>
          <w:sz w:val="20"/>
          <w:szCs w:val="20"/>
          <w:lang w:val="ru-RU"/>
        </w:rPr>
        <w:t>Прогнозная</w:t>
      </w:r>
      <w:proofErr w:type="gramEnd"/>
      <w:r w:rsidRPr="00245054">
        <w:rPr>
          <w:rFonts w:ascii="Times New Roman" w:hAnsi="Times New Roman"/>
          <w:b/>
          <w:sz w:val="20"/>
          <w:szCs w:val="20"/>
          <w:lang w:val="ru-RU"/>
        </w:rPr>
        <w:t xml:space="preserve"> оценка ресурсного обеспечения реализации муниципальной программы </w:t>
      </w:r>
    </w:p>
    <w:p w:rsidR="00245054" w:rsidRPr="00245054" w:rsidRDefault="00245054" w:rsidP="002450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45054">
        <w:rPr>
          <w:rFonts w:ascii="Times New Roman" w:hAnsi="Times New Roman"/>
          <w:b/>
          <w:sz w:val="20"/>
          <w:szCs w:val="20"/>
          <w:lang w:val="ru-RU"/>
        </w:rPr>
        <w:t>за счет всех источников финансирования</w:t>
      </w:r>
    </w:p>
    <w:tbl>
      <w:tblPr>
        <w:tblW w:w="14757" w:type="dxa"/>
        <w:tblInd w:w="93" w:type="dxa"/>
        <w:tblLayout w:type="fixed"/>
        <w:tblLook w:val="04A0"/>
      </w:tblPr>
      <w:tblGrid>
        <w:gridCol w:w="1710"/>
        <w:gridCol w:w="4250"/>
        <w:gridCol w:w="1701"/>
        <w:gridCol w:w="1001"/>
        <w:gridCol w:w="992"/>
        <w:gridCol w:w="993"/>
        <w:gridCol w:w="992"/>
        <w:gridCol w:w="992"/>
        <w:gridCol w:w="992"/>
        <w:gridCol w:w="1134"/>
      </w:tblGrid>
      <w:tr w:rsidR="00245054" w:rsidRPr="00245054" w:rsidTr="006A492E">
        <w:trPr>
          <w:trHeight w:val="106"/>
          <w:tblHeader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Наименование муниципальной программы, подпрограммы, районной целевой программы, ведомственной целевой программы, отдельного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Источник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  <w:proofErr w:type="spellEnd"/>
          </w:p>
        </w:tc>
        <w:tc>
          <w:tcPr>
            <w:tcW w:w="7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054" w:rsidRPr="00245054" w:rsidRDefault="00245054" w:rsidP="00245054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spacing w:after="0" w:line="240" w:lineRule="auto"/>
              <w:ind w:left="-101" w:right="-13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 xml:space="preserve">  Оценка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расходов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, тыс.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рублей</w:t>
            </w:r>
            <w:proofErr w:type="spellEnd"/>
          </w:p>
        </w:tc>
      </w:tr>
      <w:tr w:rsidR="00245054" w:rsidRPr="00245054" w:rsidTr="006A492E">
        <w:trPr>
          <w:trHeight w:val="551"/>
          <w:tblHeader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 xml:space="preserve">2018 год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2019год</w:t>
            </w:r>
          </w:p>
        </w:tc>
      </w:tr>
      <w:tr w:rsidR="00245054" w:rsidRPr="00245054" w:rsidTr="006A492E">
        <w:trPr>
          <w:trHeight w:val="70"/>
          <w:tblHeader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 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45054" w:rsidRPr="00245054" w:rsidTr="006A492E">
        <w:trPr>
          <w:trHeight w:val="18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Муниципальная целевая программа «Развитие агропромышленного комплекса»      на 2014-2019 годы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Развитие подотрасли растениеводства, переработки и реализации продукции растениеводства</w:t>
            </w:r>
          </w:p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12993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11758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12338,7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14911,6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16307,7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15966,6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15966,6</w:t>
            </w:r>
          </w:p>
        </w:tc>
      </w:tr>
      <w:tr w:rsidR="00245054" w:rsidRPr="00245054" w:rsidTr="006A492E">
        <w:trPr>
          <w:trHeight w:val="18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федеральный</w:t>
            </w:r>
            <w:proofErr w:type="spellEnd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6643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7486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10254,5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10664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10684,9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10475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10475</w:t>
            </w:r>
          </w:p>
        </w:tc>
      </w:tr>
      <w:tr w:rsidR="00245054" w:rsidRPr="00245054" w:rsidTr="006A492E">
        <w:trPr>
          <w:trHeight w:val="10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областной</w:t>
            </w:r>
            <w:proofErr w:type="spellEnd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6350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3052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1784,2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3447,6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4822,8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4691,6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4691,6</w:t>
            </w:r>
          </w:p>
        </w:tc>
      </w:tr>
      <w:tr w:rsidR="00245054" w:rsidRPr="00245054" w:rsidTr="006A492E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внебюджетные</w:t>
            </w:r>
            <w:proofErr w:type="spellEnd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800</w:t>
            </w:r>
          </w:p>
        </w:tc>
      </w:tr>
      <w:tr w:rsidR="00245054" w:rsidRPr="00245054" w:rsidTr="006A492E">
        <w:trPr>
          <w:trHeight w:val="29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</w:pPr>
            <w:r w:rsidRPr="00245054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Развитие семеноводства сельскохозяйственных растений как высокорентабельной отрасли, ориентированной на полное обеспечение растениеводства области оригинальным и элитным семенным материалом, районированными семенами высокого качества (включая потребность в семенах для обеспечения процесса </w:t>
            </w:r>
            <w:proofErr w:type="spellStart"/>
            <w:r w:rsidRPr="00245054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биологизации</w:t>
            </w:r>
            <w:proofErr w:type="spellEnd"/>
            <w:r w:rsidRPr="00245054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земледелия) и прирост объемов реализации семян за пределы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3187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2230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2350</w:t>
            </w:r>
          </w:p>
        </w:tc>
      </w:tr>
      <w:tr w:rsidR="00245054" w:rsidRPr="00245054" w:rsidTr="006A492E">
        <w:trPr>
          <w:trHeight w:val="29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245054" w:rsidRPr="00245054" w:rsidTr="006A492E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2916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 xml:space="preserve"> 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245054" w:rsidRPr="00245054" w:rsidTr="006A492E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внебюджетные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054" w:rsidRPr="00245054" w:rsidTr="006A492E">
        <w:trPr>
          <w:trHeight w:val="24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Возмещение части затрат на приобретение оригинальных, элитных и репродукционных семян сельскохозяйственных растений; испытание и </w:t>
            </w:r>
            <w:proofErr w:type="gramStart"/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>комплексная</w:t>
            </w:r>
            <w:proofErr w:type="gramEnd"/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оценка сортов сельскохозяйственных растений</w:t>
            </w:r>
          </w:p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3142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2050</w:t>
            </w:r>
          </w:p>
        </w:tc>
      </w:tr>
      <w:tr w:rsidR="00245054" w:rsidRPr="00245054" w:rsidTr="006A492E">
        <w:trPr>
          <w:trHeight w:val="2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 xml:space="preserve"> 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245054" w:rsidRPr="00245054" w:rsidTr="006A492E">
        <w:trPr>
          <w:trHeight w:val="27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2871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245054" w:rsidRPr="00245054" w:rsidTr="006A492E">
        <w:trPr>
          <w:trHeight w:val="51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внебюджетные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054" w:rsidRPr="00245054" w:rsidTr="006A492E">
        <w:trPr>
          <w:trHeight w:val="176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>Возмещение части затрат на производство и реализацию элитных и репродукционных семян сельскохозяйственных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 xml:space="preserve">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245054" w:rsidRPr="00245054" w:rsidTr="006A492E">
        <w:trPr>
          <w:trHeight w:val="17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 xml:space="preserve">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245054" w:rsidRPr="00245054" w:rsidTr="006A492E">
        <w:trPr>
          <w:trHeight w:val="11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>Поддержка экономически значимых региональных программ в области растениеводства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</w:tr>
      <w:tr w:rsidR="00245054" w:rsidRPr="00245054" w:rsidTr="006A492E">
        <w:trPr>
          <w:trHeight w:val="11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245054" w:rsidRPr="00245054" w:rsidTr="006A492E">
        <w:trPr>
          <w:trHeight w:val="19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245054" w:rsidRPr="00245054" w:rsidTr="006A492E">
        <w:trPr>
          <w:trHeight w:val="22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Проведение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>культуртехнической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противоэрозионной мелиорации земель сельскохозяйственного назначения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</w:tr>
      <w:tr w:rsidR="00245054" w:rsidRPr="00245054" w:rsidTr="006A492E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1200</w:t>
            </w:r>
          </w:p>
        </w:tc>
      </w:tr>
      <w:tr w:rsidR="00245054" w:rsidRPr="00245054" w:rsidTr="006A492E">
        <w:trPr>
          <w:trHeight w:val="124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внебюджнтные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</w:tr>
      <w:tr w:rsidR="00245054" w:rsidRPr="00245054" w:rsidTr="006A492E">
        <w:trPr>
          <w:trHeight w:val="132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pacing w:val="-18"/>
                <w:sz w:val="20"/>
                <w:szCs w:val="20"/>
                <w:lang w:val="ru-RU"/>
              </w:rPr>
            </w:pPr>
            <w:r w:rsidRPr="00245054">
              <w:rPr>
                <w:rFonts w:ascii="Times New Roman" w:hAnsi="Times New Roman"/>
                <w:spacing w:val="-18"/>
                <w:sz w:val="20"/>
                <w:szCs w:val="20"/>
                <w:lang w:val="ru-RU"/>
              </w:rPr>
              <w:t xml:space="preserve">Повышение доступности кредитов и займов для сельскохозяйственных товаропроизводителей, организаций АПК и организаций потребительской кооперации в отрасли растениеводства, переработки ее продукции,  развития инфраструктуры и  логистического   </w:t>
            </w:r>
            <w:proofErr w:type="spellStart"/>
            <w:r w:rsidRPr="00245054">
              <w:rPr>
                <w:rFonts w:ascii="Times New Roman" w:hAnsi="Times New Roman"/>
                <w:spacing w:val="-18"/>
                <w:sz w:val="20"/>
                <w:szCs w:val="20"/>
                <w:lang w:val="ru-RU"/>
              </w:rPr>
              <w:t>обеспече</w:t>
            </w:r>
            <w:proofErr w:type="spellEnd"/>
          </w:p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pacing w:val="-18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pacing w:val="-18"/>
                <w:sz w:val="20"/>
                <w:szCs w:val="20"/>
              </w:rPr>
              <w:t>ния</w:t>
            </w:r>
            <w:proofErr w:type="spellEnd"/>
            <w:r w:rsidRPr="00245054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 </w:t>
            </w:r>
            <w:proofErr w:type="spellStart"/>
            <w:r w:rsidRPr="00245054">
              <w:rPr>
                <w:rFonts w:ascii="Times New Roman" w:hAnsi="Times New Roman"/>
                <w:spacing w:val="-18"/>
                <w:sz w:val="20"/>
                <w:szCs w:val="20"/>
              </w:rPr>
              <w:t>рынков</w:t>
            </w:r>
            <w:proofErr w:type="spellEnd"/>
            <w:r w:rsidRPr="00245054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pacing w:val="-18"/>
                <w:sz w:val="20"/>
                <w:szCs w:val="20"/>
              </w:rPr>
              <w:t>продукции</w:t>
            </w:r>
            <w:proofErr w:type="spellEnd"/>
            <w:r w:rsidRPr="00245054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pacing w:val="-18"/>
                <w:sz w:val="20"/>
                <w:szCs w:val="20"/>
              </w:rPr>
              <w:t>растениеводства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2325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3938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4655,7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5011,6*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4277,7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3866,6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3866,6</w:t>
            </w:r>
          </w:p>
        </w:tc>
      </w:tr>
      <w:tr w:rsidR="00245054" w:rsidRPr="00245054" w:rsidTr="006A492E">
        <w:trPr>
          <w:trHeight w:val="13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2166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3582,5</w:t>
            </w:r>
          </w:p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3500*</w:t>
            </w:r>
          </w:p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3059,9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2800</w:t>
            </w:r>
          </w:p>
        </w:tc>
      </w:tr>
      <w:tr w:rsidR="00245054" w:rsidRPr="00245054" w:rsidTr="006A492E">
        <w:trPr>
          <w:trHeight w:val="23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1772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1073,2</w:t>
            </w:r>
          </w:p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1511,6*</w:t>
            </w:r>
          </w:p>
          <w:p w:rsidR="00245054" w:rsidRPr="00245054" w:rsidRDefault="00245054" w:rsidP="0024505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1217,8*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1066,6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1066,6</w:t>
            </w:r>
          </w:p>
        </w:tc>
      </w:tr>
      <w:tr w:rsidR="00245054" w:rsidRPr="00245054" w:rsidTr="006A492E">
        <w:trPr>
          <w:trHeight w:val="10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Возмещение части затрат на уплату процентов по краткосрочным кредитам (займам) </w:t>
            </w:r>
            <w:proofErr w:type="gramStart"/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>на</w:t>
            </w:r>
            <w:proofErr w:type="gramEnd"/>
          </w:p>
          <w:p w:rsidR="00245054" w:rsidRPr="00245054" w:rsidRDefault="00245054" w:rsidP="00245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развитие растениеводства, переработку и реализацию продукции растениеводства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907*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411,1*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45054" w:rsidRPr="00245054" w:rsidTr="006A492E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482,5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259,9*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45054" w:rsidRPr="00245054" w:rsidTr="006A492E">
        <w:trPr>
          <w:trHeight w:val="59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98,9</w:t>
            </w:r>
          </w:p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207*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151,2*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45054" w:rsidRPr="00245054" w:rsidTr="006A492E">
        <w:trPr>
          <w:trHeight w:val="12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Возмещение части затрат на уплату процентов по инвестиционным кредитам (займам) на развитие растениеводства, переработку и </w:t>
            </w:r>
            <w:proofErr w:type="spellStart"/>
            <w:proofErr w:type="gramStart"/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proofErr w:type="spellEnd"/>
            <w:proofErr w:type="gramEnd"/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реализацию продукции растениеводства,    развитие инфраструктуры и логистического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2136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3756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4074,3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4104,6*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3866,6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3866,6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3866,6</w:t>
            </w:r>
          </w:p>
        </w:tc>
      </w:tr>
      <w:tr w:rsidR="00245054" w:rsidRPr="00245054" w:rsidTr="006A492E">
        <w:trPr>
          <w:trHeight w:val="12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3100</w:t>
            </w:r>
          </w:p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2800*</w:t>
            </w:r>
          </w:p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2800</w:t>
            </w:r>
          </w:p>
        </w:tc>
      </w:tr>
      <w:tr w:rsidR="00245054" w:rsidRPr="00245054" w:rsidTr="006A492E">
        <w:trPr>
          <w:trHeight w:val="18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1731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1304,6</w:t>
            </w: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1066,6*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1066,6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1066,6</w:t>
            </w:r>
          </w:p>
        </w:tc>
      </w:tr>
      <w:tr w:rsidR="00245054" w:rsidRPr="00245054" w:rsidTr="006A492E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обеспечения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рынков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продукции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растениеводства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5054" w:rsidRPr="00245054" w:rsidTr="006A492E">
        <w:trPr>
          <w:trHeight w:val="142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>Снижение рисков в растениеводстве</w:t>
            </w:r>
          </w:p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Возмещение части затрат сельскохозяйственных товаропроизводителей </w:t>
            </w:r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на уплату страховой премии, начисленной по договору сельскохозяйственного страхования в области растениеводства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</w:tr>
      <w:tr w:rsidR="00245054" w:rsidRPr="00245054" w:rsidTr="006A492E">
        <w:trPr>
          <w:trHeight w:val="14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</w:tr>
      <w:tr w:rsidR="00245054" w:rsidRPr="00245054" w:rsidTr="006A492E">
        <w:trPr>
          <w:trHeight w:val="9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245054" w:rsidRPr="00245054" w:rsidTr="006A492E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внебюджетные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054" w:rsidRPr="00245054" w:rsidTr="006A492E">
        <w:trPr>
          <w:trHeight w:val="187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Поддержка сельскохозяйственных товаропроизводителей в области растениеводства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7481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5300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5422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6000</w:t>
            </w:r>
          </w:p>
        </w:tc>
      </w:tr>
      <w:tr w:rsidR="00245054" w:rsidRPr="00245054" w:rsidTr="006A492E">
        <w:trPr>
          <w:trHeight w:val="187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4992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5300</w:t>
            </w:r>
          </w:p>
        </w:tc>
      </w:tr>
      <w:tr w:rsidR="00245054" w:rsidRPr="00245054" w:rsidTr="006A492E">
        <w:trPr>
          <w:trHeight w:val="251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2431</w:t>
            </w:r>
          </w:p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</w:tr>
      <w:tr w:rsidR="00245054" w:rsidRPr="00245054" w:rsidTr="006A492E">
        <w:trPr>
          <w:trHeight w:val="312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Развитие подотрасли животноводства, переработки и реализации продукции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9288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4127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3174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5025,9*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4679,3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4814,3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4814,3</w:t>
            </w:r>
          </w:p>
        </w:tc>
      </w:tr>
      <w:tr w:rsidR="00245054" w:rsidRPr="00245054" w:rsidTr="006A492E">
        <w:trPr>
          <w:trHeight w:val="31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федеральныйбюджет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5527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2107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1668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3713*</w:t>
            </w:r>
          </w:p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3370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3445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3445</w:t>
            </w:r>
          </w:p>
        </w:tc>
      </w:tr>
      <w:tr w:rsidR="00245054" w:rsidRPr="00245054" w:rsidTr="006A492E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областной</w:t>
            </w:r>
            <w:proofErr w:type="spellEnd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3761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1506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ind w:left="-171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 xml:space="preserve">   1312,9*</w:t>
            </w:r>
          </w:p>
          <w:p w:rsidR="00245054" w:rsidRPr="00245054" w:rsidRDefault="00245054" w:rsidP="00245054">
            <w:pPr>
              <w:spacing w:after="0" w:line="240" w:lineRule="auto"/>
              <w:ind w:left="-171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ind w:left="-171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 xml:space="preserve">   1309,3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ind w:left="-171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 xml:space="preserve">   1369,3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ind w:left="-171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 xml:space="preserve">   1369,3</w:t>
            </w:r>
          </w:p>
        </w:tc>
      </w:tr>
      <w:tr w:rsidR="00245054" w:rsidRPr="00245054" w:rsidTr="006A492E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внебюджетные</w:t>
            </w:r>
            <w:proofErr w:type="spellEnd"/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ind w:right="-16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ind w:right="-16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420"/>
                <w:tab w:val="center" w:pos="1295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ind w:right="-16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ind w:right="-16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45054" w:rsidRPr="00245054" w:rsidTr="006A492E">
        <w:trPr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Дальнейшее развитие отраслей животноводства, укрепление племенной базы, повышение на этой основе генетического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>потенциа</w:t>
            </w:r>
            <w:proofErr w:type="spellEnd"/>
          </w:p>
          <w:p w:rsidR="00245054" w:rsidRPr="00245054" w:rsidRDefault="00245054" w:rsidP="00245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>ла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всех видов сельскохозяйственных животных и расширение возможностей приобретения племенного материала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3291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-108"/>
                <w:tab w:val="left" w:pos="780"/>
                <w:tab w:val="left" w:pos="1500"/>
                <w:tab w:val="right" w:pos="3153"/>
              </w:tabs>
              <w:spacing w:after="0" w:line="240" w:lineRule="auto"/>
              <w:ind w:left="-108" w:right="-1668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2012</w:t>
            </w:r>
            <w:r w:rsidRPr="0024505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-108"/>
                <w:tab w:val="left" w:pos="750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-108"/>
                <w:tab w:val="left" w:pos="750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 xml:space="preserve"> 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-108"/>
                <w:tab w:val="left" w:pos="750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-108"/>
                <w:tab w:val="left" w:pos="750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</w:tr>
      <w:tr w:rsidR="00245054" w:rsidRPr="00245054" w:rsidTr="006A492E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720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245054" w:rsidRPr="00245054" w:rsidTr="006A492E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720"/>
              </w:tabs>
              <w:spacing w:after="0" w:line="240" w:lineRule="auto"/>
              <w:ind w:left="-108"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 xml:space="preserve">  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245054" w:rsidRPr="00245054" w:rsidTr="006A492E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внебюджетные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054" w:rsidRPr="00245054" w:rsidTr="006A492E">
        <w:trPr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>Возмещение сельскохозяйственным товаропроизводителям части затрат по наращиванию маточного поголовья овец</w:t>
            </w:r>
            <w:proofErr w:type="gramStart"/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наращивание  сельскохозяйственными товаропроизводителями маточного поголовья овец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705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660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660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660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660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245054" w:rsidRPr="00245054" w:rsidTr="006A492E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750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601"/>
                <w:tab w:val="right" w:pos="3011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601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601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601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45054" w:rsidRPr="00245054" w:rsidTr="006A492E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742"/>
                <w:tab w:val="right" w:pos="3153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780"/>
                <w:tab w:val="center" w:pos="1505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40</w:t>
            </w:r>
            <w:r w:rsidRPr="00245054">
              <w:rPr>
                <w:rFonts w:ascii="Times New Roman" w:hAnsi="Times New Roman"/>
                <w:sz w:val="20"/>
                <w:szCs w:val="20"/>
              </w:rPr>
              <w:tab/>
            </w:r>
            <w:r w:rsidRPr="00245054">
              <w:rPr>
                <w:rFonts w:ascii="Times New Roman" w:hAnsi="Times New Roman"/>
                <w:sz w:val="20"/>
                <w:szCs w:val="20"/>
              </w:rPr>
              <w:tab/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780"/>
                <w:tab w:val="center" w:pos="1505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40</w:t>
            </w:r>
            <w:r w:rsidRPr="00245054">
              <w:rPr>
                <w:rFonts w:ascii="Times New Roman" w:hAnsi="Times New Roman"/>
                <w:sz w:val="20"/>
                <w:szCs w:val="20"/>
              </w:rPr>
              <w:tab/>
            </w:r>
            <w:r w:rsidRPr="00245054">
              <w:rPr>
                <w:rFonts w:ascii="Times New Roman" w:hAnsi="Times New Roman"/>
                <w:sz w:val="20"/>
                <w:szCs w:val="20"/>
              </w:rPr>
              <w:tab/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780"/>
                <w:tab w:val="center" w:pos="1505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50</w:t>
            </w:r>
            <w:r w:rsidRPr="00245054">
              <w:rPr>
                <w:rFonts w:ascii="Times New Roman" w:hAnsi="Times New Roman"/>
                <w:sz w:val="20"/>
                <w:szCs w:val="20"/>
              </w:rPr>
              <w:tab/>
            </w:r>
            <w:r w:rsidRPr="00245054">
              <w:rPr>
                <w:rFonts w:ascii="Times New Roman" w:hAnsi="Times New Roman"/>
                <w:sz w:val="20"/>
                <w:szCs w:val="20"/>
              </w:rPr>
              <w:tab/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780"/>
                <w:tab w:val="center" w:pos="1505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50</w:t>
            </w:r>
            <w:r w:rsidRPr="00245054">
              <w:rPr>
                <w:rFonts w:ascii="Times New Roman" w:hAnsi="Times New Roman"/>
                <w:sz w:val="20"/>
                <w:szCs w:val="20"/>
              </w:rPr>
              <w:tab/>
            </w:r>
            <w:r w:rsidRPr="00245054">
              <w:rPr>
                <w:rFonts w:ascii="Times New Roman" w:hAnsi="Times New Roman"/>
                <w:sz w:val="20"/>
                <w:szCs w:val="20"/>
              </w:rPr>
              <w:tab/>
              <w:t>50</w:t>
            </w:r>
          </w:p>
        </w:tc>
      </w:tr>
      <w:tr w:rsidR="00245054" w:rsidRPr="00245054" w:rsidTr="006A492E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внебюджетные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054" w:rsidRPr="00245054" w:rsidTr="006A492E">
        <w:trPr>
          <w:trHeight w:val="173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</w:pPr>
            <w:r w:rsidRPr="00245054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Повышение доступности кредитов и займов для сельскохозяйственных товаропроизводителей, </w:t>
            </w:r>
            <w:r w:rsidRPr="00245054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lastRenderedPageBreak/>
              <w:t xml:space="preserve">организаций АПК и организаций потребительской кооперации в отрасли </w:t>
            </w:r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животноводства, переработки ее продукции и развития инфраструктуры и логистического обеспечения рынков продукции животноводства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  <w:proofErr w:type="spellEnd"/>
          </w:p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705"/>
                <w:tab w:val="right" w:pos="3153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185,4</w:t>
            </w:r>
          </w:p>
          <w:p w:rsidR="00245054" w:rsidRPr="00245054" w:rsidRDefault="00245054" w:rsidP="00245054">
            <w:pPr>
              <w:tabs>
                <w:tab w:val="left" w:pos="705"/>
                <w:tab w:val="right" w:pos="3153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1495,9*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364,3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369,3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369,3</w:t>
            </w:r>
          </w:p>
        </w:tc>
      </w:tr>
      <w:tr w:rsidR="00245054" w:rsidRPr="00245054" w:rsidTr="006A492E">
        <w:trPr>
          <w:trHeight w:val="17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7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1003*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</w:tr>
      <w:tr w:rsidR="00245054" w:rsidRPr="00245054" w:rsidTr="006A492E">
        <w:trPr>
          <w:trHeight w:val="109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795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49,4</w:t>
            </w:r>
          </w:p>
          <w:p w:rsidR="00245054" w:rsidRPr="00245054" w:rsidRDefault="00245054" w:rsidP="00245054">
            <w:pPr>
              <w:tabs>
                <w:tab w:val="left" w:pos="795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492,9*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224,3*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224,3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224,3</w:t>
            </w:r>
          </w:p>
        </w:tc>
      </w:tr>
      <w:tr w:rsidR="00245054" w:rsidRPr="00245054" w:rsidTr="006A492E">
        <w:trPr>
          <w:trHeight w:val="12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Возмещение части затрат на уплату процентов по инвестиционным  кредитам (займам) на  строительство и реконструкцию объектов для молочного скотоводства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1200*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178,1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178,1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178,1</w:t>
            </w:r>
          </w:p>
        </w:tc>
      </w:tr>
      <w:tr w:rsidR="00245054" w:rsidRPr="00245054" w:rsidTr="006A492E">
        <w:trPr>
          <w:trHeight w:val="12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850*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45054" w:rsidRPr="00245054" w:rsidTr="006A492E">
        <w:trPr>
          <w:trHeight w:val="1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178,1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178,1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178,1</w:t>
            </w:r>
          </w:p>
        </w:tc>
      </w:tr>
      <w:tr w:rsidR="00245054" w:rsidRPr="00245054" w:rsidTr="006A492E">
        <w:trPr>
          <w:trHeight w:val="40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Возмещение части затрат на уплату процентов по инвестиционным кредитам (займам) на развитие животноводства, переработку и реализацию продукции животноводства, развитие инфраструктуры и логистического обеспечения рынков продукции животноводства; на приобретение нетелей (стельных телок)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ind w:right="-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ind w:left="1580" w:hanging="165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ind w:left="1580" w:hanging="165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295,9*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186,2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191,2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191,2</w:t>
            </w:r>
          </w:p>
        </w:tc>
      </w:tr>
      <w:tr w:rsidR="00245054" w:rsidRPr="00245054" w:rsidTr="006A492E">
        <w:trPr>
          <w:trHeight w:val="25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</w:tr>
      <w:tr w:rsidR="00245054" w:rsidRPr="00245054" w:rsidTr="006A492E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142,9*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45054" w:rsidRPr="00245054" w:rsidRDefault="00245054" w:rsidP="00245054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45054" w:rsidRPr="00245054" w:rsidRDefault="00245054" w:rsidP="00245054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45054" w:rsidRPr="00245054" w:rsidRDefault="00245054" w:rsidP="00245054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46,2</w:t>
            </w:r>
          </w:p>
        </w:tc>
      </w:tr>
      <w:tr w:rsidR="00245054" w:rsidRPr="00245054" w:rsidTr="006A492E">
        <w:trPr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Поддержка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собственного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производства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молока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3839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2695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2695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2695</w:t>
            </w:r>
          </w:p>
        </w:tc>
      </w:tr>
      <w:tr w:rsidR="00245054" w:rsidRPr="00245054" w:rsidTr="006A492E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3647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2400</w:t>
            </w:r>
          </w:p>
        </w:tc>
      </w:tr>
      <w:tr w:rsidR="00245054" w:rsidRPr="00245054" w:rsidTr="006A492E">
        <w:trPr>
          <w:trHeight w:val="84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295</w:t>
            </w:r>
          </w:p>
        </w:tc>
      </w:tr>
      <w:tr w:rsidR="00245054" w:rsidRPr="00245054" w:rsidTr="006A492E">
        <w:trPr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>Производство и реализация сельскохозяйственной продукции собственного производства и продуктов ее переработки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45054" w:rsidRPr="00245054" w:rsidTr="006A492E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45054" w:rsidRPr="00245054" w:rsidTr="006A492E">
        <w:trPr>
          <w:trHeight w:val="2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>Предотвращение потерь и снижения качества продукции, вызванных болезнями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ind w:right="-1589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245054" w:rsidRPr="00245054" w:rsidTr="006A492E">
        <w:trPr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ind w:right="-1589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245054" w:rsidRPr="00245054" w:rsidTr="006A492E">
        <w:trPr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ind w:right="-1589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245054" w:rsidRPr="00245054" w:rsidTr="006A492E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внебюджетные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054" w:rsidRPr="00245054" w:rsidTr="006A492E">
        <w:trPr>
          <w:trHeight w:val="2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Создание предпосылок развития малых форм хозяйствования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16077,06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476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394,2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808,9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444,1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540,7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540,7</w:t>
            </w:r>
          </w:p>
        </w:tc>
      </w:tr>
      <w:tr w:rsidR="00245054" w:rsidRPr="00245054" w:rsidTr="006A492E">
        <w:trPr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</w:t>
            </w:r>
            <w:proofErr w:type="spellEnd"/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6512,05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356,0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782,4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415,9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512,8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512,8</w:t>
            </w:r>
          </w:p>
        </w:tc>
      </w:tr>
      <w:tr w:rsidR="00245054" w:rsidRPr="00245054" w:rsidTr="006A492E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</w:t>
            </w:r>
            <w:proofErr w:type="spellEnd"/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3187,75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 xml:space="preserve"> 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27,9</w:t>
            </w:r>
          </w:p>
        </w:tc>
      </w:tr>
      <w:tr w:rsidR="00245054" w:rsidRPr="00245054" w:rsidTr="006A492E">
        <w:trPr>
          <w:trHeight w:val="251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внебюджетные</w:t>
            </w:r>
            <w:proofErr w:type="spellEnd"/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6377,26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45054" w:rsidRPr="00245054" w:rsidTr="006A492E">
        <w:trPr>
          <w:trHeight w:val="7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семейных животноводческих ферм  на базе </w:t>
            </w:r>
            <w:proofErr w:type="gramStart"/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>К(</w:t>
            </w:r>
            <w:proofErr w:type="gramEnd"/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>Ф)Х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Cs/>
                <w:sz w:val="20"/>
                <w:szCs w:val="20"/>
              </w:rPr>
              <w:t>15943,06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5054" w:rsidRPr="00245054" w:rsidTr="006A492E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Cs/>
                <w:sz w:val="20"/>
                <w:szCs w:val="20"/>
              </w:rPr>
              <w:t>6409,05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5054" w:rsidRPr="00245054" w:rsidTr="006A492E">
        <w:trPr>
          <w:trHeight w:val="12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3156,75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5054" w:rsidRPr="00245054" w:rsidTr="006A492E">
        <w:trPr>
          <w:trHeight w:val="18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внебюджетные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6377,26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5054" w:rsidRPr="00245054" w:rsidTr="006A492E">
        <w:trPr>
          <w:trHeight w:val="483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</w:pPr>
            <w:r w:rsidRPr="00245054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Организация и проведение ежегодных областных конкурсов на присвоение званий «Лучшее личное подсобное хозяйство», «Лучший муниципальный район по развитию малых форм хозяйствования в агропромышленном комплексе области». «Лучшее поселение по развитию малых форм хозяйствования в агропромышленном комплексе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45054" w:rsidRPr="00245054" w:rsidTr="006A492E">
        <w:trPr>
          <w:trHeight w:val="48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45054" w:rsidRPr="00245054" w:rsidTr="006A492E">
        <w:trPr>
          <w:trHeight w:val="259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</w:pPr>
            <w:r w:rsidRPr="00245054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Образование (в том числе уточнение границ) земельных участков из земель сельскохозяйственного назначения, включая государственную регистрацию прав собственности </w:t>
            </w:r>
            <w:proofErr w:type="gramStart"/>
            <w:r w:rsidRPr="00245054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>К(</w:t>
            </w:r>
            <w:proofErr w:type="gramEnd"/>
            <w:r w:rsidRPr="00245054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Ф)Х, в том числе индивидуальных предпринимателей, на образованные земельные участки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245054" w:rsidRPr="00245054" w:rsidTr="006A492E">
        <w:trPr>
          <w:trHeight w:val="45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</w:p>
          <w:p w:rsidR="00245054" w:rsidRPr="00245054" w:rsidRDefault="00245054" w:rsidP="00245054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 xml:space="preserve"> 740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245054" w:rsidRPr="00245054" w:rsidTr="006A492E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5054" w:rsidRPr="00245054" w:rsidTr="006A492E">
        <w:trPr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5054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Повышение доступности кредитов и займов для </w:t>
            </w:r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граждан, ведущих ЛПХ, </w:t>
            </w:r>
            <w:proofErr w:type="gramStart"/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>К(</w:t>
            </w:r>
            <w:proofErr w:type="gramEnd"/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Ф)Х и сельскохозяйственных потребительских кооперативов </w:t>
            </w:r>
          </w:p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43,9-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19,1*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15,7</w:t>
            </w:r>
          </w:p>
        </w:tc>
      </w:tr>
      <w:tr w:rsidR="00245054" w:rsidRPr="00245054" w:rsidTr="006A492E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15,9*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12,8</w:t>
            </w:r>
          </w:p>
        </w:tc>
      </w:tr>
      <w:tr w:rsidR="00245054" w:rsidRPr="00245054" w:rsidTr="006A492E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3,2*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2,9</w:t>
            </w:r>
          </w:p>
        </w:tc>
      </w:tr>
      <w:tr w:rsidR="00245054" w:rsidRPr="00245054" w:rsidTr="006A492E">
        <w:trPr>
          <w:trHeight w:val="351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  <w:proofErr w:type="spellEnd"/>
          </w:p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7986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1348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2200</w:t>
            </w:r>
          </w:p>
        </w:tc>
      </w:tr>
      <w:tr w:rsidR="00245054" w:rsidRPr="00245054" w:rsidTr="006A492E">
        <w:trPr>
          <w:trHeight w:val="6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</w:t>
            </w:r>
            <w:proofErr w:type="spellEnd"/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7986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1348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1800</w:t>
            </w:r>
          </w:p>
        </w:tc>
      </w:tr>
      <w:tr w:rsidR="00245054" w:rsidRPr="00245054" w:rsidTr="006A492E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внебюджетные</w:t>
            </w:r>
            <w:proofErr w:type="spellEnd"/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</w:tr>
      <w:tr w:rsidR="00245054" w:rsidRPr="00245054" w:rsidTr="006A492E">
        <w:trPr>
          <w:trHeight w:val="24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Содействие сельскохозяйственным товаропроизводителям в обновлении </w:t>
            </w:r>
            <w:proofErr w:type="spellStart"/>
            <w:proofErr w:type="gramStart"/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>машино-тракторного</w:t>
            </w:r>
            <w:proofErr w:type="spellEnd"/>
            <w:proofErr w:type="gramEnd"/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парка, а также в приобретении оборудования убойных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7986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Cs/>
                <w:sz w:val="20"/>
                <w:szCs w:val="20"/>
              </w:rPr>
              <w:t>1348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Cs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Cs/>
                <w:sz w:val="20"/>
                <w:szCs w:val="2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Cs/>
                <w:sz w:val="20"/>
                <w:szCs w:val="20"/>
              </w:rPr>
              <w:t>1800</w:t>
            </w:r>
          </w:p>
        </w:tc>
      </w:tr>
      <w:tr w:rsidR="00245054" w:rsidRPr="00245054" w:rsidTr="006A492E">
        <w:trPr>
          <w:trHeight w:val="46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7986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Cs/>
                <w:sz w:val="20"/>
                <w:szCs w:val="20"/>
              </w:rPr>
              <w:t>1348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Cs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Cs/>
                <w:sz w:val="20"/>
                <w:szCs w:val="20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Cs/>
                <w:sz w:val="20"/>
                <w:szCs w:val="20"/>
              </w:rPr>
              <w:t>1800</w:t>
            </w:r>
          </w:p>
        </w:tc>
      </w:tr>
      <w:tr w:rsidR="00245054" w:rsidRPr="00245054" w:rsidTr="006A492E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внебюджетные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054" w:rsidRPr="00245054" w:rsidTr="006A492E">
        <w:trPr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>Развитие системы лизинговых и аналогичных им операций</w:t>
            </w:r>
          </w:p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245054" w:rsidRPr="00245054" w:rsidTr="006A492E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внебюджетные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245054" w:rsidRPr="00245054" w:rsidTr="006A492E">
        <w:trPr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054" w:rsidRPr="00245054" w:rsidTr="006A492E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5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054" w:rsidRPr="00245054" w:rsidTr="006A492E">
        <w:trPr>
          <w:trHeight w:val="21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</w:t>
            </w:r>
            <w:proofErr w:type="spellEnd"/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реализации</w:t>
            </w:r>
            <w:proofErr w:type="spellEnd"/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 xml:space="preserve">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  <w:tr w:rsidR="00245054" w:rsidRPr="00245054" w:rsidTr="006A492E">
        <w:trPr>
          <w:trHeight w:val="495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федеральный</w:t>
            </w:r>
            <w:proofErr w:type="spellEnd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5054" w:rsidRPr="00245054" w:rsidTr="006A492E">
        <w:trPr>
          <w:trHeight w:val="33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областной</w:t>
            </w:r>
            <w:proofErr w:type="spellEnd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 xml:space="preserve">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  <w:tr w:rsidR="00245054" w:rsidRPr="00245054" w:rsidTr="006A492E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pacing w:val="-16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b/>
                <w:spacing w:val="-16"/>
                <w:sz w:val="20"/>
                <w:szCs w:val="20"/>
              </w:rPr>
              <w:t>местный</w:t>
            </w:r>
            <w:proofErr w:type="spellEnd"/>
            <w:r w:rsidRPr="00245054">
              <w:rPr>
                <w:rFonts w:ascii="Times New Roman" w:hAnsi="Times New Roman"/>
                <w:b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b/>
                <w:spacing w:val="-16"/>
                <w:sz w:val="20"/>
                <w:szCs w:val="20"/>
              </w:rPr>
              <w:t>бюджет</w:t>
            </w:r>
            <w:proofErr w:type="spellEnd"/>
            <w:r w:rsidRPr="00245054">
              <w:rPr>
                <w:rFonts w:ascii="Times New Roman" w:hAnsi="Times New Roman"/>
                <w:b/>
                <w:spacing w:val="-16"/>
                <w:sz w:val="20"/>
                <w:szCs w:val="20"/>
              </w:rPr>
              <w:t>**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054" w:rsidRPr="00245054" w:rsidTr="006A492E">
        <w:trPr>
          <w:trHeight w:val="29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внебюджетные</w:t>
            </w:r>
            <w:proofErr w:type="spellEnd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054" w:rsidRPr="00245054" w:rsidTr="006A492E">
        <w:trPr>
          <w:trHeight w:val="41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Повышение кадрового потенциала АПК области, формирование кадрового состава, </w:t>
            </w:r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обладающего инновационным подходом к делу, способного обеспечить эффективное функционирование отрасли в современных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  <w:proofErr w:type="spellEnd"/>
          </w:p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245054" w:rsidRPr="00245054" w:rsidTr="006A492E">
        <w:trPr>
          <w:trHeight w:val="54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245054" w:rsidRPr="00245054" w:rsidTr="006A492E">
        <w:trPr>
          <w:trHeight w:val="2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внебюджетные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054" w:rsidRPr="00245054" w:rsidTr="006A492E">
        <w:trPr>
          <w:trHeight w:val="21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Стимулирование эффективного использования земель сельскохозяйственного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245,1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634,4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237,9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123,5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197,7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197,7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197,7</w:t>
            </w:r>
          </w:p>
        </w:tc>
      </w:tr>
      <w:tr w:rsidR="00245054" w:rsidRPr="00245054" w:rsidTr="006A492E">
        <w:trPr>
          <w:trHeight w:val="495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bCs/>
                <w:sz w:val="20"/>
                <w:szCs w:val="20"/>
              </w:rPr>
              <w:t>563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226,6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117,6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192,7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192,7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192,7</w:t>
            </w:r>
          </w:p>
        </w:tc>
      </w:tr>
      <w:tr w:rsidR="00245054" w:rsidRPr="00245054" w:rsidTr="006A492E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pacing w:val="-16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pacing w:val="-16"/>
                <w:sz w:val="20"/>
                <w:szCs w:val="20"/>
              </w:rPr>
              <w:t>местный</w:t>
            </w:r>
            <w:proofErr w:type="spellEnd"/>
            <w:r w:rsidRPr="00245054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pacing w:val="-16"/>
                <w:sz w:val="20"/>
                <w:szCs w:val="20"/>
              </w:rPr>
              <w:t>бюджет</w:t>
            </w:r>
            <w:proofErr w:type="spellEnd"/>
            <w:r w:rsidRPr="00245054">
              <w:rPr>
                <w:rFonts w:ascii="Times New Roman" w:hAnsi="Times New Roman"/>
                <w:spacing w:val="-16"/>
                <w:sz w:val="20"/>
                <w:szCs w:val="20"/>
              </w:rPr>
              <w:t>**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</w:tr>
      <w:tr w:rsidR="00245054" w:rsidRPr="00245054" w:rsidTr="006A492E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внебюджетные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 xml:space="preserve"> 0</w:t>
            </w:r>
          </w:p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 xml:space="preserve"> 0</w:t>
            </w:r>
          </w:p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5054" w:rsidRPr="00245054" w:rsidTr="00245054">
        <w:trPr>
          <w:trHeight w:val="266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>собственности</w:t>
            </w:r>
            <w:proofErr w:type="gramEnd"/>
            <w:r w:rsidRPr="002450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которые граждане отказались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245,1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237,9</w:t>
            </w:r>
          </w:p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197,7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197,7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197,7</w:t>
            </w:r>
          </w:p>
        </w:tc>
      </w:tr>
      <w:tr w:rsidR="00245054" w:rsidRPr="00245054" w:rsidTr="006A492E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pacing w:val="-16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pacing w:val="-16"/>
                <w:sz w:val="20"/>
                <w:szCs w:val="20"/>
              </w:rPr>
              <w:t>областной</w:t>
            </w:r>
            <w:proofErr w:type="spellEnd"/>
            <w:r w:rsidRPr="00245054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</w:p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pacing w:val="-16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pacing w:val="-16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238,0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226,6</w:t>
            </w:r>
          </w:p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192,7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192,7</w:t>
            </w:r>
          </w:p>
        </w:tc>
      </w:tr>
      <w:tr w:rsidR="00245054" w:rsidRPr="00245054" w:rsidTr="006A492E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местный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54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245054" w:rsidRPr="00245054" w:rsidTr="006A492E">
        <w:trPr>
          <w:trHeight w:val="41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Выполнение</w:t>
            </w:r>
            <w:proofErr w:type="spellEnd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управленческих</w:t>
            </w:r>
            <w:proofErr w:type="spellEnd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функций</w:t>
            </w:r>
            <w:proofErr w:type="spellEnd"/>
          </w:p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 xml:space="preserve"> 1922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1489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963,4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1040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1040</w:t>
            </w:r>
          </w:p>
        </w:tc>
      </w:tr>
      <w:tr w:rsidR="00245054" w:rsidRPr="00245054" w:rsidTr="006A492E">
        <w:trPr>
          <w:trHeight w:val="49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Областной</w:t>
            </w:r>
            <w:proofErr w:type="spellEnd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1922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1489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963,4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1040*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1040</w:t>
            </w:r>
          </w:p>
        </w:tc>
      </w:tr>
      <w:tr w:rsidR="00245054" w:rsidRPr="00245054" w:rsidTr="006A492E">
        <w:trPr>
          <w:trHeight w:val="1095"/>
        </w:trPr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4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Защита населения  от болезней, общих для человека и животных, в части организации и содержания в соответствии с требованиями действующего ветеринарного законодательства Российской Федерации скотомогильников (биотермических ям) на территории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309,2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44*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45054" w:rsidRPr="00245054" w:rsidTr="006A492E">
        <w:trPr>
          <w:trHeight w:val="90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Областной</w:t>
            </w:r>
            <w:proofErr w:type="spellEnd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309,2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45054" w:rsidRPr="00245054" w:rsidTr="006A492E">
        <w:trPr>
          <w:trHeight w:val="337"/>
        </w:trPr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24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</w:t>
            </w:r>
            <w:proofErr w:type="spellEnd"/>
          </w:p>
        </w:tc>
        <w:tc>
          <w:tcPr>
            <w:tcW w:w="4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 xml:space="preserve">Организация проведения  мероприятий по </w:t>
            </w:r>
            <w:r w:rsidRPr="0024505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 xml:space="preserve">предупреждению  и ликвидации животных в части организации и проведения отлова, учета безнадзорных домашних животных на территории муниципального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</w:tr>
      <w:tr w:rsidR="00245054" w:rsidRPr="00245054" w:rsidTr="006A492E">
        <w:trPr>
          <w:trHeight w:val="8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Областной</w:t>
            </w:r>
            <w:proofErr w:type="spellEnd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 xml:space="preserve">25 *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</w:tr>
      <w:tr w:rsidR="00245054" w:rsidRPr="00245054" w:rsidTr="006A492E">
        <w:trPr>
          <w:trHeight w:val="30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48559,16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19552,4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19034,9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23602,5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24787,8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24961,3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24961,3</w:t>
            </w:r>
          </w:p>
        </w:tc>
      </w:tr>
      <w:tr w:rsidR="00245054" w:rsidRPr="00245054" w:rsidTr="006A492E">
        <w:trPr>
          <w:trHeight w:val="37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федеральный</w:t>
            </w:r>
            <w:proofErr w:type="spellEnd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18682,05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9934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12278,5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15159,4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14470,8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14432,8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14432,8</w:t>
            </w:r>
          </w:p>
        </w:tc>
      </w:tr>
      <w:tr w:rsidR="00245054" w:rsidRPr="00245054" w:rsidTr="006A492E">
        <w:trPr>
          <w:trHeight w:val="36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областной</w:t>
            </w:r>
            <w:proofErr w:type="spellEnd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23492,75</w:t>
            </w:r>
          </w:p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8327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6445,1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 xml:space="preserve"> 7387,2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9112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9323,5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9323,5</w:t>
            </w:r>
          </w:p>
        </w:tc>
      </w:tr>
      <w:tr w:rsidR="00245054" w:rsidRPr="00245054" w:rsidTr="006A492E">
        <w:trPr>
          <w:trHeight w:val="51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местный</w:t>
            </w:r>
            <w:proofErr w:type="spellEnd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</w:tr>
      <w:tr w:rsidR="00245054" w:rsidRPr="00245054" w:rsidTr="006A492E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внебюджетные</w:t>
            </w:r>
            <w:proofErr w:type="spellEnd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6377,26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1285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 xml:space="preserve"> 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54" w:rsidRPr="00245054" w:rsidRDefault="00245054" w:rsidP="00245054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054">
              <w:rPr>
                <w:rFonts w:ascii="Times New Roman" w:hAnsi="Times New Roman"/>
                <w:b/>
                <w:sz w:val="20"/>
                <w:szCs w:val="20"/>
              </w:rPr>
              <w:t>1200</w:t>
            </w:r>
          </w:p>
        </w:tc>
      </w:tr>
    </w:tbl>
    <w:p w:rsidR="00245054" w:rsidRPr="00FF69D3" w:rsidRDefault="00245054" w:rsidP="00245054">
      <w:pPr>
        <w:tabs>
          <w:tab w:val="left" w:pos="4333"/>
        </w:tabs>
        <w:spacing w:after="0" w:line="240" w:lineRule="auto"/>
        <w:jc w:val="both"/>
        <w:rPr>
          <w:sz w:val="16"/>
          <w:szCs w:val="18"/>
        </w:rPr>
      </w:pPr>
    </w:p>
    <w:p w:rsidR="00245054" w:rsidRDefault="00245054" w:rsidP="00245054">
      <w:pPr>
        <w:spacing w:after="0" w:line="240" w:lineRule="auto"/>
        <w:sectPr w:rsidR="00245054" w:rsidSect="0024505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A259D" w:rsidRPr="00DA259D" w:rsidRDefault="00DA259D" w:rsidP="00DA25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A259D">
        <w:rPr>
          <w:rFonts w:ascii="Times New Roman" w:hAnsi="Times New Roman"/>
          <w:b/>
          <w:sz w:val="20"/>
          <w:szCs w:val="20"/>
        </w:rPr>
        <w:lastRenderedPageBreak/>
        <w:t>АДМИНИСТРАЦИЯ ТУЖИНСКОГО МУНИЦИПАЛЬНОГО РАЙОНА</w:t>
      </w:r>
    </w:p>
    <w:p w:rsidR="00DA259D" w:rsidRPr="00DA259D" w:rsidRDefault="00DA259D" w:rsidP="00DA259D">
      <w:pPr>
        <w:pStyle w:val="Iioaioo"/>
        <w:keepLines w:val="0"/>
        <w:tabs>
          <w:tab w:val="left" w:pos="2977"/>
        </w:tabs>
        <w:spacing w:before="0" w:after="0"/>
        <w:rPr>
          <w:sz w:val="20"/>
        </w:rPr>
      </w:pPr>
      <w:r w:rsidRPr="00DA259D">
        <w:rPr>
          <w:sz w:val="20"/>
        </w:rPr>
        <w:t>КИРОВСКОЙ ОБЛАСТИ</w:t>
      </w:r>
    </w:p>
    <w:p w:rsidR="00DA259D" w:rsidRPr="00DA259D" w:rsidRDefault="00DA259D" w:rsidP="00DA25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A259D" w:rsidRPr="00DA259D" w:rsidRDefault="00DA259D" w:rsidP="00DA25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A259D">
        <w:rPr>
          <w:rFonts w:ascii="Times New Roman" w:hAnsi="Times New Roman"/>
          <w:b/>
          <w:sz w:val="20"/>
          <w:szCs w:val="20"/>
        </w:rPr>
        <w:t>ПОСТАНОВЛЕНИЕ</w:t>
      </w:r>
    </w:p>
    <w:p w:rsidR="00DA259D" w:rsidRPr="00DA259D" w:rsidRDefault="00DA259D" w:rsidP="00DA25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6520"/>
        <w:gridCol w:w="1418"/>
      </w:tblGrid>
      <w:tr w:rsidR="00DA259D" w:rsidRPr="00DA259D" w:rsidTr="008E293C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259D" w:rsidRPr="00DA259D" w:rsidRDefault="00DA259D" w:rsidP="00DA259D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59D">
              <w:rPr>
                <w:rFonts w:ascii="Times New Roman" w:hAnsi="Times New Roman"/>
                <w:sz w:val="20"/>
                <w:szCs w:val="20"/>
              </w:rPr>
              <w:t>21.12.2016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59D" w:rsidRPr="00DA259D" w:rsidRDefault="00DA259D" w:rsidP="00DA259D">
            <w:pPr>
              <w:tabs>
                <w:tab w:val="left" w:pos="2602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259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259D" w:rsidRPr="00DA259D" w:rsidRDefault="00DA259D" w:rsidP="00DA259D">
            <w:pPr>
              <w:tabs>
                <w:tab w:val="left" w:pos="26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59D"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</w:tr>
      <w:tr w:rsidR="00DA259D" w:rsidRPr="00DA259D" w:rsidTr="008E293C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A259D" w:rsidRPr="00DA259D" w:rsidRDefault="00DA259D" w:rsidP="00DA2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59D">
              <w:rPr>
                <w:rFonts w:ascii="Times New Roman" w:hAnsi="Times New Roman"/>
                <w:sz w:val="20"/>
                <w:szCs w:val="20"/>
              </w:rPr>
              <w:t>пгт Тужа</w:t>
            </w:r>
          </w:p>
        </w:tc>
      </w:tr>
    </w:tbl>
    <w:p w:rsidR="00DA259D" w:rsidRPr="00DA259D" w:rsidRDefault="00DA259D" w:rsidP="00DA25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259D" w:rsidRPr="00DA259D" w:rsidRDefault="00DA259D" w:rsidP="00DA25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A259D">
        <w:rPr>
          <w:rFonts w:ascii="Times New Roman" w:hAnsi="Times New Roman"/>
          <w:b/>
          <w:sz w:val="20"/>
          <w:szCs w:val="20"/>
          <w:lang w:val="ru-RU"/>
        </w:rPr>
        <w:t>О проведен</w:t>
      </w:r>
      <w:proofErr w:type="gramStart"/>
      <w:r w:rsidRPr="00DA259D">
        <w:rPr>
          <w:rFonts w:ascii="Times New Roman" w:hAnsi="Times New Roman"/>
          <w:b/>
          <w:sz w:val="20"/>
          <w:szCs w:val="20"/>
          <w:lang w:val="ru-RU"/>
        </w:rPr>
        <w:t>ии ау</w:t>
      </w:r>
      <w:proofErr w:type="gramEnd"/>
      <w:r w:rsidRPr="00DA259D">
        <w:rPr>
          <w:rFonts w:ascii="Times New Roman" w:hAnsi="Times New Roman"/>
          <w:b/>
          <w:sz w:val="20"/>
          <w:szCs w:val="20"/>
          <w:lang w:val="ru-RU"/>
        </w:rPr>
        <w:t>кциона на право заключения договора аренды</w:t>
      </w:r>
      <w:r w:rsidRPr="00DA259D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DA259D">
        <w:rPr>
          <w:rFonts w:ascii="Times New Roman" w:hAnsi="Times New Roman"/>
          <w:b/>
          <w:sz w:val="20"/>
          <w:szCs w:val="20"/>
          <w:lang w:val="ru-RU"/>
        </w:rPr>
        <w:t>земельного участка с кадастровым номером 43:33:311601:786</w:t>
      </w:r>
    </w:p>
    <w:p w:rsidR="00DA259D" w:rsidRPr="00DA259D" w:rsidRDefault="00DA259D" w:rsidP="00DA259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DA259D" w:rsidRPr="00DA259D" w:rsidRDefault="00DA259D" w:rsidP="00DA259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DA259D">
        <w:rPr>
          <w:rFonts w:ascii="Times New Roman" w:hAnsi="Times New Roman"/>
          <w:sz w:val="20"/>
          <w:szCs w:val="20"/>
          <w:lang w:val="ru-RU"/>
        </w:rPr>
        <w:t>В соответствии со статьей 39.11 Земельного кодекса Российской Федерации, статьей 14 Федерального закона от 06.10. 2003 № 131 – ФЗ «Об общих принципах организации местного самоуправления в Российской Федерации, статьями 32, 42 Устава муниципального образования Тужинский муниципальный район, на основании протокола заседания комиссии по использованию муниципального имущества Тужинского муниципального района (далее Комиссия) от 20.12.2016 № 9, в целях увеличения доходной части бюджета администрация</w:t>
      </w:r>
      <w:proofErr w:type="gramEnd"/>
      <w:r w:rsidRPr="00DA259D">
        <w:rPr>
          <w:rFonts w:ascii="Times New Roman" w:hAnsi="Times New Roman"/>
          <w:sz w:val="20"/>
          <w:szCs w:val="20"/>
          <w:lang w:val="ru-RU"/>
        </w:rPr>
        <w:t xml:space="preserve"> Тужинского муниципального района ПОСТАНОВЛЯЕТ:</w:t>
      </w:r>
    </w:p>
    <w:p w:rsidR="00DA259D" w:rsidRPr="00DA259D" w:rsidRDefault="00DA259D" w:rsidP="00DA259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A259D">
        <w:rPr>
          <w:rFonts w:ascii="Times New Roman" w:hAnsi="Times New Roman"/>
          <w:sz w:val="20"/>
          <w:szCs w:val="20"/>
          <w:lang w:val="ru-RU"/>
        </w:rPr>
        <w:t>1. Комиссии организовать и провести торги на право заключения договора аренды земельного участка с кадастровым номером 43:33:311601:7862:</w:t>
      </w:r>
    </w:p>
    <w:p w:rsidR="00DA259D" w:rsidRPr="00DA259D" w:rsidRDefault="00DA259D" w:rsidP="00DA259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A259D">
        <w:rPr>
          <w:rFonts w:ascii="Times New Roman" w:hAnsi="Times New Roman"/>
          <w:sz w:val="20"/>
          <w:szCs w:val="20"/>
          <w:lang w:val="ru-RU"/>
        </w:rPr>
        <w:t xml:space="preserve">Адрес (описание местоположения): Кировская </w:t>
      </w:r>
      <w:proofErr w:type="spellStart"/>
      <w:proofErr w:type="gramStart"/>
      <w:r w:rsidRPr="00DA259D">
        <w:rPr>
          <w:rFonts w:ascii="Times New Roman" w:hAnsi="Times New Roman"/>
          <w:sz w:val="20"/>
          <w:szCs w:val="20"/>
          <w:lang w:val="ru-RU"/>
        </w:rPr>
        <w:t>обл</w:t>
      </w:r>
      <w:proofErr w:type="spellEnd"/>
      <w:proofErr w:type="gramEnd"/>
      <w:r w:rsidRPr="00DA259D">
        <w:rPr>
          <w:rFonts w:ascii="Times New Roman" w:hAnsi="Times New Roman"/>
          <w:sz w:val="20"/>
          <w:szCs w:val="20"/>
          <w:lang w:val="ru-RU"/>
        </w:rPr>
        <w:t>, р-н Тужинский;</w:t>
      </w:r>
    </w:p>
    <w:p w:rsidR="00DA259D" w:rsidRPr="00DA259D" w:rsidRDefault="00DA259D" w:rsidP="00DA259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DA259D">
        <w:rPr>
          <w:rFonts w:ascii="Times New Roman" w:hAnsi="Times New Roman"/>
          <w:sz w:val="20"/>
          <w:szCs w:val="20"/>
          <w:lang w:val="ru-RU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 земли обороны, безопасности и земли иного специального назначения;</w:t>
      </w:r>
      <w:proofErr w:type="gramEnd"/>
    </w:p>
    <w:p w:rsidR="00DA259D" w:rsidRPr="00DA259D" w:rsidRDefault="00DA259D" w:rsidP="00DA259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A259D">
        <w:rPr>
          <w:rFonts w:ascii="Times New Roman" w:hAnsi="Times New Roman"/>
          <w:sz w:val="20"/>
          <w:szCs w:val="20"/>
          <w:lang w:val="ru-RU"/>
        </w:rPr>
        <w:t>Площадь: 4515 кв. м.;</w:t>
      </w:r>
    </w:p>
    <w:p w:rsidR="00DA259D" w:rsidRPr="00DA259D" w:rsidRDefault="00DA259D" w:rsidP="00DA259D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A259D">
        <w:rPr>
          <w:rFonts w:ascii="Times New Roman" w:hAnsi="Times New Roman"/>
          <w:sz w:val="20"/>
          <w:szCs w:val="20"/>
          <w:lang w:val="ru-RU"/>
        </w:rPr>
        <w:t>Разрешенное использование: склады.</w:t>
      </w:r>
    </w:p>
    <w:p w:rsidR="00DA259D" w:rsidRPr="00DA259D" w:rsidRDefault="00DA259D" w:rsidP="00DA259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A259D">
        <w:rPr>
          <w:rFonts w:ascii="Times New Roman" w:hAnsi="Times New Roman"/>
          <w:sz w:val="20"/>
          <w:szCs w:val="20"/>
          <w:lang w:val="ru-RU"/>
        </w:rPr>
        <w:t>2. Установить:</w:t>
      </w:r>
    </w:p>
    <w:p w:rsidR="00DA259D" w:rsidRPr="00DA259D" w:rsidRDefault="00DA259D" w:rsidP="00DA259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A259D">
        <w:rPr>
          <w:rFonts w:ascii="Times New Roman" w:hAnsi="Times New Roman"/>
          <w:sz w:val="20"/>
          <w:szCs w:val="20"/>
          <w:lang w:val="ru-RU"/>
        </w:rPr>
        <w:t>2.1. Форму торгов – открытый по составу участников аукцион с открытой формой подачи предложений о цене.</w:t>
      </w:r>
    </w:p>
    <w:p w:rsidR="00DA259D" w:rsidRPr="00DA259D" w:rsidRDefault="00DA259D" w:rsidP="00DA259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A259D">
        <w:rPr>
          <w:rFonts w:ascii="Times New Roman" w:hAnsi="Times New Roman"/>
          <w:sz w:val="20"/>
          <w:szCs w:val="20"/>
          <w:lang w:val="ru-RU"/>
        </w:rPr>
        <w:t>2.2. Установить начальную цену ежегодного размера арендной платы 130</w:t>
      </w:r>
      <w:r w:rsidRPr="00DA259D">
        <w:rPr>
          <w:rFonts w:ascii="Times New Roman" w:hAnsi="Times New Roman"/>
          <w:sz w:val="20"/>
          <w:szCs w:val="20"/>
        </w:rPr>
        <w:t> </w:t>
      </w:r>
      <w:r w:rsidRPr="00DA259D">
        <w:rPr>
          <w:rFonts w:ascii="Times New Roman" w:hAnsi="Times New Roman"/>
          <w:sz w:val="20"/>
          <w:szCs w:val="20"/>
          <w:lang w:val="ru-RU"/>
        </w:rPr>
        <w:t>000 (Сто тридцать тысяч) рублей 00 копеек (НДС нет).</w:t>
      </w:r>
    </w:p>
    <w:p w:rsidR="00DA259D" w:rsidRPr="00DA259D" w:rsidRDefault="00DA259D" w:rsidP="00DA259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A259D">
        <w:rPr>
          <w:rFonts w:ascii="Times New Roman" w:hAnsi="Times New Roman"/>
          <w:sz w:val="20"/>
          <w:szCs w:val="20"/>
          <w:lang w:val="ru-RU"/>
        </w:rPr>
        <w:t>2.3. Величину повышения начальной цены земельного участка (шаг аукциона) – 3 900 (Три тысячи девятьсот) рублей 00 копеек.</w:t>
      </w:r>
    </w:p>
    <w:p w:rsidR="00DA259D" w:rsidRPr="00DA259D" w:rsidRDefault="00DA259D" w:rsidP="00DA259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A259D">
        <w:rPr>
          <w:rFonts w:ascii="Times New Roman" w:hAnsi="Times New Roman"/>
          <w:sz w:val="20"/>
          <w:szCs w:val="20"/>
          <w:lang w:val="ru-RU"/>
        </w:rPr>
        <w:t>2.4. Величину задатка земельного участка в сумме 26 000 (Двадцать шесть тысяч) рублей 00 копеек.</w:t>
      </w:r>
    </w:p>
    <w:p w:rsidR="00DA259D" w:rsidRPr="00DA259D" w:rsidRDefault="00DA259D" w:rsidP="00DA259D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A259D">
        <w:rPr>
          <w:rFonts w:ascii="Times New Roman" w:hAnsi="Times New Roman"/>
          <w:sz w:val="20"/>
          <w:szCs w:val="20"/>
          <w:lang w:val="ru-RU"/>
        </w:rPr>
        <w:t>2.5. Установить срок аренды земельного участка – 5 лет.</w:t>
      </w:r>
    </w:p>
    <w:p w:rsidR="00DA259D" w:rsidRPr="00DA259D" w:rsidRDefault="00DA259D" w:rsidP="00DA259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A259D">
        <w:rPr>
          <w:rFonts w:ascii="Times New Roman" w:hAnsi="Times New Roman"/>
          <w:sz w:val="20"/>
          <w:szCs w:val="20"/>
          <w:lang w:val="ru-RU"/>
        </w:rPr>
        <w:t>3. Администрации Тужинского муниципального района:</w:t>
      </w:r>
    </w:p>
    <w:p w:rsidR="00DA259D" w:rsidRPr="00DA259D" w:rsidRDefault="00DA259D" w:rsidP="00DA259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A259D">
        <w:rPr>
          <w:rFonts w:ascii="Times New Roman" w:hAnsi="Times New Roman" w:cs="Times New Roman"/>
        </w:rPr>
        <w:t>3.1. Опубликовать извещение о проведен</w:t>
      </w:r>
      <w:proofErr w:type="gramStart"/>
      <w:r w:rsidRPr="00DA259D">
        <w:rPr>
          <w:rFonts w:ascii="Times New Roman" w:hAnsi="Times New Roman" w:cs="Times New Roman"/>
        </w:rPr>
        <w:t>ии ау</w:t>
      </w:r>
      <w:proofErr w:type="gramEnd"/>
      <w:r w:rsidRPr="00DA259D">
        <w:rPr>
          <w:rFonts w:ascii="Times New Roman" w:hAnsi="Times New Roman" w:cs="Times New Roman"/>
        </w:rPr>
        <w:t>кциона и о его результатах на официальном сайте в сети Интернет (</w:t>
      </w:r>
      <w:hyperlink r:id="rId10" w:history="1">
        <w:r w:rsidRPr="00DA259D">
          <w:rPr>
            <w:rStyle w:val="af4"/>
            <w:rFonts w:ascii="Times New Roman" w:hAnsi="Times New Roman" w:cs="Times New Roman"/>
          </w:rPr>
          <w:t>http://www.torgi.gov.ru</w:t>
        </w:r>
      </w:hyperlink>
      <w:r w:rsidRPr="00DA259D">
        <w:rPr>
          <w:rFonts w:ascii="Times New Roman" w:hAnsi="Times New Roman" w:cs="Times New Roman"/>
        </w:rPr>
        <w:t>);</w:t>
      </w:r>
    </w:p>
    <w:p w:rsidR="00DA259D" w:rsidRPr="00DA259D" w:rsidRDefault="00DA259D" w:rsidP="00DA259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A259D">
        <w:rPr>
          <w:rFonts w:ascii="Times New Roman" w:hAnsi="Times New Roman" w:cs="Times New Roman"/>
        </w:rPr>
        <w:t>3.2. Опубликовать данное постановление о проведен</w:t>
      </w:r>
      <w:proofErr w:type="gramStart"/>
      <w:r w:rsidRPr="00DA259D">
        <w:rPr>
          <w:rFonts w:ascii="Times New Roman" w:hAnsi="Times New Roman" w:cs="Times New Roman"/>
        </w:rPr>
        <w:t>ии ау</w:t>
      </w:r>
      <w:proofErr w:type="gramEnd"/>
      <w:r w:rsidRPr="00DA259D">
        <w:rPr>
          <w:rFonts w:ascii="Times New Roman" w:hAnsi="Times New Roman" w:cs="Times New Roman"/>
        </w:rPr>
        <w:t>кциона в Бюллетене муниципальных нормативных правовых актов органов местного самоуправления Тужинского муниципального района Кировской области;</w:t>
      </w:r>
    </w:p>
    <w:p w:rsidR="00DA259D" w:rsidRPr="00DA259D" w:rsidRDefault="00DA259D" w:rsidP="00DA259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A259D">
        <w:rPr>
          <w:rFonts w:ascii="Times New Roman" w:hAnsi="Times New Roman"/>
          <w:sz w:val="20"/>
          <w:szCs w:val="20"/>
          <w:lang w:val="ru-RU"/>
        </w:rPr>
        <w:t>3.3. Передать земельный участок в аренду победителю аукциона в соответствии с действующим законодательством Российской Федерации.</w:t>
      </w:r>
    </w:p>
    <w:p w:rsidR="00DA259D" w:rsidRDefault="00DA259D" w:rsidP="00DA259D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A259D" w:rsidRPr="00DA259D" w:rsidRDefault="00DA259D" w:rsidP="00DA259D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Look w:val="04A0"/>
      </w:tblPr>
      <w:tblGrid>
        <w:gridCol w:w="4730"/>
        <w:gridCol w:w="4841"/>
      </w:tblGrid>
      <w:tr w:rsidR="00DA259D" w:rsidRPr="008E293C" w:rsidTr="00DA259D">
        <w:tc>
          <w:tcPr>
            <w:tcW w:w="4786" w:type="dxa"/>
            <w:hideMark/>
          </w:tcPr>
          <w:p w:rsidR="00DA259D" w:rsidRDefault="00DA259D" w:rsidP="00DA2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5D9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Глава Тужинского </w:t>
            </w:r>
          </w:p>
          <w:p w:rsidR="00DA259D" w:rsidRPr="00DA259D" w:rsidRDefault="00DA259D" w:rsidP="00DA2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259D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муниципального района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</w:t>
            </w:r>
            <w:r w:rsidRPr="00DA259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Е.В. Видякина</w:t>
            </w:r>
          </w:p>
        </w:tc>
        <w:tc>
          <w:tcPr>
            <w:tcW w:w="4925" w:type="dxa"/>
          </w:tcPr>
          <w:p w:rsidR="00DA259D" w:rsidRPr="00DA259D" w:rsidRDefault="00DA259D" w:rsidP="00DA25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A259D" w:rsidRPr="00DA259D" w:rsidRDefault="00DA259D" w:rsidP="00DA2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245054" w:rsidRPr="00DA259D" w:rsidRDefault="00245054" w:rsidP="00245054">
      <w:pPr>
        <w:spacing w:after="0" w:line="240" w:lineRule="auto"/>
        <w:rPr>
          <w:lang w:val="ru-RU"/>
        </w:rPr>
      </w:pPr>
    </w:p>
    <w:p w:rsidR="00245054" w:rsidRPr="00245054" w:rsidRDefault="00245054" w:rsidP="00DA259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DA259D" w:rsidRPr="00DA259D" w:rsidRDefault="00DA259D" w:rsidP="00DA259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DA259D">
        <w:rPr>
          <w:rFonts w:ascii="Times New Roman" w:hAnsi="Times New Roman"/>
          <w:b/>
          <w:bCs/>
          <w:sz w:val="20"/>
          <w:szCs w:val="20"/>
          <w:lang w:val="ru-RU"/>
        </w:rPr>
        <w:t>АДМИНИСТРАЦИЯ ТУЖИНСКОГО МУНИЦИПАЛЬНОГО РАЙОНА</w:t>
      </w:r>
    </w:p>
    <w:p w:rsidR="00DA259D" w:rsidRPr="00DA259D" w:rsidRDefault="00DA259D" w:rsidP="00DA25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0"/>
          <w:szCs w:val="20"/>
          <w:lang w:val="ru-RU"/>
        </w:rPr>
      </w:pPr>
      <w:r w:rsidRPr="00DA259D">
        <w:rPr>
          <w:rFonts w:ascii="Times New Roman" w:hAnsi="Times New Roman"/>
          <w:b/>
          <w:bCs/>
          <w:spacing w:val="-1"/>
          <w:sz w:val="20"/>
          <w:szCs w:val="20"/>
          <w:lang w:val="ru-RU"/>
        </w:rPr>
        <w:t>КИРОВСКОЙ ОБЛАСТИ</w:t>
      </w:r>
    </w:p>
    <w:p w:rsidR="00DA259D" w:rsidRPr="00DA259D" w:rsidRDefault="00DA259D" w:rsidP="00DA25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0"/>
          <w:szCs w:val="20"/>
          <w:lang w:val="ru-RU"/>
        </w:rPr>
      </w:pPr>
    </w:p>
    <w:p w:rsidR="00DA259D" w:rsidRPr="00DA259D" w:rsidRDefault="00DA259D" w:rsidP="00DA25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0"/>
          <w:szCs w:val="20"/>
          <w:lang w:val="ru-RU"/>
        </w:rPr>
      </w:pPr>
    </w:p>
    <w:p w:rsidR="00DA259D" w:rsidRPr="00DA259D" w:rsidRDefault="00DA259D" w:rsidP="00DA25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0"/>
          <w:szCs w:val="20"/>
          <w:lang w:val="ru-RU"/>
        </w:rPr>
      </w:pPr>
      <w:r w:rsidRPr="00DA259D">
        <w:rPr>
          <w:rFonts w:ascii="Times New Roman" w:hAnsi="Times New Roman"/>
          <w:b/>
          <w:spacing w:val="-1"/>
          <w:sz w:val="20"/>
          <w:szCs w:val="20"/>
          <w:lang w:val="ru-RU"/>
        </w:rPr>
        <w:t>ПОСТАНОВЛЕНИЕ</w:t>
      </w:r>
    </w:p>
    <w:p w:rsidR="00DA259D" w:rsidRPr="00DA259D" w:rsidRDefault="00DA259D" w:rsidP="00DA25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DA259D" w:rsidRPr="00DA259D" w:rsidRDefault="00DA259D" w:rsidP="00DA259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DA259D">
        <w:rPr>
          <w:rFonts w:ascii="Times New Roman" w:hAnsi="Times New Roman"/>
          <w:sz w:val="20"/>
          <w:szCs w:val="20"/>
          <w:u w:val="single"/>
          <w:lang w:val="ru-RU"/>
        </w:rPr>
        <w:t>22.12.2016</w:t>
      </w:r>
      <w:r w:rsidRPr="00DA259D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</w:t>
      </w:r>
      <w:r w:rsidRPr="00DA259D">
        <w:rPr>
          <w:rFonts w:ascii="Times New Roman" w:hAnsi="Times New Roman"/>
          <w:sz w:val="20"/>
          <w:szCs w:val="20"/>
          <w:lang w:val="ru-RU"/>
        </w:rPr>
        <w:t xml:space="preserve">                </w:t>
      </w:r>
      <w:r w:rsidRPr="00DA259D">
        <w:rPr>
          <w:rFonts w:ascii="Times New Roman" w:hAnsi="Times New Roman"/>
          <w:sz w:val="20"/>
          <w:szCs w:val="20"/>
          <w:u w:val="single"/>
          <w:lang w:val="ru-RU"/>
        </w:rPr>
        <w:t>№ 395</w:t>
      </w:r>
    </w:p>
    <w:p w:rsidR="00DA259D" w:rsidRPr="00DA259D" w:rsidRDefault="00DA259D" w:rsidP="00DA25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DA259D" w:rsidRPr="00DA259D" w:rsidRDefault="00DA259D" w:rsidP="00DA25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A259D">
        <w:rPr>
          <w:rFonts w:ascii="Times New Roman" w:hAnsi="Times New Roman"/>
          <w:b/>
          <w:sz w:val="20"/>
          <w:szCs w:val="20"/>
          <w:lang w:val="ru-RU"/>
        </w:rPr>
        <w:t>пгт Тужа</w:t>
      </w:r>
    </w:p>
    <w:p w:rsidR="00DA259D" w:rsidRPr="00DA259D" w:rsidRDefault="00DA259D" w:rsidP="00DA25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DA259D">
        <w:rPr>
          <w:rFonts w:ascii="Times New Roman" w:hAnsi="Times New Roman"/>
          <w:b/>
          <w:bCs/>
          <w:sz w:val="20"/>
          <w:szCs w:val="20"/>
          <w:lang w:val="ru-RU"/>
        </w:rPr>
        <w:t>О внесении изменений в постановление администрации Тужинского муниципального района от 12.01.2015 № 17</w:t>
      </w:r>
    </w:p>
    <w:p w:rsidR="00DA259D" w:rsidRPr="00DA259D" w:rsidRDefault="00DA259D" w:rsidP="00DA25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DA259D" w:rsidRPr="00DA259D" w:rsidRDefault="00DA259D" w:rsidP="00DA25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DA259D">
        <w:rPr>
          <w:rFonts w:ascii="Times New Roman" w:hAnsi="Times New Roman"/>
          <w:sz w:val="20"/>
          <w:szCs w:val="20"/>
          <w:lang w:val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</w:t>
      </w:r>
      <w:r w:rsidRPr="00DA259D">
        <w:rPr>
          <w:rFonts w:ascii="Times New Roman" w:hAnsi="Times New Roman"/>
          <w:sz w:val="20"/>
          <w:szCs w:val="20"/>
          <w:lang w:val="ru-RU"/>
        </w:rPr>
        <w:lastRenderedPageBreak/>
        <w:t>Федерации», постановлением Правительства Кировской области от 25.11.2016 № 30/208 « О нормативах финансового обеспечения образовательной деятельности муниципальных дошкольных образовательных организаций для муниципальных образований на 2017 год и на плановый период 2018 и 2019 годов», Постановлением администрации Тужинского муниципального района Кировской области</w:t>
      </w:r>
      <w:proofErr w:type="gramEnd"/>
      <w:r w:rsidRPr="00DA259D">
        <w:rPr>
          <w:rFonts w:ascii="Times New Roman" w:hAnsi="Times New Roman"/>
          <w:sz w:val="20"/>
          <w:szCs w:val="20"/>
          <w:lang w:val="ru-RU"/>
        </w:rPr>
        <w:t xml:space="preserve"> от 11.10.2013 № 528 «Об утверждении муниципальной программы «Развитие образования» на 2014 – 2019 годы» администрация Тужинского муниципального района ПОСТАНОВЛЯЕТ:</w:t>
      </w:r>
    </w:p>
    <w:p w:rsidR="00DA259D" w:rsidRPr="00DA259D" w:rsidRDefault="00DA259D" w:rsidP="00DA259D">
      <w:pPr>
        <w:widowControl w:val="0"/>
        <w:numPr>
          <w:ilvl w:val="0"/>
          <w:numId w:val="7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DA259D">
        <w:rPr>
          <w:rFonts w:ascii="Times New Roman" w:hAnsi="Times New Roman"/>
          <w:sz w:val="20"/>
          <w:szCs w:val="20"/>
          <w:lang w:val="ru-RU"/>
        </w:rPr>
        <w:t>Внести изменения в постановление администрации Тужинского муниципального района от 07.04.2014 № 121«Об утверждении нормативов финансового обеспечения образовательной деятельности муниципальных дошкольных организаций муниципального образования Тужинский муниципальный район Кировской области, в части расходов на оплату труда и учебных расходов», которым утверждены нормативы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части расходов на оплату труда</w:t>
      </w:r>
      <w:proofErr w:type="gramEnd"/>
      <w:r w:rsidRPr="00DA259D">
        <w:rPr>
          <w:rFonts w:ascii="Times New Roman" w:hAnsi="Times New Roman"/>
          <w:sz w:val="20"/>
          <w:szCs w:val="20"/>
          <w:lang w:val="ru-RU"/>
        </w:rPr>
        <w:t xml:space="preserve"> и учебных расходов, утвердив изменения согласно приложению </w:t>
      </w:r>
      <w:r w:rsidRPr="00DA259D">
        <w:rPr>
          <w:rFonts w:ascii="Times New Roman" w:hAnsi="Times New Roman"/>
          <w:sz w:val="20"/>
          <w:szCs w:val="20"/>
        </w:rPr>
        <w:t>№ 1.</w:t>
      </w:r>
    </w:p>
    <w:p w:rsidR="00DA259D" w:rsidRPr="00DA259D" w:rsidRDefault="00DA259D" w:rsidP="00DA259D">
      <w:pPr>
        <w:widowControl w:val="0"/>
        <w:numPr>
          <w:ilvl w:val="0"/>
          <w:numId w:val="7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A259D">
        <w:rPr>
          <w:rFonts w:ascii="Times New Roman" w:hAnsi="Times New Roman"/>
          <w:sz w:val="20"/>
          <w:szCs w:val="20"/>
          <w:lang w:val="ru-RU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и распространяет своё действие с 01.01.2017г.</w:t>
      </w:r>
    </w:p>
    <w:p w:rsidR="00DA259D" w:rsidRPr="00DA259D" w:rsidRDefault="00DA259D" w:rsidP="00DA259D">
      <w:pPr>
        <w:widowControl w:val="0"/>
        <w:numPr>
          <w:ilvl w:val="0"/>
          <w:numId w:val="7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DA259D">
        <w:rPr>
          <w:rFonts w:ascii="Times New Roman" w:hAnsi="Times New Roman"/>
          <w:sz w:val="20"/>
          <w:szCs w:val="20"/>
          <w:lang w:val="ru-RU"/>
        </w:rPr>
        <w:t>Контроль за</w:t>
      </w:r>
      <w:proofErr w:type="gramEnd"/>
      <w:r w:rsidRPr="00DA259D">
        <w:rPr>
          <w:rFonts w:ascii="Times New Roman" w:hAnsi="Times New Roman"/>
          <w:sz w:val="20"/>
          <w:szCs w:val="20"/>
          <w:lang w:val="ru-RU"/>
        </w:rPr>
        <w:t xml:space="preserve"> выполнением постановления возложить на начальника управления образования администрации Тужинского муниципального района.</w:t>
      </w:r>
    </w:p>
    <w:p w:rsidR="00DA259D" w:rsidRPr="00DA259D" w:rsidRDefault="00DA259D" w:rsidP="00DA259D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A259D" w:rsidRDefault="00DA259D" w:rsidP="00DA259D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A259D">
        <w:rPr>
          <w:rFonts w:ascii="Times New Roman" w:hAnsi="Times New Roman"/>
          <w:sz w:val="20"/>
          <w:szCs w:val="20"/>
          <w:lang w:val="ru-RU"/>
        </w:rPr>
        <w:t xml:space="preserve">Глава Тужинского </w:t>
      </w:r>
    </w:p>
    <w:p w:rsidR="00DA259D" w:rsidRPr="00DA259D" w:rsidRDefault="00DA259D" w:rsidP="00DA259D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A259D">
        <w:rPr>
          <w:rFonts w:ascii="Times New Roman" w:hAnsi="Times New Roman"/>
          <w:sz w:val="20"/>
          <w:szCs w:val="20"/>
          <w:lang w:val="ru-RU"/>
        </w:rPr>
        <w:t>муниципального района                  Е.В.</w:t>
      </w:r>
      <w:r w:rsidR="00935D9A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DA259D">
        <w:rPr>
          <w:rFonts w:ascii="Times New Roman" w:hAnsi="Times New Roman"/>
          <w:sz w:val="20"/>
          <w:szCs w:val="20"/>
          <w:lang w:val="ru-RU"/>
        </w:rPr>
        <w:t>Видякина</w:t>
      </w:r>
    </w:p>
    <w:p w:rsidR="00DA259D" w:rsidRPr="00DA259D" w:rsidRDefault="00935D9A" w:rsidP="00DA259D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DA259D" w:rsidRPr="00935D9A" w:rsidRDefault="00DA259D" w:rsidP="00DA259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DA259D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</w:t>
      </w:r>
      <w:r w:rsidRPr="00935D9A">
        <w:rPr>
          <w:rFonts w:ascii="Times New Roman" w:hAnsi="Times New Roman"/>
          <w:sz w:val="20"/>
          <w:szCs w:val="20"/>
          <w:lang w:val="ru-RU"/>
        </w:rPr>
        <w:t>Приложение № 1</w:t>
      </w:r>
    </w:p>
    <w:p w:rsidR="00DA259D" w:rsidRPr="00935D9A" w:rsidRDefault="00DA259D" w:rsidP="00DA259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935D9A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к постановлению администрации</w:t>
      </w:r>
    </w:p>
    <w:p w:rsidR="00DA259D" w:rsidRPr="00935D9A" w:rsidRDefault="00DA259D" w:rsidP="00DA259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935D9A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Тужинского муниципального района</w:t>
      </w:r>
    </w:p>
    <w:p w:rsidR="00DA259D" w:rsidRPr="00DA259D" w:rsidRDefault="00DA259D" w:rsidP="00DA259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DA259D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от  22.12.2016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DA259D">
        <w:rPr>
          <w:rFonts w:ascii="Times New Roman" w:hAnsi="Times New Roman"/>
          <w:sz w:val="20"/>
          <w:szCs w:val="20"/>
          <w:lang w:val="ru-RU"/>
        </w:rPr>
        <w:t>№ 395</w:t>
      </w:r>
    </w:p>
    <w:p w:rsidR="00DA259D" w:rsidRPr="00DA259D" w:rsidRDefault="00DA259D" w:rsidP="00DA259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DA259D" w:rsidRPr="00DA259D" w:rsidRDefault="00DA259D" w:rsidP="00DA259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A259D" w:rsidRPr="00DA259D" w:rsidRDefault="00DA259D" w:rsidP="00DA259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DA259D">
        <w:rPr>
          <w:rFonts w:ascii="Times New Roman" w:hAnsi="Times New Roman"/>
          <w:sz w:val="20"/>
          <w:szCs w:val="20"/>
          <w:lang w:val="ru-RU"/>
        </w:rPr>
        <w:t>Изменения</w:t>
      </w:r>
    </w:p>
    <w:p w:rsidR="00DA259D" w:rsidRPr="00DA259D" w:rsidRDefault="00DA259D" w:rsidP="00DA259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DA259D">
        <w:rPr>
          <w:rFonts w:ascii="Times New Roman" w:hAnsi="Times New Roman"/>
          <w:sz w:val="20"/>
          <w:szCs w:val="20"/>
          <w:lang w:val="ru-RU"/>
        </w:rPr>
        <w:t>В Нормативы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</w:t>
      </w:r>
    </w:p>
    <w:p w:rsidR="00DA259D" w:rsidRPr="00DA259D" w:rsidRDefault="00DA259D" w:rsidP="00DA259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"/>
        <w:gridCol w:w="3873"/>
        <w:gridCol w:w="2387"/>
        <w:gridCol w:w="2387"/>
      </w:tblGrid>
      <w:tr w:rsidR="00DA259D" w:rsidRPr="008E293C" w:rsidTr="00A16241">
        <w:trPr>
          <w:trHeight w:val="195"/>
        </w:trPr>
        <w:tc>
          <w:tcPr>
            <w:tcW w:w="959" w:type="dxa"/>
            <w:vMerge w:val="restart"/>
          </w:tcPr>
          <w:p w:rsidR="00DA259D" w:rsidRPr="00DA259D" w:rsidRDefault="00DA259D" w:rsidP="00DA2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59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040" w:type="dxa"/>
            <w:vMerge w:val="restart"/>
          </w:tcPr>
          <w:p w:rsidR="00DA259D" w:rsidRPr="00DA259D" w:rsidRDefault="00DA259D" w:rsidP="00DA2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259D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DA25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59D">
              <w:rPr>
                <w:rFonts w:ascii="Times New Roman" w:hAnsi="Times New Roman"/>
                <w:sz w:val="20"/>
                <w:szCs w:val="20"/>
              </w:rPr>
              <w:t>группы</w:t>
            </w:r>
            <w:proofErr w:type="spellEnd"/>
          </w:p>
        </w:tc>
        <w:tc>
          <w:tcPr>
            <w:tcW w:w="5000" w:type="dxa"/>
            <w:gridSpan w:val="2"/>
            <w:tcBorders>
              <w:bottom w:val="single" w:sz="4" w:space="0" w:color="auto"/>
            </w:tcBorders>
          </w:tcPr>
          <w:p w:rsidR="00DA259D" w:rsidRPr="00DA259D" w:rsidRDefault="00DA259D" w:rsidP="00DA2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259D">
              <w:rPr>
                <w:rFonts w:ascii="Times New Roman" w:hAnsi="Times New Roman"/>
                <w:sz w:val="20"/>
                <w:szCs w:val="20"/>
                <w:lang w:val="ru-RU"/>
              </w:rPr>
              <w:t>Размер норматива на одну группу (рублей)</w:t>
            </w:r>
          </w:p>
        </w:tc>
      </w:tr>
      <w:tr w:rsidR="00DA259D" w:rsidRPr="00DA259D" w:rsidTr="00A16241">
        <w:trPr>
          <w:trHeight w:val="180"/>
        </w:trPr>
        <w:tc>
          <w:tcPr>
            <w:tcW w:w="959" w:type="dxa"/>
            <w:vMerge/>
          </w:tcPr>
          <w:p w:rsidR="00DA259D" w:rsidRPr="00DA259D" w:rsidRDefault="00DA259D" w:rsidP="00DA2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40" w:type="dxa"/>
            <w:vMerge/>
          </w:tcPr>
          <w:p w:rsidR="00DA259D" w:rsidRPr="00DA259D" w:rsidRDefault="00DA259D" w:rsidP="00DA2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DA259D" w:rsidRPr="00DA259D" w:rsidRDefault="00DA259D" w:rsidP="00DA2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259D">
              <w:rPr>
                <w:rFonts w:ascii="Times New Roman" w:hAnsi="Times New Roman"/>
                <w:sz w:val="20"/>
                <w:szCs w:val="20"/>
                <w:lang w:val="ru-RU"/>
              </w:rPr>
              <w:t>в части расходов на оплату труда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DA259D" w:rsidRPr="00DA259D" w:rsidRDefault="00DA259D" w:rsidP="00DA2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59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DA259D">
              <w:rPr>
                <w:rFonts w:ascii="Times New Roman" w:hAnsi="Times New Roman"/>
                <w:sz w:val="20"/>
                <w:szCs w:val="20"/>
              </w:rPr>
              <w:t>части</w:t>
            </w:r>
            <w:proofErr w:type="spellEnd"/>
            <w:r w:rsidRPr="00DA25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59D">
              <w:rPr>
                <w:rFonts w:ascii="Times New Roman" w:hAnsi="Times New Roman"/>
                <w:sz w:val="20"/>
                <w:szCs w:val="20"/>
              </w:rPr>
              <w:t>учебных</w:t>
            </w:r>
            <w:proofErr w:type="spellEnd"/>
            <w:r w:rsidRPr="00DA25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59D">
              <w:rPr>
                <w:rFonts w:ascii="Times New Roman" w:hAnsi="Times New Roman"/>
                <w:sz w:val="20"/>
                <w:szCs w:val="20"/>
              </w:rPr>
              <w:t>расходов</w:t>
            </w:r>
            <w:proofErr w:type="spellEnd"/>
          </w:p>
        </w:tc>
      </w:tr>
      <w:tr w:rsidR="00DA259D" w:rsidRPr="00DA259D" w:rsidTr="00A16241">
        <w:tc>
          <w:tcPr>
            <w:tcW w:w="959" w:type="dxa"/>
          </w:tcPr>
          <w:p w:rsidR="00DA259D" w:rsidRPr="00DA259D" w:rsidRDefault="00DA259D" w:rsidP="00DA2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59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40" w:type="dxa"/>
          </w:tcPr>
          <w:p w:rsidR="00DA259D" w:rsidRPr="00DA259D" w:rsidRDefault="00DA259D" w:rsidP="00DA2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259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Группы </w:t>
            </w:r>
            <w:proofErr w:type="spellStart"/>
            <w:r w:rsidRPr="00DA259D">
              <w:rPr>
                <w:rFonts w:ascii="Times New Roman" w:hAnsi="Times New Roman"/>
                <w:sz w:val="20"/>
                <w:szCs w:val="20"/>
                <w:lang w:val="ru-RU"/>
              </w:rPr>
              <w:t>общеразвивающей</w:t>
            </w:r>
            <w:proofErr w:type="spellEnd"/>
            <w:r w:rsidRPr="00DA259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направленности в МКДОУ «Сказка» с количеством групп - 9</w:t>
            </w:r>
          </w:p>
        </w:tc>
        <w:tc>
          <w:tcPr>
            <w:tcW w:w="2500" w:type="dxa"/>
            <w:vAlign w:val="center"/>
          </w:tcPr>
          <w:p w:rsidR="00DA259D" w:rsidRPr="00DA259D" w:rsidRDefault="00DA259D" w:rsidP="00DA2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59D">
              <w:rPr>
                <w:rFonts w:ascii="Times New Roman" w:hAnsi="Times New Roman"/>
                <w:sz w:val="20"/>
                <w:szCs w:val="20"/>
              </w:rPr>
              <w:t>372 288,00</w:t>
            </w:r>
          </w:p>
        </w:tc>
        <w:tc>
          <w:tcPr>
            <w:tcW w:w="2500" w:type="dxa"/>
            <w:vAlign w:val="center"/>
          </w:tcPr>
          <w:p w:rsidR="00DA259D" w:rsidRPr="00DA259D" w:rsidRDefault="00DA259D" w:rsidP="00DA2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59D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DA259D" w:rsidRPr="00DA259D" w:rsidTr="00A16241">
        <w:tc>
          <w:tcPr>
            <w:tcW w:w="959" w:type="dxa"/>
          </w:tcPr>
          <w:p w:rsidR="00DA259D" w:rsidRPr="00DA259D" w:rsidRDefault="00DA259D" w:rsidP="00DA2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59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40" w:type="dxa"/>
          </w:tcPr>
          <w:p w:rsidR="00DA259D" w:rsidRPr="00DA259D" w:rsidRDefault="00DA259D" w:rsidP="00DA2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259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Группы </w:t>
            </w:r>
            <w:proofErr w:type="spellStart"/>
            <w:r w:rsidRPr="00DA259D">
              <w:rPr>
                <w:rFonts w:ascii="Times New Roman" w:hAnsi="Times New Roman"/>
                <w:sz w:val="20"/>
                <w:szCs w:val="20"/>
                <w:lang w:val="ru-RU"/>
              </w:rPr>
              <w:t>общеразвивающей</w:t>
            </w:r>
            <w:proofErr w:type="spellEnd"/>
            <w:r w:rsidRPr="00DA259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направленности в МКДОУ «Родничок» с количеством групп - 3</w:t>
            </w:r>
          </w:p>
        </w:tc>
        <w:tc>
          <w:tcPr>
            <w:tcW w:w="2500" w:type="dxa"/>
            <w:vAlign w:val="center"/>
          </w:tcPr>
          <w:p w:rsidR="00DA259D" w:rsidRPr="00DA259D" w:rsidRDefault="00DA259D" w:rsidP="00DA2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59D">
              <w:rPr>
                <w:rFonts w:ascii="Times New Roman" w:hAnsi="Times New Roman"/>
                <w:sz w:val="20"/>
                <w:szCs w:val="20"/>
              </w:rPr>
              <w:t>428 500,00</w:t>
            </w:r>
          </w:p>
        </w:tc>
        <w:tc>
          <w:tcPr>
            <w:tcW w:w="2500" w:type="dxa"/>
            <w:vAlign w:val="center"/>
          </w:tcPr>
          <w:p w:rsidR="00DA259D" w:rsidRPr="00DA259D" w:rsidRDefault="00DA259D" w:rsidP="00DA2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59D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</w:tbl>
    <w:p w:rsidR="00DA259D" w:rsidRDefault="00DA259D" w:rsidP="00DA259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B6DD2" w:rsidRDefault="008E293C" w:rsidP="008E293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</w:t>
      </w:r>
    </w:p>
    <w:p w:rsidR="008E293C" w:rsidRDefault="008E293C" w:rsidP="00DA259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E293C" w:rsidRDefault="008E293C" w:rsidP="00DA259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E293C" w:rsidRPr="00086162" w:rsidRDefault="008E293C" w:rsidP="008E293C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</w:r>
      <w:r w:rsidRPr="00086162">
        <w:rPr>
          <w:rFonts w:ascii="Times New Roman" w:hAnsi="Times New Roman"/>
          <w:sz w:val="20"/>
          <w:szCs w:val="20"/>
          <w:lang w:val="ru-RU"/>
        </w:rPr>
        <w:t xml:space="preserve">Учредитель: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 xml:space="preserve">Тужинская районная Дума </w:t>
      </w:r>
      <w:r w:rsidRPr="00086162">
        <w:rPr>
          <w:rFonts w:ascii="Times New Roman" w:hAnsi="Times New Roman"/>
          <w:sz w:val="20"/>
          <w:szCs w:val="20"/>
          <w:lang w:val="ru-RU"/>
        </w:rPr>
        <w:t>(решение Тужинской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</w:t>
      </w:r>
      <w:r>
        <w:rPr>
          <w:rFonts w:ascii="Times New Roman" w:hAnsi="Times New Roman"/>
          <w:sz w:val="20"/>
          <w:szCs w:val="20"/>
          <w:lang w:val="ru-RU"/>
        </w:rPr>
        <w:t xml:space="preserve"> район Кировской области, где </w:t>
      </w:r>
      <w:r w:rsidRPr="00086162">
        <w:rPr>
          <w:rFonts w:ascii="Times New Roman" w:hAnsi="Times New Roman"/>
          <w:sz w:val="20"/>
          <w:szCs w:val="20"/>
          <w:lang w:val="ru-RU"/>
        </w:rPr>
        <w:t>будут официал</w:t>
      </w:r>
      <w:r>
        <w:rPr>
          <w:rFonts w:ascii="Times New Roman" w:hAnsi="Times New Roman"/>
          <w:sz w:val="20"/>
          <w:szCs w:val="20"/>
          <w:lang w:val="ru-RU"/>
        </w:rPr>
        <w:t xml:space="preserve">ьно публиковаться нормативные </w:t>
      </w:r>
      <w:r w:rsidRPr="00086162">
        <w:rPr>
          <w:rFonts w:ascii="Times New Roman" w:hAnsi="Times New Roman"/>
          <w:sz w:val="20"/>
          <w:szCs w:val="20"/>
          <w:lang w:val="ru-RU"/>
        </w:rPr>
        <w:t xml:space="preserve">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  <w:proofErr w:type="gramEnd"/>
    </w:p>
    <w:p w:rsidR="008E293C" w:rsidRPr="00086162" w:rsidRDefault="008E293C" w:rsidP="008E293C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62">
        <w:rPr>
          <w:rFonts w:ascii="Times New Roman" w:hAnsi="Times New Roman" w:cs="Times New Roman"/>
          <w:sz w:val="20"/>
          <w:szCs w:val="20"/>
        </w:rPr>
        <w:t>Официальное  издание.  Органы  местного  самоуправления  Тужинского  района</w:t>
      </w:r>
    </w:p>
    <w:p w:rsidR="008E293C" w:rsidRPr="00086162" w:rsidRDefault="008E293C" w:rsidP="008E293C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62">
        <w:rPr>
          <w:rFonts w:ascii="Times New Roman" w:hAnsi="Times New Roman" w:cs="Times New Roman"/>
          <w:sz w:val="20"/>
          <w:szCs w:val="20"/>
        </w:rPr>
        <w:t>Кировской области: Кировская область, пгт Тужа, ул. Горького, 5.</w:t>
      </w:r>
    </w:p>
    <w:p w:rsidR="008E293C" w:rsidRPr="00086162" w:rsidRDefault="008E293C" w:rsidP="008E293C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Подписано в печать:</w:t>
      </w:r>
      <w:r w:rsidRPr="000861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0861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дека</w:t>
      </w:r>
      <w:r w:rsidRPr="00086162">
        <w:rPr>
          <w:rFonts w:ascii="Times New Roman" w:hAnsi="Times New Roman" w:cs="Times New Roman"/>
          <w:sz w:val="20"/>
          <w:szCs w:val="20"/>
        </w:rPr>
        <w:t>бря  2016 года</w:t>
      </w:r>
    </w:p>
    <w:p w:rsidR="008E293C" w:rsidRPr="00086162" w:rsidRDefault="008E293C" w:rsidP="008E293C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62">
        <w:rPr>
          <w:rFonts w:ascii="Times New Roman" w:hAnsi="Times New Roman" w:cs="Times New Roman"/>
          <w:sz w:val="20"/>
          <w:szCs w:val="20"/>
        </w:rPr>
        <w:t xml:space="preserve">Тираж:  10  экземпляров, в каждом  </w:t>
      </w:r>
      <w:r>
        <w:rPr>
          <w:rFonts w:ascii="Times New Roman" w:hAnsi="Times New Roman" w:cs="Times New Roman"/>
          <w:sz w:val="20"/>
          <w:szCs w:val="20"/>
        </w:rPr>
        <w:t xml:space="preserve">21 </w:t>
      </w:r>
      <w:r w:rsidRPr="00086162">
        <w:rPr>
          <w:rFonts w:ascii="Times New Roman" w:hAnsi="Times New Roman" w:cs="Times New Roman"/>
          <w:sz w:val="20"/>
          <w:szCs w:val="20"/>
        </w:rPr>
        <w:t>страниц.</w:t>
      </w:r>
    </w:p>
    <w:p w:rsidR="008E293C" w:rsidRPr="00086162" w:rsidRDefault="008E293C" w:rsidP="008E293C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086162">
        <w:rPr>
          <w:rFonts w:ascii="Times New Roman" w:hAnsi="Times New Roman"/>
          <w:sz w:val="20"/>
          <w:szCs w:val="20"/>
          <w:lang w:val="ru-RU"/>
        </w:rPr>
        <w:t>Ответственный за выпуск издания: начальник отдела организационной работы - Новокшонова В.А.</w:t>
      </w:r>
    </w:p>
    <w:p w:rsidR="008E293C" w:rsidRPr="00086162" w:rsidRDefault="008E293C" w:rsidP="008E2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ru-RU"/>
        </w:rPr>
      </w:pPr>
    </w:p>
    <w:p w:rsidR="008E293C" w:rsidRPr="00AB6DD2" w:rsidRDefault="008E293C" w:rsidP="00DA259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sectPr w:rsidR="008E293C" w:rsidRPr="00AB6DD2" w:rsidSect="00245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B42" w:rsidRDefault="00446B42" w:rsidP="00A37D0A">
      <w:pPr>
        <w:spacing w:after="0" w:line="240" w:lineRule="auto"/>
      </w:pPr>
      <w:r>
        <w:separator/>
      </w:r>
    </w:p>
  </w:endnote>
  <w:endnote w:type="continuationSeparator" w:id="0">
    <w:p w:rsidR="00446B42" w:rsidRDefault="00446B42" w:rsidP="00A3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2110"/>
      <w:docPartObj>
        <w:docPartGallery w:val="Page Numbers (Bottom of Page)"/>
        <w:docPartUnique/>
      </w:docPartObj>
    </w:sdtPr>
    <w:sdtContent>
      <w:p w:rsidR="00BD51CB" w:rsidRDefault="007B3E44">
        <w:pPr>
          <w:pStyle w:val="a5"/>
          <w:jc w:val="center"/>
        </w:pPr>
        <w:fldSimple w:instr=" PAGE   \* MERGEFORMAT ">
          <w:r w:rsidR="008E293C">
            <w:rPr>
              <w:noProof/>
            </w:rPr>
            <w:t>2</w:t>
          </w:r>
        </w:fldSimple>
      </w:p>
    </w:sdtContent>
  </w:sdt>
  <w:p w:rsidR="00BD51CB" w:rsidRDefault="00BD51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B42" w:rsidRDefault="00446B42" w:rsidP="00A37D0A">
      <w:pPr>
        <w:spacing w:after="0" w:line="240" w:lineRule="auto"/>
      </w:pPr>
      <w:r>
        <w:separator/>
      </w:r>
    </w:p>
  </w:footnote>
  <w:footnote w:type="continuationSeparator" w:id="0">
    <w:p w:rsidR="00446B42" w:rsidRDefault="00446B42" w:rsidP="00A37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42A"/>
    <w:multiLevelType w:val="multilevel"/>
    <w:tmpl w:val="CA56E95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eastAsia="Calibri" w:hint="default"/>
      </w:rPr>
    </w:lvl>
  </w:abstractNum>
  <w:abstractNum w:abstractNumId="1">
    <w:nsid w:val="0FF84E7A"/>
    <w:multiLevelType w:val="multilevel"/>
    <w:tmpl w:val="FA4CD10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3A43299"/>
    <w:multiLevelType w:val="multilevel"/>
    <w:tmpl w:val="C1B86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3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3D77D9F"/>
    <w:multiLevelType w:val="multilevel"/>
    <w:tmpl w:val="0712970A"/>
    <w:lvl w:ilvl="0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9" w:hanging="2160"/>
      </w:pPr>
      <w:rPr>
        <w:rFonts w:hint="default"/>
      </w:rPr>
    </w:lvl>
  </w:abstractNum>
  <w:abstractNum w:abstractNumId="5">
    <w:nsid w:val="66994274"/>
    <w:multiLevelType w:val="multilevel"/>
    <w:tmpl w:val="C9AA0FD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6">
    <w:nsid w:val="714E1BEC"/>
    <w:multiLevelType w:val="multilevel"/>
    <w:tmpl w:val="BCCE9D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9" w:hanging="8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9" w:hanging="87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299" w:hanging="8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cs="Times New Roman" w:hint="default"/>
      </w:rPr>
    </w:lvl>
  </w:abstractNum>
  <w:abstractNum w:abstractNumId="7">
    <w:nsid w:val="77BE0121"/>
    <w:multiLevelType w:val="multilevel"/>
    <w:tmpl w:val="0240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298"/>
    <w:rsid w:val="000A7B32"/>
    <w:rsid w:val="00245054"/>
    <w:rsid w:val="00365298"/>
    <w:rsid w:val="003843B3"/>
    <w:rsid w:val="003E3264"/>
    <w:rsid w:val="00446B42"/>
    <w:rsid w:val="00544B51"/>
    <w:rsid w:val="0058688D"/>
    <w:rsid w:val="005C78BE"/>
    <w:rsid w:val="006E621A"/>
    <w:rsid w:val="00753054"/>
    <w:rsid w:val="007B3E44"/>
    <w:rsid w:val="0089209A"/>
    <w:rsid w:val="008A6854"/>
    <w:rsid w:val="008E293C"/>
    <w:rsid w:val="0090458A"/>
    <w:rsid w:val="00935D9A"/>
    <w:rsid w:val="00A30044"/>
    <w:rsid w:val="00A37D0A"/>
    <w:rsid w:val="00AB6DD2"/>
    <w:rsid w:val="00BD51CB"/>
    <w:rsid w:val="00BF41AA"/>
    <w:rsid w:val="00D13A49"/>
    <w:rsid w:val="00D8515F"/>
    <w:rsid w:val="00DA259D"/>
    <w:rsid w:val="00E93B02"/>
    <w:rsid w:val="00EA3F5D"/>
    <w:rsid w:val="00F36CFB"/>
    <w:rsid w:val="00FD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98"/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1"/>
    <w:qFormat/>
    <w:rsid w:val="00245054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bCs/>
      <w:caps/>
      <w:sz w:val="28"/>
      <w:szCs w:val="28"/>
      <w:lang w:bidi="ar-SA"/>
    </w:rPr>
  </w:style>
  <w:style w:type="paragraph" w:styleId="2">
    <w:name w:val="heading 2"/>
    <w:basedOn w:val="a"/>
    <w:next w:val="a"/>
    <w:link w:val="21"/>
    <w:uiPriority w:val="99"/>
    <w:qFormat/>
    <w:rsid w:val="00245054"/>
    <w:pPr>
      <w:keepNext/>
      <w:keepLines/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iCs/>
      <w:kern w:val="24"/>
      <w:sz w:val="28"/>
      <w:szCs w:val="28"/>
      <w:lang w:bidi="ar-SA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BD51C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 w:bidi="ar-SA"/>
    </w:rPr>
  </w:style>
  <w:style w:type="paragraph" w:styleId="6">
    <w:name w:val="heading 6"/>
    <w:aliases w:val="H6"/>
    <w:basedOn w:val="a"/>
    <w:next w:val="a"/>
    <w:link w:val="60"/>
    <w:qFormat/>
    <w:rsid w:val="00245054"/>
    <w:pPr>
      <w:tabs>
        <w:tab w:val="num" w:pos="0"/>
      </w:tabs>
      <w:spacing w:before="240" w:after="60" w:line="240" w:lineRule="auto"/>
      <w:ind w:left="4320" w:hanging="720"/>
      <w:jc w:val="both"/>
      <w:outlineLvl w:val="5"/>
    </w:pPr>
    <w:rPr>
      <w:rFonts w:ascii="PetersburgCTT" w:eastAsia="Calibri" w:hAnsi="PetersburgCTT"/>
      <w:i/>
      <w:sz w:val="20"/>
      <w:szCs w:val="24"/>
      <w:lang w:bidi="ar-SA"/>
    </w:rPr>
  </w:style>
  <w:style w:type="paragraph" w:styleId="7">
    <w:name w:val="heading 7"/>
    <w:basedOn w:val="a"/>
    <w:next w:val="a"/>
    <w:link w:val="70"/>
    <w:qFormat/>
    <w:rsid w:val="00245054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Calibri" w:hAnsi="PetersburgCTT"/>
      <w:sz w:val="20"/>
      <w:szCs w:val="24"/>
      <w:lang w:bidi="ar-SA"/>
    </w:rPr>
  </w:style>
  <w:style w:type="paragraph" w:styleId="8">
    <w:name w:val="heading 8"/>
    <w:basedOn w:val="a"/>
    <w:next w:val="a"/>
    <w:link w:val="80"/>
    <w:qFormat/>
    <w:rsid w:val="00245054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Calibri" w:hAnsi="PetersburgCTT"/>
      <w:i/>
      <w:sz w:val="20"/>
      <w:szCs w:val="24"/>
      <w:lang w:bidi="ar-SA"/>
    </w:rPr>
  </w:style>
  <w:style w:type="paragraph" w:styleId="9">
    <w:name w:val="heading 9"/>
    <w:basedOn w:val="a"/>
    <w:next w:val="a"/>
    <w:link w:val="90"/>
    <w:qFormat/>
    <w:rsid w:val="00245054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65298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365298"/>
    <w:pPr>
      <w:spacing w:after="0" w:line="240" w:lineRule="auto"/>
    </w:pPr>
  </w:style>
  <w:style w:type="paragraph" w:customStyle="1" w:styleId="ConsPlusNonformat">
    <w:name w:val="ConsPlusNonformat"/>
    <w:uiPriority w:val="99"/>
    <w:rsid w:val="003652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uiPriority w:val="99"/>
    <w:rsid w:val="0036529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footer"/>
    <w:basedOn w:val="a"/>
    <w:link w:val="a6"/>
    <w:unhideWhenUsed/>
    <w:rsid w:val="00365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298"/>
    <w:rPr>
      <w:rFonts w:ascii="Cambria" w:eastAsia="Times New Roman" w:hAnsi="Cambria" w:cs="Times New Roman"/>
      <w:lang w:val="en-US" w:bidi="en-US"/>
    </w:rPr>
  </w:style>
  <w:style w:type="paragraph" w:styleId="a7">
    <w:name w:val="Balloon Text"/>
    <w:basedOn w:val="a"/>
    <w:link w:val="a8"/>
    <w:unhideWhenUsed/>
    <w:rsid w:val="0036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65298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BD51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BD51CB"/>
    <w:pPr>
      <w:spacing w:after="0" w:line="240" w:lineRule="auto"/>
      <w:jc w:val="right"/>
    </w:pPr>
    <w:rPr>
      <w:rFonts w:ascii="Times New Roman" w:eastAsia="Calibri" w:hAnsi="Times New Roman"/>
      <w:sz w:val="28"/>
      <w:lang w:val="ru-RU" w:bidi="ar-SA"/>
    </w:rPr>
  </w:style>
  <w:style w:type="paragraph" w:customStyle="1" w:styleId="ConsPlusNormal">
    <w:name w:val="ConsPlusNormal"/>
    <w:rsid w:val="00D13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A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D13A49"/>
    <w:pPr>
      <w:ind w:left="720"/>
      <w:contextualSpacing/>
    </w:pPr>
    <w:rPr>
      <w:rFonts w:ascii="Calibri" w:hAnsi="Calibri"/>
      <w:lang w:val="ru-RU" w:bidi="ar-SA"/>
    </w:rPr>
  </w:style>
  <w:style w:type="paragraph" w:customStyle="1" w:styleId="ab">
    <w:name w:val="норм"/>
    <w:basedOn w:val="a"/>
    <w:link w:val="ac"/>
    <w:qFormat/>
    <w:rsid w:val="00D13A49"/>
    <w:pPr>
      <w:tabs>
        <w:tab w:val="left" w:pos="993"/>
      </w:tabs>
      <w:autoSpaceDE w:val="0"/>
      <w:autoSpaceDN w:val="0"/>
      <w:adjustRightInd w:val="0"/>
      <w:spacing w:after="0" w:line="240" w:lineRule="auto"/>
      <w:ind w:left="-142" w:firstLine="851"/>
      <w:jc w:val="both"/>
      <w:outlineLvl w:val="0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character" w:customStyle="1" w:styleId="ac">
    <w:name w:val="норм Знак"/>
    <w:basedOn w:val="a0"/>
    <w:link w:val="ab"/>
    <w:rsid w:val="00D13A4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5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9"/>
    <w:rsid w:val="002450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60">
    <w:name w:val="Заголовок 6 Знак"/>
    <w:aliases w:val="H6 Знак"/>
    <w:basedOn w:val="a0"/>
    <w:link w:val="6"/>
    <w:rsid w:val="00245054"/>
    <w:rPr>
      <w:rFonts w:ascii="PetersburgCTT" w:eastAsia="Calibri" w:hAnsi="PetersburgCTT" w:cs="Times New Roman"/>
      <w:i/>
      <w:sz w:val="20"/>
      <w:szCs w:val="24"/>
    </w:rPr>
  </w:style>
  <w:style w:type="character" w:customStyle="1" w:styleId="70">
    <w:name w:val="Заголовок 7 Знак"/>
    <w:basedOn w:val="a0"/>
    <w:link w:val="7"/>
    <w:rsid w:val="00245054"/>
    <w:rPr>
      <w:rFonts w:ascii="PetersburgCTT" w:eastAsia="Calibri" w:hAnsi="PetersburgCTT" w:cs="Times New Roman"/>
      <w:sz w:val="20"/>
      <w:szCs w:val="24"/>
    </w:rPr>
  </w:style>
  <w:style w:type="character" w:customStyle="1" w:styleId="80">
    <w:name w:val="Заголовок 8 Знак"/>
    <w:basedOn w:val="a0"/>
    <w:link w:val="8"/>
    <w:rsid w:val="00245054"/>
    <w:rPr>
      <w:rFonts w:ascii="PetersburgCTT" w:eastAsia="Calibri" w:hAnsi="PetersburgCTT" w:cs="Times New Roman"/>
      <w:i/>
      <w:sz w:val="20"/>
      <w:szCs w:val="24"/>
    </w:rPr>
  </w:style>
  <w:style w:type="character" w:customStyle="1" w:styleId="90">
    <w:name w:val="Заголовок 9 Знак"/>
    <w:basedOn w:val="a0"/>
    <w:link w:val="9"/>
    <w:rsid w:val="00245054"/>
    <w:rPr>
      <w:rFonts w:ascii="PetersburgCTT" w:eastAsia="Calibri" w:hAnsi="PetersburgCTT" w:cs="Times New Roman"/>
      <w:i/>
      <w:sz w:val="18"/>
      <w:szCs w:val="24"/>
    </w:rPr>
  </w:style>
  <w:style w:type="character" w:customStyle="1" w:styleId="11">
    <w:name w:val="Заголовок 1 Знак1"/>
    <w:link w:val="1"/>
    <w:rsid w:val="00245054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245054"/>
    <w:rPr>
      <w:rFonts w:ascii="Times New Roman" w:eastAsia="Times New Roman" w:hAnsi="Times New Roman" w:cs="Times New Roman"/>
      <w:b/>
      <w:bCs/>
      <w:iCs/>
      <w:kern w:val="24"/>
      <w:sz w:val="28"/>
      <w:szCs w:val="28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e"/>
    <w:uiPriority w:val="99"/>
    <w:rsid w:val="00245054"/>
    <w:rPr>
      <w:rFonts w:ascii="Times New Roman CYR" w:eastAsia="Times New Roman" w:hAnsi="Times New Roman CYR"/>
      <w:sz w:val="28"/>
    </w:rPr>
  </w:style>
  <w:style w:type="paragraph" w:styleId="ae">
    <w:name w:val="Body Text Indent"/>
    <w:aliases w:val="Основной текст 1,Нумерованный список !!,Надин стиль,Body Text Indent,Iniiaiie oaeno 1"/>
    <w:basedOn w:val="a"/>
    <w:link w:val="ad"/>
    <w:uiPriority w:val="99"/>
    <w:rsid w:val="00245054"/>
    <w:pPr>
      <w:tabs>
        <w:tab w:val="left" w:pos="709"/>
      </w:tabs>
      <w:spacing w:after="0" w:line="240" w:lineRule="auto"/>
      <w:ind w:firstLine="284"/>
      <w:jc w:val="both"/>
    </w:pPr>
    <w:rPr>
      <w:rFonts w:ascii="Times New Roman CYR" w:hAnsi="Times New Roman CYR" w:cstheme="minorBidi"/>
      <w:sz w:val="28"/>
      <w:lang w:bidi="ar-SA"/>
    </w:rPr>
  </w:style>
  <w:style w:type="character" w:customStyle="1" w:styleId="12">
    <w:name w:val="Основной текст с отступом Знак1"/>
    <w:basedOn w:val="a0"/>
    <w:link w:val="ae"/>
    <w:uiPriority w:val="99"/>
    <w:semiHidden/>
    <w:rsid w:val="00245054"/>
    <w:rPr>
      <w:rFonts w:ascii="Cambria" w:eastAsia="Times New Roman" w:hAnsi="Cambria" w:cs="Times New Roman"/>
      <w:lang w:val="en-US" w:bidi="en-US"/>
    </w:rPr>
  </w:style>
  <w:style w:type="paragraph" w:styleId="af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0"/>
    <w:rsid w:val="00245054"/>
    <w:pPr>
      <w:spacing w:after="0" w:line="240" w:lineRule="auto"/>
      <w:jc w:val="both"/>
    </w:pPr>
    <w:rPr>
      <w:rFonts w:ascii="Times New Roman CYR" w:hAnsi="Times New Roman CYR"/>
      <w:sz w:val="20"/>
      <w:szCs w:val="20"/>
      <w:lang w:eastAsia="ru-RU" w:bidi="ar-SA"/>
    </w:rPr>
  </w:style>
  <w:style w:type="character" w:customStyle="1" w:styleId="af0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f"/>
    <w:rsid w:val="0024505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1">
    <w:name w:val="footnote reference"/>
    <w:rsid w:val="00245054"/>
    <w:rPr>
      <w:rFonts w:cs="Times New Roman"/>
      <w:vertAlign w:val="superscript"/>
    </w:rPr>
  </w:style>
  <w:style w:type="paragraph" w:styleId="22">
    <w:name w:val="Body Text Indent 2"/>
    <w:basedOn w:val="a"/>
    <w:link w:val="210"/>
    <w:rsid w:val="00245054"/>
    <w:pPr>
      <w:tabs>
        <w:tab w:val="left" w:pos="709"/>
      </w:tabs>
      <w:spacing w:after="0" w:line="240" w:lineRule="auto"/>
      <w:ind w:firstLine="567"/>
      <w:jc w:val="both"/>
    </w:pPr>
    <w:rPr>
      <w:rFonts w:ascii="Times New Roman CYR" w:hAnsi="Times New Roman CYR"/>
      <w:sz w:val="28"/>
      <w:szCs w:val="20"/>
      <w:lang w:bidi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245054"/>
    <w:rPr>
      <w:rFonts w:ascii="Cambria" w:eastAsia="Times New Roman" w:hAnsi="Cambria" w:cs="Times New Roman"/>
      <w:lang w:val="en-US" w:bidi="en-US"/>
    </w:rPr>
  </w:style>
  <w:style w:type="character" w:customStyle="1" w:styleId="210">
    <w:name w:val="Основной текст с отступом 2 Знак1"/>
    <w:link w:val="22"/>
    <w:rsid w:val="00245054"/>
    <w:rPr>
      <w:rFonts w:ascii="Times New Roman CYR" w:eastAsia="Times New Roman" w:hAnsi="Times New Roman CYR" w:cs="Times New Roman"/>
      <w:sz w:val="28"/>
      <w:szCs w:val="20"/>
    </w:rPr>
  </w:style>
  <w:style w:type="paragraph" w:styleId="af2">
    <w:name w:val="header"/>
    <w:basedOn w:val="a"/>
    <w:link w:val="13"/>
    <w:uiPriority w:val="99"/>
    <w:unhideWhenUsed/>
    <w:rsid w:val="00245054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 CYR" w:hAnsi="Times New Roman CYR"/>
      <w:sz w:val="28"/>
      <w:szCs w:val="20"/>
      <w:lang w:bidi="ar-SA"/>
    </w:rPr>
  </w:style>
  <w:style w:type="character" w:customStyle="1" w:styleId="af3">
    <w:name w:val="Верхний колонтитул Знак"/>
    <w:basedOn w:val="a0"/>
    <w:link w:val="af2"/>
    <w:uiPriority w:val="99"/>
    <w:rsid w:val="00245054"/>
    <w:rPr>
      <w:rFonts w:ascii="Cambria" w:eastAsia="Times New Roman" w:hAnsi="Cambria" w:cs="Times New Roman"/>
      <w:lang w:val="en-US" w:bidi="en-US"/>
    </w:rPr>
  </w:style>
  <w:style w:type="character" w:customStyle="1" w:styleId="13">
    <w:name w:val="Верхний колонтитул Знак1"/>
    <w:link w:val="af2"/>
    <w:uiPriority w:val="99"/>
    <w:rsid w:val="00245054"/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14">
    <w:name w:val="Нижний колонтитул Знак1"/>
    <w:rsid w:val="00245054"/>
    <w:rPr>
      <w:rFonts w:ascii="Times New Roman CYR" w:eastAsia="Times New Roman" w:hAnsi="Times New Roman CYR"/>
      <w:sz w:val="28"/>
    </w:rPr>
  </w:style>
  <w:style w:type="character" w:styleId="af4">
    <w:name w:val="Hyperlink"/>
    <w:uiPriority w:val="99"/>
    <w:unhideWhenUsed/>
    <w:rsid w:val="00245054"/>
    <w:rPr>
      <w:color w:val="0000FF"/>
      <w:u w:val="single"/>
    </w:rPr>
  </w:style>
  <w:style w:type="paragraph" w:customStyle="1" w:styleId="15">
    <w:name w:val="1 Заголовок"/>
    <w:basedOn w:val="1"/>
    <w:link w:val="16"/>
    <w:uiPriority w:val="99"/>
    <w:qFormat/>
    <w:rsid w:val="00245054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6">
    <w:name w:val="1 Заголовок Знак"/>
    <w:link w:val="15"/>
    <w:uiPriority w:val="99"/>
    <w:locked/>
    <w:rsid w:val="00245054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245054"/>
    <w:rPr>
      <w:rFonts w:ascii="Times New Roman" w:hAnsi="Times New Roman"/>
    </w:rPr>
  </w:style>
  <w:style w:type="paragraph" w:styleId="HTML">
    <w:name w:val="HTML Preformatted"/>
    <w:basedOn w:val="a"/>
    <w:link w:val="HTML1"/>
    <w:rsid w:val="00245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245054"/>
    <w:rPr>
      <w:rFonts w:ascii="Consolas" w:eastAsia="Times New Roman" w:hAnsi="Consolas" w:cs="Times New Roman"/>
      <w:sz w:val="20"/>
      <w:szCs w:val="20"/>
      <w:lang w:val="en-US" w:bidi="en-US"/>
    </w:rPr>
  </w:style>
  <w:style w:type="character" w:customStyle="1" w:styleId="HTML1">
    <w:name w:val="Стандартный HTML Знак1"/>
    <w:link w:val="HTML"/>
    <w:rsid w:val="00245054"/>
    <w:rPr>
      <w:rFonts w:ascii="Courier New" w:eastAsia="Times New Roman" w:hAnsi="Courier New" w:cs="Times New Roman"/>
      <w:sz w:val="20"/>
      <w:szCs w:val="20"/>
    </w:rPr>
  </w:style>
  <w:style w:type="paragraph" w:styleId="af5">
    <w:name w:val="Plain Text"/>
    <w:basedOn w:val="a"/>
    <w:link w:val="17"/>
    <w:rsid w:val="00245054"/>
    <w:pPr>
      <w:spacing w:after="0" w:line="240" w:lineRule="auto"/>
    </w:pPr>
    <w:rPr>
      <w:rFonts w:ascii="Courier New" w:hAnsi="Courier New"/>
      <w:sz w:val="20"/>
      <w:szCs w:val="20"/>
      <w:lang w:bidi="ar-SA"/>
    </w:rPr>
  </w:style>
  <w:style w:type="character" w:customStyle="1" w:styleId="af6">
    <w:name w:val="Текст Знак"/>
    <w:basedOn w:val="a0"/>
    <w:link w:val="af5"/>
    <w:uiPriority w:val="99"/>
    <w:rsid w:val="00245054"/>
    <w:rPr>
      <w:rFonts w:ascii="Consolas" w:eastAsia="Times New Roman" w:hAnsi="Consolas" w:cs="Times New Roman"/>
      <w:sz w:val="21"/>
      <w:szCs w:val="21"/>
      <w:lang w:val="en-US" w:bidi="en-US"/>
    </w:rPr>
  </w:style>
  <w:style w:type="character" w:customStyle="1" w:styleId="17">
    <w:name w:val="Текст Знак1"/>
    <w:link w:val="af5"/>
    <w:rsid w:val="00245054"/>
    <w:rPr>
      <w:rFonts w:ascii="Courier New" w:eastAsia="Times New Roman" w:hAnsi="Courier New" w:cs="Times New Roman"/>
      <w:sz w:val="20"/>
      <w:szCs w:val="20"/>
    </w:rPr>
  </w:style>
  <w:style w:type="paragraph" w:customStyle="1" w:styleId="18">
    <w:name w:val="Стиль1"/>
    <w:rsid w:val="002450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24505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7">
    <w:name w:val="Body Text"/>
    <w:aliases w:val="Основной текст1,Основной текст Знак Знак,bt"/>
    <w:basedOn w:val="a"/>
    <w:link w:val="19"/>
    <w:uiPriority w:val="99"/>
    <w:rsid w:val="00245054"/>
    <w:pPr>
      <w:spacing w:after="0" w:line="240" w:lineRule="auto"/>
    </w:pPr>
    <w:rPr>
      <w:rFonts w:ascii="Times New Roman" w:hAnsi="Times New Roman"/>
      <w:b/>
      <w:sz w:val="40"/>
      <w:szCs w:val="20"/>
      <w:u w:val="single"/>
      <w:lang w:bidi="ar-SA"/>
    </w:rPr>
  </w:style>
  <w:style w:type="character" w:customStyle="1" w:styleId="af8">
    <w:name w:val="Основной текст Знак"/>
    <w:basedOn w:val="a0"/>
    <w:link w:val="af7"/>
    <w:uiPriority w:val="99"/>
    <w:rsid w:val="00245054"/>
    <w:rPr>
      <w:rFonts w:ascii="Cambria" w:eastAsia="Times New Roman" w:hAnsi="Cambria" w:cs="Times New Roman"/>
      <w:lang w:val="en-US" w:bidi="en-US"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"/>
    <w:link w:val="af7"/>
    <w:uiPriority w:val="99"/>
    <w:rsid w:val="00245054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1a">
    <w:name w:val="Текст выноски Знак1"/>
    <w:basedOn w:val="a0"/>
    <w:uiPriority w:val="99"/>
    <w:semiHidden/>
    <w:rsid w:val="00245054"/>
    <w:rPr>
      <w:rFonts w:ascii="Tahoma" w:eastAsia="Times New Roman" w:hAnsi="Tahoma" w:cs="Tahoma"/>
      <w:sz w:val="16"/>
      <w:szCs w:val="16"/>
    </w:rPr>
  </w:style>
  <w:style w:type="character" w:styleId="af9">
    <w:name w:val="FollowedHyperlink"/>
    <w:uiPriority w:val="99"/>
    <w:unhideWhenUsed/>
    <w:rsid w:val="00245054"/>
    <w:rPr>
      <w:color w:val="800080"/>
      <w:u w:val="single"/>
    </w:rPr>
  </w:style>
  <w:style w:type="paragraph" w:customStyle="1" w:styleId="1b">
    <w:name w:val="Обычный1"/>
    <w:rsid w:val="00245054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a">
    <w:name w:val="Таблица"/>
    <w:basedOn w:val="a"/>
    <w:qFormat/>
    <w:rsid w:val="00245054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8"/>
      <w:lang w:val="ru-RU" w:eastAsia="ru-RU" w:bidi="ar-SA"/>
    </w:rPr>
  </w:style>
  <w:style w:type="paragraph" w:styleId="24">
    <w:name w:val="Body Text 2"/>
    <w:basedOn w:val="a"/>
    <w:link w:val="211"/>
    <w:rsid w:val="00245054"/>
    <w:pPr>
      <w:spacing w:after="120" w:line="48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25">
    <w:name w:val="Основной текст 2 Знак"/>
    <w:basedOn w:val="a0"/>
    <w:link w:val="24"/>
    <w:rsid w:val="00245054"/>
    <w:rPr>
      <w:rFonts w:ascii="Cambria" w:eastAsia="Times New Roman" w:hAnsi="Cambria" w:cs="Times New Roman"/>
      <w:lang w:val="en-US" w:bidi="en-US"/>
    </w:rPr>
  </w:style>
  <w:style w:type="character" w:customStyle="1" w:styleId="211">
    <w:name w:val="Основной текст 2 Знак1"/>
    <w:link w:val="24"/>
    <w:rsid w:val="00245054"/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annotation reference"/>
    <w:rsid w:val="00245054"/>
    <w:rPr>
      <w:sz w:val="16"/>
      <w:szCs w:val="16"/>
    </w:rPr>
  </w:style>
  <w:style w:type="character" w:customStyle="1" w:styleId="afc">
    <w:name w:val="Текст примечания Знак"/>
    <w:link w:val="afd"/>
    <w:uiPriority w:val="99"/>
    <w:rsid w:val="00245054"/>
    <w:rPr>
      <w:rFonts w:ascii="Times New Roman" w:eastAsia="Times New Roman" w:hAnsi="Times New Roman"/>
    </w:rPr>
  </w:style>
  <w:style w:type="paragraph" w:styleId="afd">
    <w:name w:val="annotation text"/>
    <w:basedOn w:val="a"/>
    <w:link w:val="afc"/>
    <w:uiPriority w:val="99"/>
    <w:rsid w:val="00245054"/>
    <w:pPr>
      <w:spacing w:after="0" w:line="240" w:lineRule="auto"/>
    </w:pPr>
    <w:rPr>
      <w:rFonts w:ascii="Times New Roman" w:hAnsi="Times New Roman" w:cstheme="minorBidi"/>
      <w:lang w:bidi="ar-SA"/>
    </w:rPr>
  </w:style>
  <w:style w:type="character" w:customStyle="1" w:styleId="1c">
    <w:name w:val="Текст примечания Знак1"/>
    <w:basedOn w:val="a0"/>
    <w:link w:val="afd"/>
    <w:uiPriority w:val="99"/>
    <w:semiHidden/>
    <w:rsid w:val="00245054"/>
    <w:rPr>
      <w:rFonts w:ascii="Cambria" w:eastAsia="Times New Roman" w:hAnsi="Cambria" w:cs="Times New Roman"/>
      <w:sz w:val="20"/>
      <w:szCs w:val="20"/>
      <w:lang w:val="en-US" w:bidi="en-US"/>
    </w:rPr>
  </w:style>
  <w:style w:type="paragraph" w:customStyle="1" w:styleId="afe">
    <w:name w:val="Стандарт"/>
    <w:basedOn w:val="a"/>
    <w:link w:val="aff"/>
    <w:qFormat/>
    <w:rsid w:val="00245054"/>
    <w:pPr>
      <w:spacing w:after="0" w:line="360" w:lineRule="auto"/>
    </w:pPr>
    <w:rPr>
      <w:rFonts w:ascii="Times New Roman" w:eastAsia="Calibri" w:hAnsi="Times New Roman"/>
      <w:sz w:val="28"/>
      <w:szCs w:val="28"/>
      <w:lang w:bidi="ar-SA"/>
    </w:rPr>
  </w:style>
  <w:style w:type="character" w:customStyle="1" w:styleId="aff">
    <w:name w:val="Стандарт Знак"/>
    <w:link w:val="afe"/>
    <w:rsid w:val="00245054"/>
    <w:rPr>
      <w:rFonts w:ascii="Times New Roman" w:eastAsia="Calibri" w:hAnsi="Times New Roman" w:cs="Times New Roman"/>
      <w:sz w:val="28"/>
      <w:szCs w:val="28"/>
    </w:rPr>
  </w:style>
  <w:style w:type="character" w:customStyle="1" w:styleId="31">
    <w:name w:val="Основной текст 3 Знак"/>
    <w:link w:val="32"/>
    <w:rsid w:val="00245054"/>
    <w:rPr>
      <w:rFonts w:ascii="Times New Roman CYR" w:eastAsia="Times New Roman" w:hAnsi="Times New Roman CYR"/>
      <w:sz w:val="16"/>
      <w:szCs w:val="16"/>
    </w:rPr>
  </w:style>
  <w:style w:type="paragraph" w:styleId="32">
    <w:name w:val="Body Text 3"/>
    <w:basedOn w:val="a"/>
    <w:link w:val="31"/>
    <w:rsid w:val="00245054"/>
    <w:pPr>
      <w:spacing w:after="120" w:line="240" w:lineRule="auto"/>
      <w:jc w:val="both"/>
    </w:pPr>
    <w:rPr>
      <w:rFonts w:ascii="Times New Roman CYR" w:hAnsi="Times New Roman CYR" w:cstheme="minorBidi"/>
      <w:sz w:val="16"/>
      <w:szCs w:val="16"/>
      <w:lang w:bidi="ar-SA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245054"/>
    <w:rPr>
      <w:rFonts w:ascii="Cambria" w:eastAsia="Times New Roman" w:hAnsi="Cambria" w:cs="Times New Roman"/>
      <w:sz w:val="16"/>
      <w:szCs w:val="16"/>
      <w:lang w:val="en-US" w:bidi="en-US"/>
    </w:rPr>
  </w:style>
  <w:style w:type="character" w:customStyle="1" w:styleId="120">
    <w:name w:val="Знак Знак12"/>
    <w:rsid w:val="00245054"/>
    <w:rPr>
      <w:b/>
      <w:bCs/>
      <w:caps/>
      <w:sz w:val="28"/>
      <w:szCs w:val="28"/>
      <w:lang w:val="en-US" w:bidi="ar-SA"/>
    </w:rPr>
  </w:style>
  <w:style w:type="character" w:customStyle="1" w:styleId="aff0">
    <w:name w:val="Подзаголовок Знак"/>
    <w:link w:val="aff1"/>
    <w:rsid w:val="00245054"/>
    <w:rPr>
      <w:b/>
      <w:bCs/>
      <w:iCs/>
      <w:kern w:val="24"/>
      <w:sz w:val="28"/>
      <w:szCs w:val="28"/>
    </w:rPr>
  </w:style>
  <w:style w:type="paragraph" w:styleId="aff1">
    <w:name w:val="Subtitle"/>
    <w:basedOn w:val="a"/>
    <w:link w:val="aff0"/>
    <w:qFormat/>
    <w:rsid w:val="00245054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iCs/>
      <w:kern w:val="24"/>
      <w:sz w:val="28"/>
      <w:szCs w:val="28"/>
      <w:lang w:bidi="ar-SA"/>
    </w:rPr>
  </w:style>
  <w:style w:type="character" w:customStyle="1" w:styleId="1d">
    <w:name w:val="Подзаголовок Знак1"/>
    <w:basedOn w:val="a0"/>
    <w:link w:val="aff1"/>
    <w:rsid w:val="002450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33">
    <w:name w:val="Основной текст с отступом 3 Знак"/>
    <w:link w:val="34"/>
    <w:rsid w:val="00245054"/>
    <w:rPr>
      <w:rFonts w:ascii="Times New Roman CYR" w:hAnsi="Times New Roman CYR"/>
      <w:sz w:val="16"/>
      <w:szCs w:val="16"/>
    </w:rPr>
  </w:style>
  <w:style w:type="paragraph" w:styleId="34">
    <w:name w:val="Body Text Indent 3"/>
    <w:basedOn w:val="a"/>
    <w:link w:val="33"/>
    <w:rsid w:val="00245054"/>
    <w:pPr>
      <w:spacing w:after="120" w:line="240" w:lineRule="auto"/>
      <w:ind w:left="283"/>
      <w:jc w:val="both"/>
    </w:pPr>
    <w:rPr>
      <w:rFonts w:ascii="Times New Roman CYR" w:eastAsiaTheme="minorHAnsi" w:hAnsi="Times New Roman CYR" w:cstheme="minorBidi"/>
      <w:sz w:val="16"/>
      <w:szCs w:val="16"/>
      <w:lang w:val="ru-RU" w:bidi="ar-SA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245054"/>
    <w:rPr>
      <w:rFonts w:ascii="Cambria" w:eastAsia="Times New Roman" w:hAnsi="Cambria" w:cs="Times New Roman"/>
      <w:sz w:val="16"/>
      <w:szCs w:val="16"/>
      <w:lang w:val="en-US" w:bidi="en-US"/>
    </w:rPr>
  </w:style>
  <w:style w:type="paragraph" w:customStyle="1" w:styleId="Normal1">
    <w:name w:val="Normal1"/>
    <w:rsid w:val="00245054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2">
    <w:name w:val="Ст. без интервала"/>
    <w:basedOn w:val="a4"/>
    <w:qFormat/>
    <w:rsid w:val="00245054"/>
    <w:pPr>
      <w:ind w:firstLine="709"/>
      <w:jc w:val="both"/>
    </w:pPr>
    <w:rPr>
      <w:rFonts w:ascii="Times New Roman" w:eastAsia="Calibri" w:hAnsi="Times New Roman"/>
      <w:sz w:val="28"/>
      <w:szCs w:val="28"/>
      <w:lang w:bidi="ar-SA"/>
    </w:rPr>
  </w:style>
  <w:style w:type="character" w:customStyle="1" w:styleId="aff3">
    <w:name w:val="Ст. без интервала Знак"/>
    <w:rsid w:val="00245054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2450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30">
    <w:name w:val="Знак Знак13"/>
    <w:rsid w:val="00245054"/>
    <w:rPr>
      <w:rFonts w:eastAsia="Times New Roman"/>
      <w:sz w:val="24"/>
      <w:szCs w:val="24"/>
    </w:rPr>
  </w:style>
  <w:style w:type="character" w:customStyle="1" w:styleId="FontStyle13">
    <w:name w:val="Font Style13"/>
    <w:rsid w:val="0024505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rsid w:val="00245054"/>
    <w:rPr>
      <w:rFonts w:ascii="Times New Roman" w:hAnsi="Times New Roman" w:cs="Times New Roman"/>
      <w:sz w:val="20"/>
      <w:szCs w:val="20"/>
    </w:rPr>
  </w:style>
  <w:style w:type="character" w:customStyle="1" w:styleId="190">
    <w:name w:val="Знак Знак19"/>
    <w:rsid w:val="00245054"/>
    <w:rPr>
      <w:rFonts w:eastAsia="Times New Roman"/>
      <w:sz w:val="28"/>
      <w:szCs w:val="24"/>
    </w:rPr>
  </w:style>
  <w:style w:type="character" w:customStyle="1" w:styleId="180">
    <w:name w:val="Знак Знак18"/>
    <w:rsid w:val="00245054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245054"/>
    <w:pPr>
      <w:spacing w:before="120" w:after="0" w:line="288" w:lineRule="auto"/>
      <w:ind w:firstLine="720"/>
      <w:jc w:val="both"/>
    </w:pPr>
    <w:rPr>
      <w:rFonts w:ascii="Calibri" w:eastAsia="Calibri" w:hAnsi="Calibri"/>
      <w:sz w:val="24"/>
      <w:szCs w:val="24"/>
      <w:lang w:bidi="ar-SA"/>
    </w:rPr>
  </w:style>
  <w:style w:type="character" w:customStyle="1" w:styleId="PointChar">
    <w:name w:val="Point Char"/>
    <w:link w:val="Point"/>
    <w:rsid w:val="00245054"/>
    <w:rPr>
      <w:rFonts w:ascii="Calibri" w:eastAsia="Calibri" w:hAnsi="Calibri" w:cs="Times New Roman"/>
      <w:sz w:val="24"/>
      <w:szCs w:val="24"/>
    </w:rPr>
  </w:style>
  <w:style w:type="character" w:customStyle="1" w:styleId="1e">
    <w:name w:val="Основной текст1 Знак"/>
    <w:aliases w:val="Основной текст Знак Знак Знак,bt Знак Знак"/>
    <w:rsid w:val="00245054"/>
    <w:rPr>
      <w:rFonts w:eastAsia="Times New Roman"/>
      <w:sz w:val="28"/>
    </w:rPr>
  </w:style>
  <w:style w:type="paragraph" w:customStyle="1" w:styleId="ConsNormal">
    <w:name w:val="ConsNormal"/>
    <w:rsid w:val="002450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Title"/>
    <w:basedOn w:val="a"/>
    <w:link w:val="aff5"/>
    <w:qFormat/>
    <w:rsid w:val="00245054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bidi="ar-SA"/>
    </w:rPr>
  </w:style>
  <w:style w:type="character" w:customStyle="1" w:styleId="aff5">
    <w:name w:val="Название Знак"/>
    <w:basedOn w:val="a0"/>
    <w:link w:val="aff4"/>
    <w:rsid w:val="0024505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f6">
    <w:name w:val="Заголовок текста"/>
    <w:rsid w:val="00245054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7">
    <w:name w:val="Нумерованный абзац"/>
    <w:rsid w:val="00245054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ff8">
    <w:name w:val="Текст концевой сноски Знак"/>
    <w:link w:val="aff9"/>
    <w:rsid w:val="00245054"/>
    <w:rPr>
      <w:rFonts w:ascii="Times New Roman" w:eastAsia="Times New Roman" w:hAnsi="Times New Roman"/>
    </w:rPr>
  </w:style>
  <w:style w:type="paragraph" w:styleId="aff9">
    <w:name w:val="endnote text"/>
    <w:basedOn w:val="a"/>
    <w:link w:val="aff8"/>
    <w:rsid w:val="00245054"/>
    <w:pPr>
      <w:spacing w:after="0" w:line="240" w:lineRule="auto"/>
    </w:pPr>
    <w:rPr>
      <w:rFonts w:ascii="Times New Roman" w:hAnsi="Times New Roman" w:cstheme="minorBidi"/>
      <w:lang w:bidi="ar-SA"/>
    </w:rPr>
  </w:style>
  <w:style w:type="character" w:customStyle="1" w:styleId="1f">
    <w:name w:val="Текст концевой сноски Знак1"/>
    <w:basedOn w:val="a0"/>
    <w:link w:val="aff9"/>
    <w:uiPriority w:val="99"/>
    <w:semiHidden/>
    <w:rsid w:val="00245054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affa">
    <w:name w:val="endnote reference"/>
    <w:rsid w:val="00245054"/>
    <w:rPr>
      <w:vertAlign w:val="superscript"/>
    </w:rPr>
  </w:style>
  <w:style w:type="character" w:customStyle="1" w:styleId="affb">
    <w:name w:val="Схема документа Знак"/>
    <w:link w:val="affc"/>
    <w:uiPriority w:val="99"/>
    <w:rsid w:val="00245054"/>
    <w:rPr>
      <w:rFonts w:ascii="Tahoma" w:eastAsia="Times New Roman" w:hAnsi="Tahoma"/>
      <w:sz w:val="16"/>
      <w:szCs w:val="16"/>
    </w:rPr>
  </w:style>
  <w:style w:type="paragraph" w:styleId="affc">
    <w:name w:val="Document Map"/>
    <w:basedOn w:val="a"/>
    <w:link w:val="affb"/>
    <w:uiPriority w:val="99"/>
    <w:rsid w:val="00245054"/>
    <w:pPr>
      <w:spacing w:after="0" w:line="240" w:lineRule="auto"/>
    </w:pPr>
    <w:rPr>
      <w:rFonts w:ascii="Tahoma" w:hAnsi="Tahoma" w:cstheme="minorBidi"/>
      <w:sz w:val="16"/>
      <w:szCs w:val="16"/>
      <w:lang w:bidi="ar-SA"/>
    </w:rPr>
  </w:style>
  <w:style w:type="character" w:customStyle="1" w:styleId="1f0">
    <w:name w:val="Схема документа Знак1"/>
    <w:basedOn w:val="a0"/>
    <w:link w:val="affc"/>
    <w:uiPriority w:val="99"/>
    <w:semiHidden/>
    <w:rsid w:val="00245054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fd">
    <w:name w:val="Тема примечания Знак"/>
    <w:link w:val="affe"/>
    <w:rsid w:val="00245054"/>
    <w:rPr>
      <w:rFonts w:ascii="Times New Roman" w:eastAsia="Times New Roman" w:hAnsi="Times New Roman"/>
      <w:b/>
      <w:bCs/>
    </w:rPr>
  </w:style>
  <w:style w:type="paragraph" w:styleId="affe">
    <w:name w:val="annotation subject"/>
    <w:basedOn w:val="afd"/>
    <w:next w:val="afd"/>
    <w:link w:val="affd"/>
    <w:rsid w:val="00245054"/>
    <w:rPr>
      <w:b/>
      <w:bCs/>
    </w:rPr>
  </w:style>
  <w:style w:type="character" w:customStyle="1" w:styleId="1f1">
    <w:name w:val="Тема примечания Знак1"/>
    <w:basedOn w:val="1c"/>
    <w:link w:val="affe"/>
    <w:uiPriority w:val="99"/>
    <w:semiHidden/>
    <w:rsid w:val="00245054"/>
    <w:rPr>
      <w:b/>
      <w:bCs/>
    </w:rPr>
  </w:style>
  <w:style w:type="character" w:customStyle="1" w:styleId="afff">
    <w:name w:val="Знак Знак"/>
    <w:locked/>
    <w:rsid w:val="00245054"/>
    <w:rPr>
      <w:sz w:val="24"/>
      <w:szCs w:val="24"/>
      <w:lang w:val="ru-RU" w:eastAsia="ru-RU" w:bidi="ar-SA"/>
    </w:rPr>
  </w:style>
  <w:style w:type="character" w:customStyle="1" w:styleId="35">
    <w:name w:val="Основной текст (3)"/>
    <w:link w:val="312"/>
    <w:locked/>
    <w:rsid w:val="00245054"/>
    <w:rPr>
      <w:b/>
      <w:bCs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24505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lang w:val="ru-RU" w:bidi="ar-SA"/>
    </w:rPr>
  </w:style>
  <w:style w:type="paragraph" w:customStyle="1" w:styleId="ConsPlusDocList">
    <w:name w:val="ConsPlusDocList"/>
    <w:uiPriority w:val="99"/>
    <w:rsid w:val="00245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0">
    <w:name w:val="page number"/>
    <w:basedOn w:val="a0"/>
    <w:rsid w:val="00245054"/>
  </w:style>
  <w:style w:type="paragraph" w:customStyle="1" w:styleId="26">
    <w:name w:val="Знак2"/>
    <w:basedOn w:val="a"/>
    <w:rsid w:val="00245054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table" w:styleId="afff1">
    <w:name w:val="Table Grid"/>
    <w:basedOn w:val="a1"/>
    <w:uiPriority w:val="59"/>
    <w:rsid w:val="002450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ВК1"/>
    <w:basedOn w:val="af2"/>
    <w:rsid w:val="00245054"/>
    <w:pPr>
      <w:tabs>
        <w:tab w:val="clear" w:pos="4677"/>
        <w:tab w:val="clear" w:pos="9355"/>
        <w:tab w:val="center" w:pos="4703"/>
        <w:tab w:val="right" w:pos="9214"/>
      </w:tabs>
      <w:ind w:right="1418"/>
    </w:pPr>
    <w:rPr>
      <w:rFonts w:ascii="Times New Roman" w:hAnsi="Times New Roman"/>
      <w:b/>
      <w:sz w:val="26"/>
      <w:lang w:val="ru-RU" w:eastAsia="ru-RU"/>
    </w:rPr>
  </w:style>
  <w:style w:type="paragraph" w:customStyle="1" w:styleId="Iioaioo">
    <w:name w:val="Ii oaio?o"/>
    <w:basedOn w:val="a"/>
    <w:rsid w:val="00DA259D"/>
    <w:pPr>
      <w:keepNext/>
      <w:keepLines/>
      <w:spacing w:before="240" w:after="240" w:line="240" w:lineRule="auto"/>
      <w:jc w:val="center"/>
    </w:pPr>
    <w:rPr>
      <w:rFonts w:ascii="Times New Roman" w:hAnsi="Times New Roman"/>
      <w:b/>
      <w:sz w:val="2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2AFD9-0F60-4985-9319-7246C241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5872</Words>
  <Characters>33474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2016-12-16T09:28:00Z</dcterms:created>
  <dcterms:modified xsi:type="dcterms:W3CDTF">2016-12-23T06:09:00Z</dcterms:modified>
</cp:coreProperties>
</file>