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A7" w:rsidRDefault="00313FA7" w:rsidP="00576723">
      <w:pPr>
        <w:jc w:val="center"/>
        <w:rPr>
          <w:b/>
        </w:rPr>
      </w:pPr>
    </w:p>
    <w:p w:rsidR="00BE0ECD" w:rsidRDefault="00BE0ECD" w:rsidP="00576723">
      <w:pPr>
        <w:jc w:val="center"/>
        <w:rPr>
          <w:b/>
        </w:rPr>
      </w:pPr>
    </w:p>
    <w:p w:rsidR="00BE0ECD" w:rsidRDefault="00BE0ECD" w:rsidP="00576723">
      <w:pPr>
        <w:jc w:val="center"/>
        <w:rPr>
          <w:b/>
        </w:rPr>
      </w:pPr>
    </w:p>
    <w:p w:rsidR="00BE0ECD" w:rsidRDefault="00BE0ECD" w:rsidP="00BE0ECD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47.25pt;margin-top:.45pt;width:117.4pt;height:35.8pt;z-index:251674112;mso-width-relative:margin;mso-height-relative:margin" strokecolor="white">
            <v:textbox style="mso-next-textbox:#_x0000_s1062">
              <w:txbxContent>
                <w:p w:rsidR="00BE0ECD" w:rsidRPr="00351B23" w:rsidRDefault="00BE0ECD" w:rsidP="00BE0ECD"/>
              </w:txbxContent>
            </v:textbox>
          </v:shape>
        </w:pict>
      </w:r>
      <w:r w:rsidR="001C402E"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CD" w:rsidRDefault="00BE0ECD" w:rsidP="00BE0ECD">
      <w:pPr>
        <w:autoSpaceDE w:val="0"/>
        <w:autoSpaceDN w:val="0"/>
        <w:adjustRightInd w:val="0"/>
        <w:jc w:val="center"/>
      </w:pPr>
    </w:p>
    <w:p w:rsidR="00BE0ECD" w:rsidRPr="00C33A29" w:rsidRDefault="00BE0ECD" w:rsidP="00BE0E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BE0ECD" w:rsidRPr="00C33A29" w:rsidRDefault="00BE0ECD" w:rsidP="00BE0EC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3A2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BE0ECD" w:rsidRPr="00EF192C" w:rsidRDefault="00BE0ECD" w:rsidP="00BE0ECD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</w:p>
    <w:p w:rsidR="00BE0ECD" w:rsidRDefault="00BE0ECD" w:rsidP="00BE0E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A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E0ECD" w:rsidRPr="00F72BF0" w:rsidRDefault="00BE0ECD" w:rsidP="00BE0ECD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Look w:val="04A0"/>
      </w:tblPr>
      <w:tblGrid>
        <w:gridCol w:w="4659"/>
        <w:gridCol w:w="4911"/>
      </w:tblGrid>
      <w:tr w:rsidR="00BE0ECD" w:rsidRPr="00003366" w:rsidTr="00BE0ECD">
        <w:tc>
          <w:tcPr>
            <w:tcW w:w="4984" w:type="dxa"/>
          </w:tcPr>
          <w:p w:rsidR="00BE0ECD" w:rsidRPr="00003366" w:rsidRDefault="00BE0ECD" w:rsidP="00BE0ECD">
            <w:r>
              <w:t>12.05.2012</w:t>
            </w:r>
          </w:p>
        </w:tc>
        <w:tc>
          <w:tcPr>
            <w:tcW w:w="5330" w:type="dxa"/>
          </w:tcPr>
          <w:p w:rsidR="00BE0ECD" w:rsidRPr="00003366" w:rsidRDefault="00BE0ECD" w:rsidP="00BE0ECD">
            <w:pPr>
              <w:jc w:val="right"/>
            </w:pPr>
            <w:r w:rsidRPr="00003366">
              <w:t xml:space="preserve">№ </w:t>
            </w:r>
            <w:r>
              <w:t>268</w:t>
            </w:r>
          </w:p>
        </w:tc>
      </w:tr>
    </w:tbl>
    <w:p w:rsidR="00BE0ECD" w:rsidRDefault="00BE0ECD" w:rsidP="00BE0ECD">
      <w:pPr>
        <w:jc w:val="center"/>
      </w:pPr>
      <w:r>
        <w:t>пгт Тужа</w:t>
      </w:r>
    </w:p>
    <w:p w:rsidR="00BE0ECD" w:rsidRPr="00F72BF0" w:rsidRDefault="00BE0ECD" w:rsidP="00BE0ECD">
      <w:pPr>
        <w:rPr>
          <w:sz w:val="48"/>
          <w:szCs w:val="48"/>
        </w:rPr>
      </w:pPr>
    </w:p>
    <w:p w:rsidR="00BE0ECD" w:rsidRDefault="00BE0ECD" w:rsidP="00BE0E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BF0">
        <w:rPr>
          <w:rFonts w:ascii="Times New Roman" w:hAnsi="Times New Roman" w:cs="Times New Roman"/>
          <w:b/>
          <w:sz w:val="24"/>
          <w:szCs w:val="24"/>
        </w:rPr>
        <w:t>Об утверждении а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  предоставления</w:t>
      </w:r>
    </w:p>
    <w:p w:rsidR="00BE0ECD" w:rsidRPr="00F72BF0" w:rsidRDefault="00BE0ECD" w:rsidP="00BE0E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BF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«</w:t>
      </w:r>
      <w:r>
        <w:rPr>
          <w:rFonts w:ascii="Times New Roman" w:hAnsi="Times New Roman" w:cs="Times New Roman"/>
          <w:b/>
          <w:sz w:val="24"/>
          <w:szCs w:val="24"/>
        </w:rPr>
        <w:t>Предоставление информации об объектах культурного наследия регионального или местного (муниципального) значения, находящихся на территории Тужинского муниципального района Кировской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F72BF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E0ECD" w:rsidRDefault="00BE0ECD" w:rsidP="00BE0ECD">
      <w:pPr>
        <w:rPr>
          <w:szCs w:val="48"/>
        </w:rPr>
      </w:pPr>
    </w:p>
    <w:p w:rsidR="00BE0ECD" w:rsidRPr="00F72BF0" w:rsidRDefault="00BE0ECD" w:rsidP="00BE0ECD">
      <w:pPr>
        <w:pStyle w:val="a5"/>
        <w:ind w:firstLine="709"/>
        <w:jc w:val="both"/>
        <w:rPr>
          <w:szCs w:val="28"/>
        </w:rPr>
      </w:pPr>
      <w:r w:rsidRPr="00F72BF0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района от  17.02.2011 № 53 «Об администр</w:t>
      </w:r>
      <w:r w:rsidRPr="00F72BF0">
        <w:rPr>
          <w:szCs w:val="28"/>
        </w:rPr>
        <w:t>а</w:t>
      </w:r>
      <w:r w:rsidRPr="00F72BF0">
        <w:rPr>
          <w:szCs w:val="28"/>
        </w:rPr>
        <w:t>тивных регламентах предоставления муниципальных услуг» администрация района ПОСТАНОВЛЯЕТ:</w:t>
      </w:r>
    </w:p>
    <w:p w:rsidR="00BE0ECD" w:rsidRDefault="00BE0ECD" w:rsidP="00BE0ECD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 У</w:t>
      </w:r>
      <w:r w:rsidRPr="00F72BF0">
        <w:rPr>
          <w:rFonts w:ascii="Times New Roman" w:hAnsi="Times New Roman" w:cs="Times New Roman"/>
          <w:sz w:val="24"/>
          <w:szCs w:val="28"/>
        </w:rPr>
        <w:t>твердить а</w:t>
      </w:r>
      <w:r w:rsidRPr="00F72BF0">
        <w:rPr>
          <w:rFonts w:ascii="Times New Roman" w:hAnsi="Times New Roman" w:cs="Times New Roman"/>
          <w:bCs/>
          <w:sz w:val="24"/>
          <w:szCs w:val="28"/>
        </w:rPr>
        <w:t>дминистративный регламент  предоставления муниципальной услуги «</w:t>
      </w:r>
      <w:r w:rsidRPr="00646045">
        <w:rPr>
          <w:rFonts w:ascii="Times New Roman" w:hAnsi="Times New Roman" w:cs="Times New Roman"/>
          <w:sz w:val="24"/>
          <w:szCs w:val="24"/>
        </w:rPr>
        <w:t>Предоставление информации об объектах культурного наследия регионального или местного (муниципального) значения, находящихся на территории Тужинского муниципального района Кировской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F72BF0">
        <w:rPr>
          <w:rFonts w:ascii="Times New Roman" w:hAnsi="Times New Roman" w:cs="Times New Roman"/>
          <w:bCs/>
          <w:sz w:val="24"/>
          <w:szCs w:val="28"/>
        </w:rPr>
        <w:t>»</w:t>
      </w:r>
      <w:r>
        <w:rPr>
          <w:rFonts w:ascii="Times New Roman" w:hAnsi="Times New Roman" w:cs="Times New Roman"/>
          <w:bCs/>
          <w:sz w:val="24"/>
          <w:szCs w:val="28"/>
        </w:rPr>
        <w:t xml:space="preserve"> (прилагается).</w:t>
      </w:r>
    </w:p>
    <w:p w:rsidR="00BE0ECD" w:rsidRDefault="00BE0ECD" w:rsidP="00BE0ECD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2. Заведующей отделом культуры администрации Тужинского муниципального района (Лысановой С.Н.) обеспечить контроль за соблюдением административного регламента.</w:t>
      </w:r>
    </w:p>
    <w:p w:rsidR="00BE0ECD" w:rsidRDefault="00BE0ECD" w:rsidP="00BE0ECD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3. Обнародовать настоящее постановление в установленном порядке.</w:t>
      </w:r>
    </w:p>
    <w:p w:rsidR="00BE0ECD" w:rsidRDefault="00BE0ECD" w:rsidP="00BE0ECD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4. Разместить административный регламент на официальном сайте администрации Тужинского муниципального района, в сети Интернет и на Едином портале государственных и муниципальных услуг 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(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www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go</w:t>
      </w:r>
      <w:r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s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uslugi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.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  <w:lang w:val="en-US"/>
        </w:rPr>
        <w:t>ru</w:t>
      </w:r>
      <w:r w:rsidRPr="006D32B0">
        <w:rPr>
          <w:rFonts w:ascii="Times New Roman" w:hAnsi="Times New Roman" w:cs="Times New Roman"/>
          <w:bCs/>
          <w:sz w:val="24"/>
          <w:szCs w:val="28"/>
          <w:u w:val="single"/>
        </w:rPr>
        <w:t>).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BE0ECD" w:rsidRDefault="00BE0ECD" w:rsidP="00BE0ECD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5. Настоящее постановление вступает в силу с момента обнародования.</w:t>
      </w:r>
    </w:p>
    <w:p w:rsidR="00BE0ECD" w:rsidRDefault="00BE0ECD" w:rsidP="00BE0ECD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6. Контроль за выполнением настоящего постановления  оставляю за собой.</w:t>
      </w:r>
    </w:p>
    <w:p w:rsidR="00BE0ECD" w:rsidRDefault="00BE0ECD" w:rsidP="00BE0E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E0ECD" w:rsidRDefault="00BE0ECD" w:rsidP="00BE0E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E0ECD" w:rsidRPr="00257A21" w:rsidRDefault="00BE0ECD" w:rsidP="00BE0EC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BE0ECD" w:rsidRDefault="00BE0ECD" w:rsidP="00BE0ECD">
      <w:r>
        <w:t>И.о. г</w:t>
      </w:r>
      <w:r w:rsidRPr="00F72BF0">
        <w:t>лав</w:t>
      </w:r>
      <w:r>
        <w:t>ы</w:t>
      </w:r>
      <w:r w:rsidRPr="00F72BF0">
        <w:t xml:space="preserve"> администрации района           </w:t>
      </w:r>
      <w:r>
        <w:t xml:space="preserve"> </w:t>
      </w:r>
      <w:r w:rsidRPr="00F72BF0">
        <w:t xml:space="preserve"> </w:t>
      </w:r>
      <w:r>
        <w:t xml:space="preserve">                                                Н.А.Бушманов</w:t>
      </w:r>
    </w:p>
    <w:p w:rsidR="00BE0ECD" w:rsidRDefault="00BE0ECD" w:rsidP="00BE0ECD"/>
    <w:p w:rsidR="00BE0ECD" w:rsidRDefault="00BE0ECD" w:rsidP="00576723">
      <w:pPr>
        <w:jc w:val="center"/>
        <w:rPr>
          <w:b/>
        </w:rPr>
      </w:pPr>
    </w:p>
    <w:p w:rsidR="00BE0ECD" w:rsidRDefault="00BE0ECD" w:rsidP="00576723">
      <w:pPr>
        <w:jc w:val="center"/>
        <w:rPr>
          <w:b/>
        </w:rPr>
      </w:pPr>
    </w:p>
    <w:p w:rsidR="00BE0ECD" w:rsidRDefault="00BE0ECD" w:rsidP="00576723">
      <w:pPr>
        <w:jc w:val="center"/>
        <w:rPr>
          <w:b/>
        </w:rPr>
      </w:pPr>
    </w:p>
    <w:p w:rsidR="00BE0ECD" w:rsidRDefault="00BE0ECD" w:rsidP="00576723">
      <w:pPr>
        <w:jc w:val="center"/>
        <w:rPr>
          <w:b/>
        </w:rPr>
      </w:pPr>
    </w:p>
    <w:p w:rsidR="00BE0ECD" w:rsidRDefault="00BE0ECD" w:rsidP="00576723">
      <w:pPr>
        <w:jc w:val="center"/>
        <w:rPr>
          <w:b/>
        </w:rPr>
      </w:pPr>
    </w:p>
    <w:p w:rsidR="00BE0ECD" w:rsidRDefault="00BE0ECD" w:rsidP="00576723">
      <w:pPr>
        <w:jc w:val="center"/>
        <w:rPr>
          <w:b/>
        </w:rPr>
      </w:pPr>
    </w:p>
    <w:p w:rsidR="00BE0ECD" w:rsidRDefault="00BE0ECD" w:rsidP="00576723">
      <w:pPr>
        <w:jc w:val="center"/>
        <w:rPr>
          <w:b/>
        </w:rPr>
      </w:pPr>
    </w:p>
    <w:p w:rsidR="00BE0ECD" w:rsidRDefault="00BE0ECD" w:rsidP="00576723">
      <w:pPr>
        <w:jc w:val="center"/>
        <w:rPr>
          <w:b/>
        </w:rPr>
      </w:pPr>
    </w:p>
    <w:tbl>
      <w:tblPr>
        <w:tblW w:w="0" w:type="auto"/>
        <w:tblInd w:w="5508" w:type="dxa"/>
        <w:tblLook w:val="01E0"/>
      </w:tblPr>
      <w:tblGrid>
        <w:gridCol w:w="4062"/>
      </w:tblGrid>
      <w:tr w:rsidR="00313FA7" w:rsidRPr="00BE0ECD" w:rsidTr="00BE0ECD">
        <w:tc>
          <w:tcPr>
            <w:tcW w:w="4062" w:type="dxa"/>
          </w:tcPr>
          <w:p w:rsidR="00313FA7" w:rsidRDefault="00313FA7" w:rsidP="00313FA7">
            <w:r>
              <w:t>УТВЕРЖДЕН</w:t>
            </w:r>
          </w:p>
          <w:p w:rsidR="00313FA7" w:rsidRDefault="00313FA7" w:rsidP="00313FA7">
            <w:r>
              <w:t>постановлением администрации</w:t>
            </w:r>
          </w:p>
          <w:p w:rsidR="00313FA7" w:rsidRDefault="00313FA7" w:rsidP="00313FA7">
            <w:r>
              <w:t>Тужинского муниципального района</w:t>
            </w:r>
          </w:p>
          <w:p w:rsidR="00313FA7" w:rsidRPr="00313FA7" w:rsidRDefault="00313FA7" w:rsidP="00313FA7">
            <w:r>
              <w:t>от 12.05.2012 № 268</w:t>
            </w:r>
          </w:p>
        </w:tc>
      </w:tr>
    </w:tbl>
    <w:p w:rsidR="00313FA7" w:rsidRDefault="00313FA7" w:rsidP="00313FA7">
      <w:pPr>
        <w:rPr>
          <w:b/>
        </w:rPr>
      </w:pPr>
    </w:p>
    <w:p w:rsidR="00313FA7" w:rsidRDefault="00313FA7" w:rsidP="00576723">
      <w:pPr>
        <w:jc w:val="center"/>
        <w:rPr>
          <w:b/>
        </w:rPr>
      </w:pPr>
    </w:p>
    <w:p w:rsidR="00313FA7" w:rsidRDefault="00313FA7" w:rsidP="00576723">
      <w:pPr>
        <w:jc w:val="center"/>
        <w:rPr>
          <w:b/>
        </w:rPr>
      </w:pPr>
    </w:p>
    <w:p w:rsidR="002F75EC" w:rsidRPr="00576723" w:rsidRDefault="00576723" w:rsidP="00576723">
      <w:pPr>
        <w:jc w:val="center"/>
        <w:rPr>
          <w:b/>
        </w:rPr>
      </w:pPr>
      <w:r w:rsidRPr="00576723">
        <w:rPr>
          <w:b/>
        </w:rPr>
        <w:t>АДМИНИСТРАТИВНЫЙ</w:t>
      </w:r>
      <w:r w:rsidR="00F41FE2" w:rsidRPr="00576723">
        <w:rPr>
          <w:b/>
        </w:rPr>
        <w:t xml:space="preserve"> </w:t>
      </w:r>
      <w:r w:rsidR="002F75EC" w:rsidRPr="00576723">
        <w:rPr>
          <w:b/>
        </w:rPr>
        <w:t xml:space="preserve"> РЕГЛАМЕНТ</w:t>
      </w:r>
    </w:p>
    <w:p w:rsidR="002F75EC" w:rsidRPr="00576723" w:rsidRDefault="002F75EC" w:rsidP="002F75EC">
      <w:pPr>
        <w:rPr>
          <w:b/>
        </w:rPr>
      </w:pPr>
    </w:p>
    <w:p w:rsidR="002F75EC" w:rsidRPr="00576723" w:rsidRDefault="002F75EC" w:rsidP="00F41FE2">
      <w:pPr>
        <w:jc w:val="center"/>
        <w:rPr>
          <w:b/>
        </w:rPr>
      </w:pPr>
      <w:r w:rsidRPr="00576723">
        <w:rPr>
          <w:b/>
        </w:rPr>
        <w:t>предоставления муниципальной услуги</w:t>
      </w:r>
    </w:p>
    <w:p w:rsidR="002F75EC" w:rsidRPr="00576723" w:rsidRDefault="002F75EC" w:rsidP="00F41FE2">
      <w:pPr>
        <w:jc w:val="center"/>
        <w:rPr>
          <w:b/>
        </w:rPr>
      </w:pPr>
    </w:p>
    <w:p w:rsidR="002F75EC" w:rsidRPr="00576723" w:rsidRDefault="002F75EC" w:rsidP="00F41FE2">
      <w:pPr>
        <w:jc w:val="center"/>
        <w:rPr>
          <w:b/>
        </w:rPr>
      </w:pPr>
      <w:r w:rsidRPr="00576723">
        <w:rPr>
          <w:b/>
        </w:rPr>
        <w:t>«Предоставление информации об объектах культурного наследия регионального или местного (муниципального) значени</w:t>
      </w:r>
      <w:r w:rsidR="006103D8" w:rsidRPr="00576723">
        <w:rPr>
          <w:b/>
        </w:rPr>
        <w:t>я, находящихся на территории Тужи</w:t>
      </w:r>
      <w:r w:rsidRPr="00576723">
        <w:rPr>
          <w:b/>
        </w:rPr>
        <w:t>нского муниципального района Кировской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2F75EC" w:rsidRPr="00576723" w:rsidRDefault="002F75EC" w:rsidP="00F41FE2">
      <w:pPr>
        <w:jc w:val="center"/>
        <w:rPr>
          <w:b/>
        </w:rPr>
      </w:pPr>
    </w:p>
    <w:p w:rsidR="002F75EC" w:rsidRDefault="002F75EC" w:rsidP="002F75EC"/>
    <w:p w:rsidR="002F75EC" w:rsidRDefault="002F75EC" w:rsidP="002F75EC"/>
    <w:p w:rsidR="002F75EC" w:rsidRPr="00576723" w:rsidRDefault="002F75EC" w:rsidP="00576723">
      <w:pPr>
        <w:jc w:val="center"/>
        <w:rPr>
          <w:b/>
        </w:rPr>
      </w:pPr>
      <w:r w:rsidRPr="00576723">
        <w:rPr>
          <w:b/>
        </w:rPr>
        <w:t>1. Общие положения</w:t>
      </w:r>
    </w:p>
    <w:p w:rsidR="00A73E96" w:rsidRDefault="00A73E96" w:rsidP="00F41FE2">
      <w:pPr>
        <w:jc w:val="both"/>
      </w:pPr>
    </w:p>
    <w:p w:rsidR="002F75EC" w:rsidRDefault="002F75EC" w:rsidP="00F41FE2">
      <w:pPr>
        <w:jc w:val="both"/>
      </w:pPr>
      <w:r>
        <w:t>1.1. Административный регламент предоставления муниципальной услуги «Предоставление информации об объектах культурного наследия регионального или местного (муниципального) значени</w:t>
      </w:r>
      <w:r w:rsidR="00E40C9C">
        <w:t>я, находящихся на территории Тужи</w:t>
      </w:r>
      <w:r>
        <w:t>нского муниципального района Кировской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Федерации» (далее –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1.2. В настоящем регламенте (далее – регламент, административный регламент) объекты культурного наследия (памятники истории и культуры</w:t>
      </w:r>
      <w:r w:rsidR="00E40C9C">
        <w:t>), находящиеся на территории Тужи</w:t>
      </w:r>
      <w:r>
        <w:t>нского муниципального района, далее именуются объектами культурного наследия.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1.3. Заявителем может быть любое физическое или юридическое лицо.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1.4. Порядок информирования о порядке предоставления муниципальной услуги.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1.4.1. Информация о порядке предоставления муниципальной услуги предоставляется:</w:t>
      </w:r>
    </w:p>
    <w:p w:rsidR="002F75EC" w:rsidRDefault="002F75EC" w:rsidP="00F41FE2">
      <w:pPr>
        <w:jc w:val="both"/>
      </w:pPr>
    </w:p>
    <w:p w:rsidR="002F75EC" w:rsidRDefault="00576723" w:rsidP="00576723">
      <w:pPr>
        <w:jc w:val="both"/>
      </w:pPr>
      <w:r>
        <w:t xml:space="preserve">- </w:t>
      </w:r>
      <w:r w:rsidR="002F75EC">
        <w:t>путем размещения ее в информационно-телекоммуникационной сети Интернет на портале муниципальных услуг Кировской области по адресу http://www.pgmu.ako.kirov.ru;</w:t>
      </w:r>
    </w:p>
    <w:p w:rsidR="002F75EC" w:rsidRDefault="002F75EC" w:rsidP="00F41FE2">
      <w:pPr>
        <w:jc w:val="both"/>
      </w:pPr>
    </w:p>
    <w:p w:rsidR="002F75EC" w:rsidRDefault="00576723" w:rsidP="00576723">
      <w:pPr>
        <w:jc w:val="both"/>
      </w:pPr>
      <w:r>
        <w:t xml:space="preserve">- </w:t>
      </w:r>
      <w:r w:rsidR="002F75EC">
        <w:t>в устной или письменной форме на основании запросов любых физических или юридических лиц.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1.4.2. Информац</w:t>
      </w:r>
      <w:r w:rsidR="000F504E">
        <w:t xml:space="preserve">ия о месте нахождения Отдела культуры </w:t>
      </w:r>
      <w:r w:rsidR="00E40C9C">
        <w:t>администрации Тужи</w:t>
      </w:r>
      <w:r>
        <w:t xml:space="preserve">нского </w:t>
      </w:r>
      <w:r w:rsidR="00576723">
        <w:t xml:space="preserve">муниципального </w:t>
      </w:r>
      <w:r>
        <w:t>района Кировс</w:t>
      </w:r>
      <w:r w:rsidR="00C174BC">
        <w:t>кой области (далее –</w:t>
      </w:r>
      <w:r w:rsidR="00576723">
        <w:t xml:space="preserve"> </w:t>
      </w:r>
      <w:r w:rsidR="000F504E">
        <w:t>Отдел культуры</w:t>
      </w:r>
      <w:r>
        <w:t>) графике его работы, контактных телефонах в форме, определенной приложением № 1 к регламенту, размещается:</w:t>
      </w:r>
    </w:p>
    <w:p w:rsidR="002F75EC" w:rsidRDefault="002F75EC" w:rsidP="00F41FE2">
      <w:pPr>
        <w:jc w:val="both"/>
      </w:pPr>
    </w:p>
    <w:p w:rsidR="002F75EC" w:rsidRDefault="00576723" w:rsidP="00576723">
      <w:pPr>
        <w:jc w:val="both"/>
      </w:pPr>
      <w:r>
        <w:lastRenderedPageBreak/>
        <w:t xml:space="preserve">- </w:t>
      </w:r>
      <w:r w:rsidR="002F75EC">
        <w:t>в электронной форме – в информационно-телекоммуникационной сети Интернет на официальном сайте департамента по адресу: http://депкульт43.рф (далее – сайт департамента);</w:t>
      </w:r>
    </w:p>
    <w:p w:rsidR="002F75EC" w:rsidRDefault="002F75EC" w:rsidP="00F41FE2">
      <w:pPr>
        <w:jc w:val="both"/>
      </w:pPr>
    </w:p>
    <w:p w:rsidR="002F75EC" w:rsidRDefault="00576723" w:rsidP="00576723">
      <w:pPr>
        <w:jc w:val="both"/>
      </w:pPr>
      <w:r>
        <w:t xml:space="preserve">- </w:t>
      </w:r>
      <w:r w:rsidR="002F75EC">
        <w:t xml:space="preserve">в письменной форме - на информационных стендах в служебных кабинетах работников </w:t>
      </w:r>
      <w:r w:rsidR="00D511C8">
        <w:t>Отдела культуры</w:t>
      </w:r>
      <w:r w:rsidR="002F75EC">
        <w:t xml:space="preserve">, участвующих в предоставлении муниципальной услуги. </w:t>
      </w:r>
    </w:p>
    <w:p w:rsidR="002F75EC" w:rsidRDefault="002F75EC" w:rsidP="00F41FE2">
      <w:pPr>
        <w:jc w:val="both"/>
      </w:pPr>
    </w:p>
    <w:p w:rsidR="00576723" w:rsidRDefault="002F75EC" w:rsidP="00576723">
      <w:pPr>
        <w:jc w:val="both"/>
      </w:pPr>
      <w:r>
        <w:t xml:space="preserve">1.4.3. Любое физическое или юридическое лицо может получить информацию о порядке предоставления муниципальной услуги: </w:t>
      </w:r>
    </w:p>
    <w:p w:rsidR="002F75EC" w:rsidRDefault="00576723" w:rsidP="00576723">
      <w:pPr>
        <w:ind w:firstLine="708"/>
        <w:jc w:val="both"/>
      </w:pPr>
      <w:r>
        <w:t xml:space="preserve">- </w:t>
      </w:r>
      <w:r w:rsidR="002F75EC">
        <w:t>информационно-телекоммуникационной сети Интернет на портале муниципальных услуг Кировской области по адресу http://www.pgmu.ako.kirov.ru;</w:t>
      </w:r>
    </w:p>
    <w:p w:rsidR="002F75EC" w:rsidRDefault="002F75EC" w:rsidP="00F41FE2">
      <w:pPr>
        <w:jc w:val="both"/>
      </w:pPr>
    </w:p>
    <w:p w:rsidR="002F75EC" w:rsidRDefault="00576723" w:rsidP="00D511C8">
      <w:pPr>
        <w:ind w:firstLine="708"/>
        <w:jc w:val="both"/>
      </w:pPr>
      <w:r>
        <w:t xml:space="preserve">- </w:t>
      </w:r>
      <w:r w:rsidR="002F75EC">
        <w:t>в письменной форме путем направления</w:t>
      </w:r>
      <w:r w:rsidR="00E40C9C">
        <w:t xml:space="preserve"> письменного запроса в </w:t>
      </w:r>
      <w:r w:rsidR="00D511C8">
        <w:t>Отдел культуры</w:t>
      </w:r>
      <w:r w:rsidR="00E40C9C">
        <w:t>: 61220</w:t>
      </w:r>
      <w:r w:rsidR="002F75EC">
        <w:t>0,</w:t>
      </w:r>
      <w:r w:rsidR="00E40C9C">
        <w:t xml:space="preserve"> Кировская область, пгт. Тужа, ул. Горького, д. 5</w:t>
      </w:r>
      <w:r w:rsidR="002F75EC">
        <w:t>.;</w:t>
      </w:r>
    </w:p>
    <w:p w:rsidR="002F75EC" w:rsidRDefault="002F75EC" w:rsidP="00F41FE2">
      <w:pPr>
        <w:jc w:val="both"/>
      </w:pPr>
    </w:p>
    <w:p w:rsidR="002F75EC" w:rsidRDefault="00576723" w:rsidP="008724D3">
      <w:pPr>
        <w:ind w:firstLine="708"/>
        <w:jc w:val="both"/>
      </w:pPr>
      <w:r>
        <w:t xml:space="preserve">- </w:t>
      </w:r>
      <w:r w:rsidR="008724D3">
        <w:t>по телефону Отдела культуры</w:t>
      </w:r>
      <w:r w:rsidR="004A3B87">
        <w:t>, указанн</w:t>
      </w:r>
      <w:r w:rsidR="008724D3">
        <w:t>ого</w:t>
      </w:r>
      <w:r w:rsidR="002F75EC">
        <w:t xml:space="preserve"> в приложении № 1 к регламенту;</w:t>
      </w:r>
    </w:p>
    <w:p w:rsidR="002F75EC" w:rsidRDefault="002F75EC" w:rsidP="00F41FE2">
      <w:pPr>
        <w:jc w:val="both"/>
      </w:pPr>
    </w:p>
    <w:p w:rsidR="002F75EC" w:rsidRDefault="00576723" w:rsidP="008724D3">
      <w:pPr>
        <w:ind w:firstLine="708"/>
        <w:jc w:val="both"/>
      </w:pPr>
      <w:r>
        <w:t xml:space="preserve">- </w:t>
      </w:r>
      <w:r w:rsidR="002F75EC">
        <w:t>устно при лич</w:t>
      </w:r>
      <w:r w:rsidR="00E40C9C">
        <w:t xml:space="preserve">ном приеме работником </w:t>
      </w:r>
      <w:r w:rsidR="008724D3">
        <w:t>Отдела</w:t>
      </w:r>
      <w:r w:rsidR="002F75EC">
        <w:t xml:space="preserve"> культуры, осуществляемо</w:t>
      </w:r>
      <w:r w:rsidR="00E40C9C">
        <w:t>м по месту нахождения: 61220</w:t>
      </w:r>
      <w:r w:rsidR="002F75EC">
        <w:t>0</w:t>
      </w:r>
      <w:r w:rsidR="00DB3B95">
        <w:t xml:space="preserve"> Кировская область, пгт</w:t>
      </w:r>
      <w:r w:rsidR="00E40C9C">
        <w:t xml:space="preserve"> Тужа, улица Горького, дом 5</w:t>
      </w:r>
      <w:r w:rsidR="002F75EC">
        <w:t>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1.4.4. Запрошенная физическим или юридическим лицом информация предоставляется указанным лицам в той форме, в которой осуществлен запрос:</w:t>
      </w:r>
    </w:p>
    <w:p w:rsidR="002F75EC" w:rsidRDefault="002F75EC" w:rsidP="00F41FE2">
      <w:pPr>
        <w:jc w:val="both"/>
      </w:pPr>
    </w:p>
    <w:p w:rsidR="002F75EC" w:rsidRDefault="00576723" w:rsidP="00DB3B95">
      <w:pPr>
        <w:ind w:firstLine="708"/>
        <w:jc w:val="both"/>
      </w:pPr>
      <w:r>
        <w:t xml:space="preserve">- </w:t>
      </w:r>
      <w:r w:rsidR="002F75EC">
        <w:t>в электронной форме - путем отображения информации на портале государственных услуг Кировской области по адресу http://www.pgmu.ako.kirov.ru;</w:t>
      </w:r>
    </w:p>
    <w:p w:rsidR="002F75EC" w:rsidRDefault="002F75EC" w:rsidP="00F41FE2">
      <w:pPr>
        <w:jc w:val="both"/>
      </w:pPr>
    </w:p>
    <w:p w:rsidR="002F75EC" w:rsidRDefault="00576723" w:rsidP="00DB3B95">
      <w:pPr>
        <w:ind w:firstLine="708"/>
        <w:jc w:val="both"/>
      </w:pPr>
      <w:r>
        <w:t xml:space="preserve">- </w:t>
      </w:r>
      <w:r w:rsidR="002F75EC">
        <w:t xml:space="preserve">при осуществлении письменного запроса – путем направления лицу, запросившему информацию, письменного ответа, подготовленного </w:t>
      </w:r>
      <w:r w:rsidR="00E40C9C">
        <w:t xml:space="preserve">на официальном бланке </w:t>
      </w:r>
      <w:r w:rsidR="00092588">
        <w:t xml:space="preserve">Отдела культуры </w:t>
      </w:r>
      <w:r w:rsidR="002F75EC">
        <w:t>и под</w:t>
      </w:r>
      <w:r w:rsidR="00E40C9C">
        <w:t>писанного</w:t>
      </w:r>
      <w:r w:rsidR="00092588">
        <w:t xml:space="preserve"> заведующим Отделом культуры</w:t>
      </w:r>
      <w:r w:rsidR="002F75EC">
        <w:t>;</w:t>
      </w:r>
    </w:p>
    <w:p w:rsidR="002F75EC" w:rsidRDefault="002F75EC" w:rsidP="00F41FE2">
      <w:pPr>
        <w:jc w:val="both"/>
      </w:pPr>
    </w:p>
    <w:p w:rsidR="002F75EC" w:rsidRDefault="00576723" w:rsidP="00092588">
      <w:pPr>
        <w:ind w:firstLine="708"/>
        <w:jc w:val="both"/>
      </w:pPr>
      <w:r>
        <w:t xml:space="preserve">- </w:t>
      </w:r>
      <w:r w:rsidR="002F75EC">
        <w:t>при запросе по телефону - в форме уст</w:t>
      </w:r>
      <w:r w:rsidR="00E40C9C">
        <w:t xml:space="preserve">ного ответа работника </w:t>
      </w:r>
      <w:r w:rsidR="00A353F5">
        <w:t xml:space="preserve">Отдела культуры </w:t>
      </w:r>
      <w:r w:rsidR="002F75EC">
        <w:t>по телефону;</w:t>
      </w:r>
    </w:p>
    <w:p w:rsidR="002F75EC" w:rsidRDefault="002F75EC" w:rsidP="00F41FE2">
      <w:pPr>
        <w:jc w:val="both"/>
      </w:pPr>
    </w:p>
    <w:p w:rsidR="002F75EC" w:rsidRDefault="00576723" w:rsidP="00A353F5">
      <w:pPr>
        <w:ind w:firstLine="708"/>
        <w:jc w:val="both"/>
      </w:pPr>
      <w:r>
        <w:t xml:space="preserve">- </w:t>
      </w:r>
      <w:r w:rsidR="002F75EC">
        <w:t>при устном запросе в ходе личн</w:t>
      </w:r>
      <w:r w:rsidR="00E40C9C">
        <w:t>ого приема работником</w:t>
      </w:r>
      <w:r w:rsidR="00A353F5">
        <w:t xml:space="preserve"> Отдела культуры </w:t>
      </w:r>
      <w:r w:rsidR="002F75EC">
        <w:t>– в форме устного ответа.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</w:p>
    <w:p w:rsidR="002F75EC" w:rsidRPr="00576723" w:rsidRDefault="002F75EC" w:rsidP="00576723">
      <w:pPr>
        <w:jc w:val="center"/>
        <w:rPr>
          <w:b/>
        </w:rPr>
      </w:pPr>
      <w:r w:rsidRPr="00576723">
        <w:rPr>
          <w:b/>
        </w:rPr>
        <w:t>2.</w:t>
      </w:r>
      <w:r w:rsidR="00A353F5" w:rsidRPr="00576723">
        <w:rPr>
          <w:b/>
        </w:rPr>
        <w:t xml:space="preserve">   </w:t>
      </w:r>
      <w:r w:rsidRPr="00576723">
        <w:rPr>
          <w:b/>
        </w:rPr>
        <w:t xml:space="preserve"> Стандарт предоставления муниципальной услуги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2.1. Наименование муниципальной услуги.</w:t>
      </w:r>
    </w:p>
    <w:p w:rsidR="002F75EC" w:rsidRDefault="002F75EC" w:rsidP="00F41FE2">
      <w:pPr>
        <w:jc w:val="both"/>
      </w:pPr>
    </w:p>
    <w:p w:rsidR="002F75EC" w:rsidRDefault="002F75EC" w:rsidP="00046EE3">
      <w:pPr>
        <w:ind w:firstLine="708"/>
        <w:jc w:val="both"/>
      </w:pPr>
      <w:r>
        <w:t>«Предоставление информации об объектах культурного наследия регионального или местного (муниципального) значени</w:t>
      </w:r>
      <w:r w:rsidR="00E40C9C">
        <w:t>я, находящихся на территории Тужи</w:t>
      </w:r>
      <w:r>
        <w:t>нского муниципального района Кировской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Федерации».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2.2. Муниципальную</w:t>
      </w:r>
      <w:r w:rsidR="000F6563">
        <w:t xml:space="preserve"> услугу предоставляет  </w:t>
      </w:r>
      <w:r w:rsidR="00046EE3">
        <w:t>Отдел культуры</w:t>
      </w:r>
      <w:r w:rsidR="000F6563">
        <w:t xml:space="preserve"> </w:t>
      </w:r>
      <w:r w:rsidR="00E40C9C">
        <w:t>администрации Тужи</w:t>
      </w:r>
      <w:r>
        <w:t xml:space="preserve">нского </w:t>
      </w:r>
      <w:r w:rsidR="00046EE3">
        <w:t xml:space="preserve">муниципального </w:t>
      </w:r>
      <w:r>
        <w:t>района.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2.3. Результатом предоставления муниципальной услуги является получение заявителем информации об объектах культурного наследия.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2.4.Муниципальная услуга может быть предоставлена по выбору заявителя в любой из следующих форм:</w:t>
      </w:r>
    </w:p>
    <w:p w:rsidR="002F75EC" w:rsidRDefault="002F75EC" w:rsidP="00F41FE2">
      <w:pPr>
        <w:jc w:val="both"/>
      </w:pPr>
    </w:p>
    <w:p w:rsidR="002F75EC" w:rsidRDefault="00576723" w:rsidP="00046EE3">
      <w:pPr>
        <w:ind w:firstLine="708"/>
        <w:jc w:val="both"/>
      </w:pPr>
      <w:r>
        <w:t xml:space="preserve">- </w:t>
      </w:r>
      <w:r w:rsidR="002F75EC">
        <w:t>в электронной форме путем допуска заявителя к информации об объектах культурного наследия, размещенной на сайте департамента;</w:t>
      </w:r>
    </w:p>
    <w:p w:rsidR="002F75EC" w:rsidRDefault="002F75EC" w:rsidP="00F41FE2">
      <w:pPr>
        <w:jc w:val="both"/>
      </w:pPr>
    </w:p>
    <w:p w:rsidR="002F75EC" w:rsidRDefault="00576723" w:rsidP="00F8104F">
      <w:pPr>
        <w:ind w:firstLine="708"/>
        <w:jc w:val="both"/>
      </w:pPr>
      <w:r>
        <w:t xml:space="preserve">- </w:t>
      </w:r>
      <w:r w:rsidR="002F75EC">
        <w:t>в письменной форме.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2.5. Срок предоставления муниципальной услуги в письменной форме составляет 30 дней.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2.6. Правовыми основаниями предоставления муниципальной услуги являются:</w:t>
      </w:r>
    </w:p>
    <w:p w:rsidR="002F75EC" w:rsidRDefault="002F75EC" w:rsidP="00F41FE2">
      <w:pPr>
        <w:jc w:val="both"/>
      </w:pPr>
    </w:p>
    <w:p w:rsidR="002F75EC" w:rsidRDefault="00576723" w:rsidP="00F8104F">
      <w:pPr>
        <w:ind w:firstLine="708"/>
        <w:jc w:val="both"/>
      </w:pPr>
      <w:r>
        <w:t xml:space="preserve">- </w:t>
      </w:r>
      <w:r w:rsidR="002F75EC">
        <w:t>Федеральный закон от 25.06.2002 № 73-ФЗ «Об объектах культурного наследия (памятниках истории и культуры) народов Российской Федерации» (далее – Федеральный закон № 73-ФЗ);</w:t>
      </w:r>
    </w:p>
    <w:p w:rsidR="002F75EC" w:rsidRDefault="002F75EC" w:rsidP="00F41FE2">
      <w:pPr>
        <w:jc w:val="both"/>
      </w:pPr>
    </w:p>
    <w:p w:rsidR="002F75EC" w:rsidRDefault="00576723" w:rsidP="00F8104F">
      <w:pPr>
        <w:ind w:firstLine="708"/>
        <w:jc w:val="both"/>
      </w:pPr>
      <w:r>
        <w:t xml:space="preserve">- </w:t>
      </w:r>
      <w:r w:rsidR="002F75EC">
        <w:t xml:space="preserve">Приказ </w:t>
      </w:r>
      <w:r>
        <w:t>министерства культуры РФ от 24</w:t>
      </w:r>
      <w:r w:rsidR="002F75EC">
        <w:t xml:space="preserve">.02.2009 № 37 «Об </w:t>
      </w:r>
      <w:r>
        <w:t>объектах культурного наследия (памятников истории и культуры) народов Российской Федерации»</w:t>
      </w:r>
      <w:r w:rsidR="002F75EC">
        <w:t>;</w:t>
      </w:r>
    </w:p>
    <w:p w:rsidR="002F75EC" w:rsidRDefault="002F75EC" w:rsidP="00F41FE2">
      <w:pPr>
        <w:jc w:val="both"/>
      </w:pPr>
    </w:p>
    <w:p w:rsidR="002F75EC" w:rsidRDefault="00576723" w:rsidP="00F8104F">
      <w:pPr>
        <w:ind w:firstLine="708"/>
        <w:jc w:val="both"/>
      </w:pPr>
      <w:r>
        <w:t>- настоящий регламент.</w:t>
      </w:r>
      <w:r w:rsidR="002F75EC">
        <w:t xml:space="preserve"> 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2.7. Перечень документов, необходимых для предоставления муниципальной услуги.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2.7.1. Для предоставления муниципальной услуги в электронной форме предоставления каких-либо документов не требуется.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2.7.2. Для предоставления муниципальной услуги в письменной форме заявителю необ</w:t>
      </w:r>
      <w:r w:rsidR="00E40C9C">
        <w:t xml:space="preserve">ходимо предоставить в </w:t>
      </w:r>
      <w:r w:rsidR="00C96E7C">
        <w:t>Отдел культуры</w:t>
      </w:r>
      <w:r w:rsidR="00C82F7A">
        <w:t xml:space="preserve"> </w:t>
      </w:r>
      <w:r>
        <w:t xml:space="preserve"> письменное заявление о предоставлении муниципальной услуги (далее – заявление).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2.8. Требования к заявлению и порядку его предоставления.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2.8.1. Заявление составляется по форме согласно приложению № 2 к регламенту.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2.8.2. В заявлении могут быть указаны номера контактных телефонов заявителя.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2.8.3. Ответ на заявление заинтересованного лица не дается, если:</w:t>
      </w:r>
    </w:p>
    <w:p w:rsidR="002F75EC" w:rsidRDefault="002F75EC" w:rsidP="00F41FE2">
      <w:pPr>
        <w:jc w:val="both"/>
      </w:pPr>
    </w:p>
    <w:p w:rsidR="002F75EC" w:rsidRDefault="00576723" w:rsidP="00C96E7C">
      <w:pPr>
        <w:ind w:firstLine="708"/>
        <w:jc w:val="both"/>
      </w:pPr>
      <w:r>
        <w:t xml:space="preserve">- </w:t>
      </w:r>
      <w:r w:rsidR="002F75EC">
        <w:t>текст заявления не поддается прочтению;</w:t>
      </w:r>
    </w:p>
    <w:p w:rsidR="002F75EC" w:rsidRDefault="002F75EC" w:rsidP="00F41FE2">
      <w:pPr>
        <w:jc w:val="both"/>
      </w:pPr>
    </w:p>
    <w:p w:rsidR="002F75EC" w:rsidRDefault="00576723" w:rsidP="00C96E7C">
      <w:pPr>
        <w:ind w:firstLine="708"/>
        <w:jc w:val="both"/>
      </w:pPr>
      <w:r>
        <w:t xml:space="preserve">- </w:t>
      </w:r>
      <w:r w:rsidR="002F75EC">
        <w:t>в заявлении не указаны фамилия и инициалы заявителя – физического лица, полное или сокращенное наименование юридического лица;</w:t>
      </w:r>
    </w:p>
    <w:p w:rsidR="002F75EC" w:rsidRDefault="002F75EC" w:rsidP="00F41FE2">
      <w:pPr>
        <w:jc w:val="both"/>
      </w:pPr>
    </w:p>
    <w:p w:rsidR="002F75EC" w:rsidRDefault="00576723" w:rsidP="001C7249">
      <w:pPr>
        <w:ind w:firstLine="708"/>
        <w:jc w:val="both"/>
      </w:pPr>
      <w:r>
        <w:t xml:space="preserve">- </w:t>
      </w:r>
      <w:r w:rsidR="002F75EC">
        <w:t>в заявлении не указан почтовый адрес, по которому должна быть направлена информация об объекте культурного наследия;</w:t>
      </w:r>
    </w:p>
    <w:p w:rsidR="002F75EC" w:rsidRDefault="002F75EC" w:rsidP="00F41FE2">
      <w:pPr>
        <w:jc w:val="both"/>
      </w:pPr>
    </w:p>
    <w:p w:rsidR="002F75EC" w:rsidRDefault="00576723" w:rsidP="001C7249">
      <w:pPr>
        <w:ind w:firstLine="708"/>
        <w:jc w:val="both"/>
      </w:pPr>
      <w:r>
        <w:t xml:space="preserve">- </w:t>
      </w:r>
      <w:r w:rsidR="002F75EC">
        <w:t>в заявлении не указан адрес (место нахождения) объекта культурного наследия, информация о котором запрашивается;</w:t>
      </w:r>
    </w:p>
    <w:p w:rsidR="002F75EC" w:rsidRDefault="002F75EC" w:rsidP="00F41FE2">
      <w:pPr>
        <w:jc w:val="both"/>
      </w:pPr>
    </w:p>
    <w:p w:rsidR="002F75EC" w:rsidRDefault="00576723" w:rsidP="001C7249">
      <w:pPr>
        <w:ind w:firstLine="708"/>
        <w:jc w:val="both"/>
      </w:pPr>
      <w:r>
        <w:t xml:space="preserve">- </w:t>
      </w:r>
      <w:r w:rsidR="002F75EC">
        <w:t>заявление не подписано заявителем.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2.8.4. В целях идентификации места нахождения объекта культурного наследия (в случае отсутствия адреса объекта культурного наследия или регистрации такого объекта по нескольким адресам) к заявлению могут быть приложены фотографические изображения объекта культурного наследия, иные документы.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2.8.5. Заявление подается по выбору заявителя любым из следующих способов:</w:t>
      </w:r>
    </w:p>
    <w:p w:rsidR="002F75EC" w:rsidRDefault="002F75EC" w:rsidP="00F41FE2">
      <w:pPr>
        <w:jc w:val="both"/>
      </w:pPr>
    </w:p>
    <w:p w:rsidR="002F75EC" w:rsidRDefault="002D492D" w:rsidP="001C7249">
      <w:pPr>
        <w:ind w:firstLine="708"/>
        <w:jc w:val="both"/>
      </w:pPr>
      <w:r>
        <w:t xml:space="preserve">- </w:t>
      </w:r>
      <w:r w:rsidR="002F75EC">
        <w:t>почтовым отправлением в ад</w:t>
      </w:r>
      <w:r w:rsidR="00E40C9C">
        <w:t xml:space="preserve">рес </w:t>
      </w:r>
      <w:r w:rsidR="001C7249">
        <w:t xml:space="preserve">Отдела культуры </w:t>
      </w:r>
      <w:r w:rsidR="00C65BEB">
        <w:t>администрации Тужинского</w:t>
      </w:r>
      <w:r w:rsidR="001C7249">
        <w:t xml:space="preserve"> муниципального </w:t>
      </w:r>
      <w:r w:rsidR="00C65BEB">
        <w:t xml:space="preserve"> района</w:t>
      </w:r>
      <w:r w:rsidR="00E40C9C">
        <w:t>: 61220</w:t>
      </w:r>
      <w:r w:rsidR="002F75EC">
        <w:t>0,</w:t>
      </w:r>
      <w:r w:rsidR="00E40C9C">
        <w:t xml:space="preserve"> Кировская область, пгт. Тужа, ул. Горького, д. 5.</w:t>
      </w:r>
    </w:p>
    <w:p w:rsidR="002F75EC" w:rsidRDefault="002F75EC" w:rsidP="00F41FE2">
      <w:pPr>
        <w:jc w:val="both"/>
      </w:pPr>
    </w:p>
    <w:p w:rsidR="002F75EC" w:rsidRDefault="002D492D" w:rsidP="001C7249">
      <w:pPr>
        <w:ind w:firstLine="708"/>
        <w:jc w:val="both"/>
      </w:pPr>
      <w:r>
        <w:t xml:space="preserve">- </w:t>
      </w:r>
      <w:r w:rsidR="002F75EC">
        <w:t xml:space="preserve">посредством личного обращения и передачи </w:t>
      </w:r>
      <w:r w:rsidR="00C82F7A">
        <w:t xml:space="preserve">заявления в </w:t>
      </w:r>
      <w:r w:rsidR="00FD61AD">
        <w:t>Отдел культуры</w:t>
      </w:r>
      <w:r w:rsidR="002F75EC">
        <w:t>, в должностные обязанности которого в соответствии с его должностным регламентом входит прием и регистрация входящих документов (далее – лицо, ответственное за прием и регистрацию заявления).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2.9. Заявление заявителя о предоставлении муниципальной услуги регистрируется в течение двух рабочих дней.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 xml:space="preserve">2.10. Основанием для отказа в приеме заявления в случае, если </w:t>
      </w:r>
      <w:r w:rsidR="005F1299">
        <w:t>оно пред</w:t>
      </w:r>
      <w:r w:rsidR="00306B46">
        <w:t>оставляется в Отдел культуры</w:t>
      </w:r>
      <w:r>
        <w:t xml:space="preserve"> посредством личного обращения заявителя, является несоответствие заявления хотя бы одному из требований, перечисленных в пункте 2.8.1 регламента.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2.11. Основаниями для отказа в предоставлении муниципальной услуги являются: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2.11.1. Объект недвижимого имущества, информация о котором запрошена, не является объектом культурного наследия, включенным в единый государственный реестр объектов культурного наследия, и (или) расположен вне границ территори</w:t>
      </w:r>
      <w:r w:rsidR="00E40C9C">
        <w:t>и Тужи</w:t>
      </w:r>
      <w:r>
        <w:t>нского муниципального района Кировской области.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2.11.2. Объект культурного наследия, информация о котором запрошена, включен в единый государственный реестр объектов культурного наследия в качестве объекта культурного наследия федерального значения.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2.11.3. Заявление не отвечает хотя бы одному из требований, указанных в пункте 2.8.1 регламента (только при предоставлении муниципальной услуги в письменной форме в случае, когда заявле</w:t>
      </w:r>
      <w:r w:rsidR="009D3BFC">
        <w:t xml:space="preserve">ние предоставляется в </w:t>
      </w:r>
      <w:r w:rsidR="000D3808">
        <w:t xml:space="preserve">Отдел культуры </w:t>
      </w:r>
      <w:r>
        <w:t>почтовым отправлением).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2.12. Муниципальная услуга предоставляется бесплатно.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2.13. Требования к информационным стендам, устанавливаемым в служебных</w:t>
      </w:r>
      <w:r w:rsidR="00E40C9C">
        <w:t xml:space="preserve"> кабинетах работников </w:t>
      </w:r>
      <w:r w:rsidR="001950BB">
        <w:t xml:space="preserve">Отдела </w:t>
      </w:r>
      <w:r>
        <w:t xml:space="preserve"> культуры, участвующих в предоставлении муниципальной услуги. 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2.13.1. В служебном кабинете устанавливается информационный стенд.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2.13.2. На информационном стенде размещается:</w:t>
      </w:r>
    </w:p>
    <w:p w:rsidR="002F75EC" w:rsidRDefault="002F75EC" w:rsidP="00F41FE2">
      <w:pPr>
        <w:jc w:val="both"/>
      </w:pPr>
    </w:p>
    <w:p w:rsidR="002F75EC" w:rsidRDefault="008C5952" w:rsidP="00E54E4D">
      <w:pPr>
        <w:ind w:firstLine="708"/>
        <w:jc w:val="both"/>
      </w:pPr>
      <w:r>
        <w:t xml:space="preserve">- </w:t>
      </w:r>
      <w:r w:rsidR="002F75EC">
        <w:t>текст настоящего регламента;</w:t>
      </w:r>
    </w:p>
    <w:p w:rsidR="002F75EC" w:rsidRDefault="002F75EC" w:rsidP="00F41FE2">
      <w:pPr>
        <w:jc w:val="both"/>
      </w:pPr>
    </w:p>
    <w:p w:rsidR="002F75EC" w:rsidRDefault="008C5952" w:rsidP="00E54E4D">
      <w:pPr>
        <w:ind w:firstLine="708"/>
        <w:jc w:val="both"/>
      </w:pPr>
      <w:r>
        <w:t xml:space="preserve">- </w:t>
      </w:r>
      <w:r w:rsidR="002F75EC">
        <w:t>информац</w:t>
      </w:r>
      <w:r w:rsidR="00E54E4D">
        <w:t>ия о месте нахождения Отдела</w:t>
      </w:r>
      <w:r w:rsidR="002F75EC">
        <w:t xml:space="preserve"> культуры</w:t>
      </w:r>
      <w:r w:rsidR="00E54E4D">
        <w:t>, графике его работы, контактные телефоны</w:t>
      </w:r>
      <w:r w:rsidR="002F75EC">
        <w:t xml:space="preserve"> по форме, определенной приложением № 1 к регламенту;</w:t>
      </w:r>
    </w:p>
    <w:p w:rsidR="002F75EC" w:rsidRDefault="002F75EC" w:rsidP="00F41FE2">
      <w:pPr>
        <w:jc w:val="both"/>
      </w:pPr>
    </w:p>
    <w:p w:rsidR="002F75EC" w:rsidRDefault="008C5952" w:rsidP="00E54E4D">
      <w:pPr>
        <w:ind w:firstLine="708"/>
        <w:jc w:val="both"/>
      </w:pPr>
      <w:r>
        <w:t xml:space="preserve">- </w:t>
      </w:r>
      <w:r w:rsidR="002F75EC">
        <w:t>форма заявления о предоставлении муниципальной услуги согласно приложению № 2 к регламенту;</w:t>
      </w:r>
    </w:p>
    <w:p w:rsidR="002F75EC" w:rsidRDefault="002F75EC" w:rsidP="00F41FE2">
      <w:pPr>
        <w:jc w:val="both"/>
      </w:pPr>
    </w:p>
    <w:p w:rsidR="002F75EC" w:rsidRDefault="008C5952" w:rsidP="00E54E4D">
      <w:pPr>
        <w:ind w:firstLine="708"/>
        <w:jc w:val="both"/>
      </w:pPr>
      <w:r>
        <w:t xml:space="preserve">- </w:t>
      </w:r>
      <w:r w:rsidR="002F75EC">
        <w:t>блок-схема предоставления муниципальной услуги в электронной форме согласно приложению № 3 к регламенту;</w:t>
      </w:r>
    </w:p>
    <w:p w:rsidR="002F75EC" w:rsidRDefault="002F75EC" w:rsidP="00F41FE2">
      <w:pPr>
        <w:jc w:val="both"/>
      </w:pPr>
    </w:p>
    <w:p w:rsidR="002F75EC" w:rsidRDefault="008C5952" w:rsidP="00E54E4D">
      <w:pPr>
        <w:ind w:firstLine="708"/>
        <w:jc w:val="both"/>
      </w:pPr>
      <w:r>
        <w:t xml:space="preserve">- </w:t>
      </w:r>
      <w:r w:rsidR="002F75EC">
        <w:t>блок-схема предоставления муниципальной услуги в письменной форме согласно приложению № 4 к регламенту.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2.14. Показатели доступности и качества муниципальной услуги.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2.14.1.Показателями доступности муниципальной услуги являются:</w:t>
      </w:r>
    </w:p>
    <w:p w:rsidR="002F75EC" w:rsidRDefault="002F75EC" w:rsidP="00F41FE2">
      <w:pPr>
        <w:jc w:val="both"/>
      </w:pPr>
    </w:p>
    <w:p w:rsidR="002F75EC" w:rsidRDefault="008C5952" w:rsidP="00E65E1A">
      <w:pPr>
        <w:ind w:firstLine="708"/>
        <w:jc w:val="both"/>
      </w:pPr>
      <w:r>
        <w:t xml:space="preserve">- </w:t>
      </w:r>
      <w:r w:rsidR="002F75EC">
        <w:t>размещение информации о порядке предоставления муниципальной услуги в информационно-телекоммуникационной сети Интернет на портале государственных услуг Кировской области по адресу http://www.pgmu.ako.kirov.ru;</w:t>
      </w:r>
    </w:p>
    <w:p w:rsidR="002F75EC" w:rsidRDefault="002F75EC" w:rsidP="00F41FE2">
      <w:pPr>
        <w:jc w:val="both"/>
      </w:pPr>
    </w:p>
    <w:p w:rsidR="002F75EC" w:rsidRDefault="008C5952" w:rsidP="00E65E1A">
      <w:pPr>
        <w:ind w:firstLine="708"/>
        <w:jc w:val="both"/>
      </w:pPr>
      <w:r>
        <w:t xml:space="preserve">- </w:t>
      </w:r>
      <w:r w:rsidR="002F75EC">
        <w:t>наличие информационных стендов в служебных</w:t>
      </w:r>
      <w:r w:rsidR="00E40C9C">
        <w:t xml:space="preserve"> кабинетах работников </w:t>
      </w:r>
      <w:r w:rsidR="00E65E1A">
        <w:t xml:space="preserve">Отдела </w:t>
      </w:r>
      <w:r w:rsidR="002F75EC">
        <w:t>культуры, участвующих в предоставлении государственной услуги;</w:t>
      </w:r>
    </w:p>
    <w:p w:rsidR="002F75EC" w:rsidRDefault="002F75EC" w:rsidP="00F41FE2">
      <w:pPr>
        <w:jc w:val="both"/>
      </w:pPr>
    </w:p>
    <w:p w:rsidR="002F75EC" w:rsidRDefault="008C5952" w:rsidP="00E65E1A">
      <w:pPr>
        <w:ind w:firstLine="708"/>
        <w:jc w:val="both"/>
      </w:pPr>
      <w:r>
        <w:t xml:space="preserve">- </w:t>
      </w:r>
      <w:r w:rsidR="002F75EC">
        <w:t>наличие свободного доступа к информации об объектах культурного наследия, размещенной на сайте департамента;</w:t>
      </w:r>
    </w:p>
    <w:p w:rsidR="002F75EC" w:rsidRDefault="002F75EC" w:rsidP="00F41FE2">
      <w:pPr>
        <w:jc w:val="both"/>
      </w:pPr>
    </w:p>
    <w:p w:rsidR="002F75EC" w:rsidRDefault="008C5952" w:rsidP="00E65E1A">
      <w:pPr>
        <w:ind w:firstLine="708"/>
        <w:jc w:val="both"/>
      </w:pPr>
      <w:r>
        <w:t xml:space="preserve">- </w:t>
      </w:r>
      <w:r w:rsidR="002F75EC">
        <w:t>наличие возможности формирования поискового запроса на сайте департамента;</w:t>
      </w:r>
    </w:p>
    <w:p w:rsidR="002F75EC" w:rsidRDefault="002F75EC" w:rsidP="00F41FE2">
      <w:pPr>
        <w:jc w:val="both"/>
      </w:pPr>
    </w:p>
    <w:p w:rsidR="002F75EC" w:rsidRDefault="008C5952" w:rsidP="00E65E1A">
      <w:pPr>
        <w:ind w:firstLine="708"/>
        <w:jc w:val="both"/>
      </w:pPr>
      <w:r>
        <w:t xml:space="preserve">- </w:t>
      </w:r>
      <w:r w:rsidR="002F75EC">
        <w:t>бесперебойное функционирование сайта департамента.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2.14.2. Показателями качества муниципальной услуги являются:</w:t>
      </w:r>
    </w:p>
    <w:p w:rsidR="002F75EC" w:rsidRDefault="002F75EC" w:rsidP="00F41FE2">
      <w:pPr>
        <w:jc w:val="both"/>
      </w:pPr>
    </w:p>
    <w:p w:rsidR="002F75EC" w:rsidRDefault="008C5952" w:rsidP="00E65E1A">
      <w:pPr>
        <w:ind w:firstLine="708"/>
        <w:jc w:val="both"/>
      </w:pPr>
      <w:r>
        <w:t xml:space="preserve">- </w:t>
      </w:r>
      <w:r w:rsidR="002F75EC">
        <w:t>соблюдение установленного регламентом срока предоставления муниципальной услуги;</w:t>
      </w:r>
    </w:p>
    <w:p w:rsidR="002F75EC" w:rsidRDefault="002F75EC" w:rsidP="00F41FE2">
      <w:pPr>
        <w:jc w:val="both"/>
      </w:pPr>
    </w:p>
    <w:p w:rsidR="002F75EC" w:rsidRDefault="008C5952" w:rsidP="00E65E1A">
      <w:pPr>
        <w:ind w:firstLine="708"/>
        <w:jc w:val="both"/>
      </w:pPr>
      <w:r>
        <w:t xml:space="preserve">- </w:t>
      </w:r>
      <w:r w:rsidR="002F75EC">
        <w:t>достоверность предоставляемой информации об объектах культурного наследия;</w:t>
      </w:r>
    </w:p>
    <w:p w:rsidR="002F75EC" w:rsidRDefault="002F75EC" w:rsidP="00F41FE2">
      <w:pPr>
        <w:jc w:val="both"/>
      </w:pPr>
    </w:p>
    <w:p w:rsidR="002F75EC" w:rsidRDefault="008C5952" w:rsidP="00E65E1A">
      <w:pPr>
        <w:ind w:firstLine="708"/>
        <w:jc w:val="both"/>
      </w:pPr>
      <w:r>
        <w:t xml:space="preserve">- </w:t>
      </w:r>
      <w:r w:rsidR="002F75EC">
        <w:t>полнота предоставляемой информации об объектах культурного наследия.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2.15. Требования к информации об объектах культурного наследия.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2.15.1. Информация о каждом объекте культурного наследия предоставляется в следующем объеме:</w:t>
      </w:r>
    </w:p>
    <w:p w:rsidR="002F75EC" w:rsidRDefault="002F75EC" w:rsidP="00F41FE2">
      <w:pPr>
        <w:jc w:val="both"/>
      </w:pPr>
    </w:p>
    <w:p w:rsidR="002F75EC" w:rsidRDefault="002F75EC" w:rsidP="00094FFF">
      <w:pPr>
        <w:ind w:firstLine="708"/>
        <w:jc w:val="both"/>
      </w:pPr>
      <w:r>
        <w:t xml:space="preserve"> </w:t>
      </w:r>
      <w:r w:rsidR="008C5952">
        <w:t xml:space="preserve">- </w:t>
      </w:r>
      <w:r>
        <w:t>сведения о наименовании объекта культурного наследия;</w:t>
      </w:r>
    </w:p>
    <w:p w:rsidR="002F75EC" w:rsidRDefault="002F75EC" w:rsidP="00F41FE2">
      <w:pPr>
        <w:jc w:val="both"/>
      </w:pPr>
    </w:p>
    <w:p w:rsidR="002F75EC" w:rsidRDefault="008C5952" w:rsidP="00094FFF">
      <w:pPr>
        <w:ind w:firstLine="708"/>
        <w:jc w:val="both"/>
      </w:pPr>
      <w:r>
        <w:t xml:space="preserve">- </w:t>
      </w:r>
      <w:r w:rsidR="002F75EC">
        <w:t>сведения об органе государственной власти, принявшем решение о включении объекта культурного наследия в единый государственный реестр объектов культурного наследия;</w:t>
      </w:r>
    </w:p>
    <w:p w:rsidR="002F75EC" w:rsidRDefault="002F75EC" w:rsidP="00F41FE2">
      <w:pPr>
        <w:jc w:val="both"/>
      </w:pPr>
    </w:p>
    <w:p w:rsidR="002F75EC" w:rsidRDefault="002F75EC" w:rsidP="00094FFF">
      <w:pPr>
        <w:ind w:firstLine="708"/>
        <w:jc w:val="both"/>
      </w:pPr>
      <w:r>
        <w:t xml:space="preserve"> </w:t>
      </w:r>
      <w:r w:rsidR="008C5952">
        <w:t xml:space="preserve">- </w:t>
      </w:r>
      <w:r>
        <w:t>номер и дата принятия решения органа государственной власти о включении объекта культурного наследия в единый государственный реестр объектов культурного наследия;</w:t>
      </w:r>
    </w:p>
    <w:p w:rsidR="002F75EC" w:rsidRDefault="002F75EC" w:rsidP="00F41FE2">
      <w:pPr>
        <w:jc w:val="both"/>
      </w:pPr>
    </w:p>
    <w:p w:rsidR="002F75EC" w:rsidRDefault="008C5952" w:rsidP="00094FFF">
      <w:pPr>
        <w:ind w:firstLine="708"/>
        <w:jc w:val="both"/>
      </w:pPr>
      <w:r>
        <w:t xml:space="preserve">- </w:t>
      </w:r>
      <w:r w:rsidR="002F75EC">
        <w:t>сведения о времени возникновения или дате создания объекта культурного наследия, дате основных изменений (перестроек) данного объекта и (или) дате связанного с ним исторического события;</w:t>
      </w:r>
    </w:p>
    <w:p w:rsidR="002F75EC" w:rsidRDefault="002F75EC" w:rsidP="00F41FE2">
      <w:pPr>
        <w:jc w:val="both"/>
      </w:pPr>
    </w:p>
    <w:p w:rsidR="002F75EC" w:rsidRDefault="002F75EC" w:rsidP="00BE29AF">
      <w:pPr>
        <w:ind w:firstLine="708"/>
        <w:jc w:val="both"/>
      </w:pPr>
      <w:r>
        <w:t xml:space="preserve"> </w:t>
      </w:r>
      <w:r w:rsidR="008C5952">
        <w:t xml:space="preserve">- </w:t>
      </w:r>
      <w:r>
        <w:t>сведения о местонахождении объекта культурного наследия;</w:t>
      </w:r>
    </w:p>
    <w:p w:rsidR="002F75EC" w:rsidRDefault="002F75EC" w:rsidP="00F41FE2">
      <w:pPr>
        <w:jc w:val="both"/>
      </w:pPr>
    </w:p>
    <w:p w:rsidR="002F75EC" w:rsidRDefault="008C5952" w:rsidP="00BE29AF">
      <w:pPr>
        <w:ind w:firstLine="708"/>
        <w:jc w:val="both"/>
      </w:pPr>
      <w:r>
        <w:t xml:space="preserve">- </w:t>
      </w:r>
      <w:r w:rsidR="002F75EC">
        <w:t>сведения о категории историко-культурного значения объекта культурного наследия;</w:t>
      </w:r>
    </w:p>
    <w:p w:rsidR="002F75EC" w:rsidRDefault="002F75EC" w:rsidP="00F41FE2">
      <w:pPr>
        <w:jc w:val="both"/>
      </w:pPr>
    </w:p>
    <w:p w:rsidR="002F75EC" w:rsidRDefault="008C5952" w:rsidP="00BE29AF">
      <w:pPr>
        <w:ind w:firstLine="708"/>
        <w:jc w:val="both"/>
      </w:pPr>
      <w:r>
        <w:t xml:space="preserve">- </w:t>
      </w:r>
      <w:r w:rsidR="002F75EC">
        <w:t>сведения о виде объекта культурного наследия;</w:t>
      </w:r>
    </w:p>
    <w:p w:rsidR="002F75EC" w:rsidRDefault="002F75EC" w:rsidP="00F41FE2">
      <w:pPr>
        <w:jc w:val="both"/>
      </w:pPr>
    </w:p>
    <w:p w:rsidR="002F75EC" w:rsidRDefault="002F75EC" w:rsidP="00BE29AF">
      <w:pPr>
        <w:ind w:firstLine="708"/>
        <w:jc w:val="both"/>
      </w:pPr>
      <w:r>
        <w:t xml:space="preserve"> </w:t>
      </w:r>
      <w:r w:rsidR="008C5952">
        <w:t xml:space="preserve">- </w:t>
      </w:r>
      <w:r>
        <w:t>описание особенностей объекта культурного наследия, послуживших основаниями для включения его в единый государственный реестр объектов культурного наследия и подлежащих обязательному сохранению (предмет охраны);</w:t>
      </w:r>
    </w:p>
    <w:p w:rsidR="002F75EC" w:rsidRDefault="002F75EC" w:rsidP="00F41FE2">
      <w:pPr>
        <w:jc w:val="both"/>
      </w:pPr>
    </w:p>
    <w:p w:rsidR="002F75EC" w:rsidRDefault="008C5952" w:rsidP="00BE29AF">
      <w:pPr>
        <w:ind w:firstLine="708"/>
        <w:jc w:val="both"/>
      </w:pPr>
      <w:r>
        <w:t xml:space="preserve">- </w:t>
      </w:r>
      <w:r w:rsidR="002F75EC">
        <w:t>описание границ территории объекта культурного наследия;</w:t>
      </w:r>
    </w:p>
    <w:p w:rsidR="002F75EC" w:rsidRDefault="002F75EC" w:rsidP="00F41FE2">
      <w:pPr>
        <w:jc w:val="both"/>
      </w:pPr>
    </w:p>
    <w:p w:rsidR="002F75EC" w:rsidRDefault="008C5952" w:rsidP="00BE29AF">
      <w:pPr>
        <w:ind w:firstLine="708"/>
        <w:jc w:val="both"/>
      </w:pPr>
      <w:r>
        <w:t xml:space="preserve">- </w:t>
      </w:r>
      <w:r w:rsidR="002F75EC">
        <w:t>фотографическое изображение объекта культурного наследия.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2.15.2. Фотографическое изображение объекта культурного наследия представляет собой одну цветную или черно-белую фотографию, на которой изображен внешний вид объекта культурного наследия.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2.15.3.Фотографическое изображение объекта культурного наследия, предоставляемое в составе информации об объекте культурного наследия в письменной форме, имеет размер 10х15 см.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 xml:space="preserve">2.15.4. В соответствии с пунктом 5 статьи 20 Федерального закона № 73-ФЗ </w:t>
      </w:r>
      <w:r w:rsidR="008C5952">
        <w:t xml:space="preserve">от 25.06.2002 (ред. от 30.11.2011) «Об объектах культурного наследия (памятниках истории и культуры) народов РФ (с изм. и доп., вступающими в силу с 01.04.2012) </w:t>
      </w:r>
      <w:r>
        <w:t>фотографические изображения объектов археологического наследия, ансамблей и достопримечательных мест в составе информации об объектах культурного наследия не предоставляются.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2.15.5. В случае отсутствия каких-либо сведений об объекте культурного наследия в информации о нем указывается соответствующая отметка. Например, в случае, если границы территории объекта культурного наследия не устанавливались (подпункт 9 пункта 2.15.1 регламента), указывается: «границы не установлены».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2.15.6. Информация об объектах культурного наследия, предоставляемая в письменной форме, готовится</w:t>
      </w:r>
      <w:r w:rsidR="000F6563">
        <w:t xml:space="preserve"> </w:t>
      </w:r>
      <w:r>
        <w:t xml:space="preserve"> по форме согласно приложению № 5 к регламенту </w:t>
      </w:r>
      <w:r w:rsidR="000F6563">
        <w:t xml:space="preserve"> </w:t>
      </w:r>
      <w:r>
        <w:t xml:space="preserve">на листах </w:t>
      </w:r>
      <w:r w:rsidR="00AC5E1B">
        <w:t xml:space="preserve"> </w:t>
      </w:r>
      <w:r>
        <w:t>формата</w:t>
      </w:r>
      <w:r w:rsidR="000F6563">
        <w:t xml:space="preserve"> </w:t>
      </w:r>
      <w:r>
        <w:t xml:space="preserve"> А 4.</w:t>
      </w:r>
    </w:p>
    <w:p w:rsidR="002F75EC" w:rsidRDefault="002F75EC" w:rsidP="00F41FE2">
      <w:pPr>
        <w:jc w:val="both"/>
      </w:pPr>
    </w:p>
    <w:p w:rsidR="002F75EC" w:rsidRPr="00132BA7" w:rsidRDefault="002F75EC" w:rsidP="00132BA7">
      <w:pPr>
        <w:jc w:val="center"/>
        <w:rPr>
          <w:b/>
        </w:rPr>
      </w:pPr>
      <w:r w:rsidRPr="00132BA7">
        <w:rPr>
          <w:b/>
        </w:rPr>
        <w:t>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2F75EC" w:rsidRPr="00132BA7" w:rsidRDefault="002F75EC" w:rsidP="00132BA7">
      <w:pPr>
        <w:jc w:val="center"/>
        <w:rPr>
          <w:b/>
        </w:rPr>
      </w:pPr>
    </w:p>
    <w:p w:rsidR="002F75EC" w:rsidRDefault="002F75EC" w:rsidP="00F41FE2">
      <w:pPr>
        <w:jc w:val="both"/>
      </w:pPr>
      <w:r>
        <w:t>3.1. Предоставление муниципальной услуги в электронной форме включает в себя следующие административные процедуры:</w:t>
      </w:r>
    </w:p>
    <w:p w:rsidR="002F75EC" w:rsidRDefault="002F75EC" w:rsidP="00F41FE2">
      <w:pPr>
        <w:jc w:val="both"/>
      </w:pPr>
    </w:p>
    <w:p w:rsidR="002F75EC" w:rsidRDefault="00132BA7" w:rsidP="007C36B7">
      <w:pPr>
        <w:ind w:firstLine="708"/>
        <w:jc w:val="both"/>
      </w:pPr>
      <w:r>
        <w:t xml:space="preserve">- </w:t>
      </w:r>
      <w:r w:rsidR="002F75EC">
        <w:t>обеспечение неограниченного доступа к информации об объектах культурного наследия, размещенной на сайте департамента;</w:t>
      </w:r>
    </w:p>
    <w:p w:rsidR="002F75EC" w:rsidRDefault="002F75EC" w:rsidP="00F41FE2">
      <w:pPr>
        <w:jc w:val="both"/>
      </w:pPr>
    </w:p>
    <w:p w:rsidR="002F75EC" w:rsidRDefault="00132BA7" w:rsidP="007C36B7">
      <w:pPr>
        <w:ind w:firstLine="708"/>
        <w:jc w:val="both"/>
      </w:pPr>
      <w:r>
        <w:t xml:space="preserve">- </w:t>
      </w:r>
      <w:r w:rsidR="002F75EC">
        <w:t>обновление информации об объектах культурного наследия, размещенной на сайте департамента.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3.2. Блок-схема предоставления муниципальной услуги в электронной форме содержится в приложении № 3 к регламенту.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3.3. Обеспечение неограниченного доступа к информации об объектах культурного наследия, размещенной на сайте департамента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3.3.1. Юридическим фактом – основанием совершения данного административного действия является размещение на сайте департамента информации об объектах культурного наследия регионального или местного (муниципального) значения.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 xml:space="preserve">3.3.2. Неограниченный доступ к информации об объектах культурного наследия, размещенной на сайте департамента, обеспечивается путем исключения необходимости совершения заявителем (посетителем сайта) после входа на сайт каких-либо действий, не </w:t>
      </w:r>
      <w:r>
        <w:lastRenderedPageBreak/>
        <w:t>связанных с просмотром информации об объектах культурного наследия, например, регистрации в соответствующем разделе сайта.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3.4. Обновление информации об объектах культурного наследия, размещенной на сайте департамента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3.4.1. Юридическими фактами – основаниями совершения данного действия являются:</w:t>
      </w:r>
    </w:p>
    <w:p w:rsidR="002F75EC" w:rsidRDefault="002F75EC" w:rsidP="00F41FE2">
      <w:pPr>
        <w:jc w:val="both"/>
      </w:pPr>
    </w:p>
    <w:p w:rsidR="002F75EC" w:rsidRDefault="00132BA7" w:rsidP="00196C89">
      <w:pPr>
        <w:ind w:firstLine="708"/>
        <w:jc w:val="both"/>
      </w:pPr>
      <w:r>
        <w:t xml:space="preserve">- </w:t>
      </w:r>
      <w:r w:rsidR="002F75EC">
        <w:t>изменение действующих нормативных правовых актов, регулирующих правоотношения в области сохранения, использования, популяризации и государственной охраны объектов культурного наследия, в результате которых изменяется объем информации о таких объектах, обязательной для предоставления;</w:t>
      </w:r>
    </w:p>
    <w:p w:rsidR="002F75EC" w:rsidRDefault="002F75EC" w:rsidP="00F41FE2">
      <w:pPr>
        <w:jc w:val="both"/>
      </w:pPr>
    </w:p>
    <w:p w:rsidR="002F75EC" w:rsidRDefault="00132BA7" w:rsidP="00196C89">
      <w:pPr>
        <w:ind w:firstLine="708"/>
        <w:jc w:val="both"/>
      </w:pPr>
      <w:r>
        <w:t xml:space="preserve">- </w:t>
      </w:r>
      <w:r w:rsidR="002F75EC">
        <w:t>изменение информации об объектах культурного наследия (изменение категории историко-культурного значения объекта культурного наследия, его адреса, предмета охраны, границ его территории и т.п.);</w:t>
      </w:r>
    </w:p>
    <w:p w:rsidR="002F75EC" w:rsidRDefault="002F75EC" w:rsidP="00F41FE2">
      <w:pPr>
        <w:jc w:val="both"/>
      </w:pPr>
    </w:p>
    <w:p w:rsidR="002F75EC" w:rsidRDefault="00132BA7" w:rsidP="00196C89">
      <w:pPr>
        <w:ind w:firstLine="708"/>
        <w:jc w:val="both"/>
      </w:pPr>
      <w:r>
        <w:t xml:space="preserve">- </w:t>
      </w:r>
      <w:r w:rsidR="002F75EC">
        <w:t>включение объекта (объектов) культурного наследия регионального или местного (муниципального) значения в единый государственный реестр объектов культурного наследия;</w:t>
      </w:r>
    </w:p>
    <w:p w:rsidR="002F75EC" w:rsidRDefault="002F75EC" w:rsidP="00F41FE2">
      <w:pPr>
        <w:jc w:val="both"/>
      </w:pPr>
    </w:p>
    <w:p w:rsidR="002F75EC" w:rsidRDefault="00132BA7" w:rsidP="00824D02">
      <w:pPr>
        <w:ind w:firstLine="708"/>
        <w:jc w:val="both"/>
      </w:pPr>
      <w:r>
        <w:t xml:space="preserve">- </w:t>
      </w:r>
      <w:r w:rsidR="002F75EC">
        <w:t>исключение объекта (объектов) культурного наследия регионального или местного (муниципального) значения из единого государственного реестра объектов культурного наследия.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3.4.2. Предоставление обновленной информации департаменту осуществляет лицо (лица), назначаемое (назначаемые) приказо</w:t>
      </w:r>
      <w:r w:rsidR="002E7F3C">
        <w:t xml:space="preserve">м </w:t>
      </w:r>
      <w:r w:rsidR="00824D02">
        <w:t xml:space="preserve">Заведующего Отделом культуры </w:t>
      </w:r>
      <w:r>
        <w:t>(далее – ответственное лицо).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3.4.3. Обновление информации осуществляется ответственным лицом путем подачи измененной информации департаменту об объектах культурного наследия, размещенной на сайте департамента.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3.4.4. Максимальный срок обновления информации на сайте департамента – двадцать рабочих дней со дня наступления одного из юридических фактов, указанных в пункте 3.4.1 регламента.</w:t>
      </w:r>
    </w:p>
    <w:p w:rsidR="002F75EC" w:rsidRDefault="002F75EC" w:rsidP="00F41FE2">
      <w:pPr>
        <w:jc w:val="both"/>
      </w:pPr>
    </w:p>
    <w:p w:rsidR="002F75EC" w:rsidRPr="00132BA7" w:rsidRDefault="002F75EC" w:rsidP="00132BA7">
      <w:pPr>
        <w:jc w:val="center"/>
        <w:rPr>
          <w:b/>
        </w:rPr>
      </w:pPr>
      <w:r w:rsidRPr="00132BA7">
        <w:rPr>
          <w:b/>
        </w:rPr>
        <w:t>4.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письменной форме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 xml:space="preserve">4.1. Предоставление муниципальной услуги в письменной форме включает в себя следующие административные процедуры: </w:t>
      </w:r>
    </w:p>
    <w:p w:rsidR="002F75EC" w:rsidRDefault="002F75EC" w:rsidP="00F41FE2">
      <w:pPr>
        <w:jc w:val="both"/>
      </w:pPr>
    </w:p>
    <w:p w:rsidR="002F75EC" w:rsidRDefault="00132BA7" w:rsidP="00D26340">
      <w:pPr>
        <w:ind w:firstLine="708"/>
        <w:jc w:val="both"/>
      </w:pPr>
      <w:r>
        <w:t xml:space="preserve">- </w:t>
      </w:r>
      <w:r w:rsidR="002F75EC">
        <w:t>прием и регистрация заявления;</w:t>
      </w:r>
    </w:p>
    <w:p w:rsidR="002F75EC" w:rsidRDefault="002F75EC" w:rsidP="00F41FE2">
      <w:pPr>
        <w:jc w:val="both"/>
      </w:pPr>
    </w:p>
    <w:p w:rsidR="002F75EC" w:rsidRDefault="002F75EC" w:rsidP="00D26340">
      <w:pPr>
        <w:ind w:firstLine="708"/>
        <w:jc w:val="both"/>
      </w:pPr>
      <w:r>
        <w:t xml:space="preserve"> </w:t>
      </w:r>
      <w:r w:rsidR="00132BA7">
        <w:t xml:space="preserve">- </w:t>
      </w:r>
      <w:r>
        <w:t>рассмотрение заявления.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4.2. Блок-схема предоставления муниципальной услуги в письменной форме содержится в приложении № 4 к регламенту.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4.3. Прием и регистрация заявления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lastRenderedPageBreak/>
        <w:t>4.3.1. Юридическим фактом – основанием совершения данных административных действий я</w:t>
      </w:r>
      <w:r w:rsidR="002E7F3C">
        <w:t xml:space="preserve">вляется поступление в </w:t>
      </w:r>
      <w:r w:rsidR="00D26340">
        <w:t xml:space="preserve">отдел культуры </w:t>
      </w:r>
      <w:r>
        <w:t>заявления одним из способов, указанных в пункте 2.8.5 регламента.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4.3.2. Лицо, ответственное за прием и регистрацию заявления:</w:t>
      </w:r>
    </w:p>
    <w:p w:rsidR="002F75EC" w:rsidRDefault="002F75EC" w:rsidP="00F41FE2">
      <w:pPr>
        <w:jc w:val="both"/>
      </w:pPr>
    </w:p>
    <w:p w:rsidR="002F75EC" w:rsidRDefault="00132BA7" w:rsidP="00D94D14">
      <w:pPr>
        <w:ind w:firstLine="708"/>
        <w:jc w:val="both"/>
      </w:pPr>
      <w:r>
        <w:t xml:space="preserve">- </w:t>
      </w:r>
      <w:r w:rsidR="002F75EC">
        <w:t>при поступлении заявления в форме почтового отправления – получает заявление в организации почтовой связи или от представителя указанной организации;</w:t>
      </w:r>
    </w:p>
    <w:p w:rsidR="002F75EC" w:rsidRDefault="002F75EC" w:rsidP="00F41FE2">
      <w:pPr>
        <w:jc w:val="both"/>
      </w:pPr>
    </w:p>
    <w:p w:rsidR="002F75EC" w:rsidRDefault="00132BA7" w:rsidP="00D94D14">
      <w:pPr>
        <w:ind w:firstLine="708"/>
        <w:jc w:val="both"/>
      </w:pPr>
      <w:r>
        <w:t xml:space="preserve">- </w:t>
      </w:r>
      <w:r w:rsidR="002F75EC">
        <w:t xml:space="preserve">при поступлении заявления посредством личного обращения заявителя – получает заявление непосредственно от заявителя. 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4.3.3. По просьбе заявителя лицо, ответственное за прием и регистрацию заявления, подтверждает заявителю факт принятия и регистрации его заявления путем проставления на экземпляре заявления или его копии, принадлежащих заявителю, слова «принято» с указанием даты принятия и своей должности, а также проставления своей подписи и указания ее расшифровки.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4.3.4. В случае поступления заявления посредством личного обращения заявителя лицо, ответственное за прием и регистрацию заявления, в присутствии заявителя рассматривает такое заявление на предмет его соответствия требованиям, указанным в пункте 2.8.1 регламента, и в случае установления несоответствия данным требованиям возвращает заявление заявителю.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4.3.5. В день по</w:t>
      </w:r>
      <w:r w:rsidR="002E7F3C">
        <w:t xml:space="preserve">ступления заявления в </w:t>
      </w:r>
      <w:r w:rsidR="00F61952">
        <w:t xml:space="preserve">Отдел культуры </w:t>
      </w:r>
      <w:r>
        <w:t>лицо, ответственное за прием и регистрацию заявления, регистрирует заявление путем проставления на заявлении входящего номера и даты поступления.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4.3.6. Лицо, ответственное за прием и регистрацию заявления, пе</w:t>
      </w:r>
      <w:r w:rsidR="002E0386">
        <w:t>редает его</w:t>
      </w:r>
      <w:r w:rsidR="00F61952">
        <w:t xml:space="preserve"> заведующему Отдела культуры</w:t>
      </w:r>
      <w:r w:rsidR="002E0386">
        <w:t xml:space="preserve"> </w:t>
      </w:r>
      <w:r>
        <w:t xml:space="preserve"> в течение дня, следующего за днем регистрации заявления.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4.3.7. Максимальный срок совершения данной административной процедуры – 2 рабочих дня.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4.4. Рассмотрение заявления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4.4.1. Юридическим фактом – основанием совершения данных административных действий являетс</w:t>
      </w:r>
      <w:r w:rsidR="002E7F3C">
        <w:t xml:space="preserve">я передача </w:t>
      </w:r>
      <w:r w:rsidR="005428D4">
        <w:t xml:space="preserve">Заведующему Отделом культуры </w:t>
      </w:r>
      <w:r>
        <w:t>лицом, ответственным за прием и регистрацию заявления, зарегистрированного заявления.</w:t>
      </w:r>
    </w:p>
    <w:p w:rsidR="002F75EC" w:rsidRDefault="002F75EC" w:rsidP="00F41FE2">
      <w:pPr>
        <w:jc w:val="both"/>
      </w:pPr>
    </w:p>
    <w:p w:rsidR="002F75EC" w:rsidRDefault="002E7F3C" w:rsidP="00F41FE2">
      <w:pPr>
        <w:jc w:val="both"/>
      </w:pPr>
      <w:r>
        <w:t xml:space="preserve">4.4.2. </w:t>
      </w:r>
      <w:r w:rsidR="005428D4">
        <w:t xml:space="preserve">Заведующий Отделом культуры </w:t>
      </w:r>
      <w:r w:rsidR="002F75EC">
        <w:t xml:space="preserve">рассматривает поступившее к нему заявление и по результатам такого рассмотрения: </w:t>
      </w:r>
    </w:p>
    <w:p w:rsidR="002F75EC" w:rsidRDefault="002F75EC" w:rsidP="00F41FE2">
      <w:pPr>
        <w:jc w:val="both"/>
      </w:pPr>
    </w:p>
    <w:p w:rsidR="002F75EC" w:rsidRDefault="00132BA7" w:rsidP="005428D4">
      <w:pPr>
        <w:ind w:firstLine="708"/>
        <w:jc w:val="both"/>
      </w:pPr>
      <w:r>
        <w:t xml:space="preserve">- </w:t>
      </w:r>
      <w:r w:rsidR="002F75EC">
        <w:t>накладывает на заявление резолюцию, в которой определяет гражданского служащего отдела, ответственного за предоставление государственной услуги (далее – ответственный исполнитель);</w:t>
      </w:r>
    </w:p>
    <w:p w:rsidR="002F75EC" w:rsidRDefault="002F75EC" w:rsidP="00F41FE2">
      <w:pPr>
        <w:jc w:val="both"/>
      </w:pPr>
    </w:p>
    <w:p w:rsidR="002F75EC" w:rsidRDefault="00132BA7" w:rsidP="005428D4">
      <w:pPr>
        <w:ind w:firstLine="708"/>
        <w:jc w:val="both"/>
      </w:pPr>
      <w:r>
        <w:t xml:space="preserve">- </w:t>
      </w:r>
      <w:r w:rsidR="002F75EC">
        <w:t>передает заявление ответственному исполнителю для исполнения.</w:t>
      </w:r>
    </w:p>
    <w:p w:rsidR="002F75EC" w:rsidRDefault="002F75EC" w:rsidP="00F41FE2">
      <w:pPr>
        <w:jc w:val="both"/>
      </w:pPr>
    </w:p>
    <w:p w:rsidR="002F75EC" w:rsidRDefault="002F75EC" w:rsidP="005428D4">
      <w:pPr>
        <w:ind w:firstLine="708"/>
        <w:jc w:val="both"/>
      </w:pPr>
      <w:r>
        <w:t>Срок совершения данных действий – 1 рабочий день со</w:t>
      </w:r>
      <w:r w:rsidR="002E0386">
        <w:t xml:space="preserve"> дня поступления к </w:t>
      </w:r>
      <w:r w:rsidR="00E6256C">
        <w:t xml:space="preserve">заведующему Отделом культуры </w:t>
      </w:r>
      <w:r>
        <w:t>зарегистрированного заявления.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4.4.3. Ответственный исполнитель рассматривает перед</w:t>
      </w:r>
      <w:r w:rsidR="002E0386">
        <w:t xml:space="preserve">анное ему </w:t>
      </w:r>
      <w:r w:rsidR="002E7F3C">
        <w:t xml:space="preserve"> </w:t>
      </w:r>
      <w:r w:rsidR="00E6256C">
        <w:t xml:space="preserve">Заведующим Отделом культуры </w:t>
      </w:r>
      <w:r>
        <w:t>заявление на предмет:</w:t>
      </w:r>
    </w:p>
    <w:p w:rsidR="002F75EC" w:rsidRDefault="002F75EC" w:rsidP="00F41FE2">
      <w:pPr>
        <w:jc w:val="both"/>
      </w:pPr>
    </w:p>
    <w:p w:rsidR="002F75EC" w:rsidRDefault="00132BA7" w:rsidP="00E6256C">
      <w:pPr>
        <w:ind w:firstLine="708"/>
        <w:jc w:val="both"/>
      </w:pPr>
      <w:r>
        <w:lastRenderedPageBreak/>
        <w:t xml:space="preserve">- </w:t>
      </w:r>
      <w:r w:rsidR="002F75EC">
        <w:t xml:space="preserve">соответствия заявления требованиям регламента (пункт 2.8.1 регламента); </w:t>
      </w:r>
    </w:p>
    <w:p w:rsidR="002F75EC" w:rsidRDefault="002F75EC" w:rsidP="00F41FE2">
      <w:pPr>
        <w:jc w:val="both"/>
      </w:pPr>
    </w:p>
    <w:p w:rsidR="002F75EC" w:rsidRDefault="00132BA7" w:rsidP="00E6256C">
      <w:pPr>
        <w:ind w:firstLine="708"/>
        <w:jc w:val="both"/>
      </w:pPr>
      <w:r>
        <w:t xml:space="preserve">- </w:t>
      </w:r>
      <w:r w:rsidR="002F75EC">
        <w:t xml:space="preserve">наличия объекта недвижимости, информация о котором запрошена заявителем, статуса объекта культурного наследия, включенного в единый государственный реестр объектов культурного наследия, и (или) факта расположения данного объекта на территории Кировской области; </w:t>
      </w:r>
    </w:p>
    <w:p w:rsidR="002F75EC" w:rsidRDefault="002F75EC" w:rsidP="00F41FE2">
      <w:pPr>
        <w:jc w:val="both"/>
      </w:pPr>
    </w:p>
    <w:p w:rsidR="002F75EC" w:rsidRDefault="00132BA7" w:rsidP="00E6256C">
      <w:pPr>
        <w:ind w:firstLine="708"/>
        <w:jc w:val="both"/>
      </w:pPr>
      <w:r>
        <w:t xml:space="preserve">- </w:t>
      </w:r>
      <w:r w:rsidR="002F75EC">
        <w:t>категории историко-культурного значения объекта культурного значения, информация о котором запрошена заявителем.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4.4.4. По результатам рассмотрения заявления ответственный исполнитель:</w:t>
      </w:r>
    </w:p>
    <w:p w:rsidR="002F75EC" w:rsidRDefault="002F75EC" w:rsidP="00F41FE2">
      <w:pPr>
        <w:jc w:val="both"/>
      </w:pPr>
    </w:p>
    <w:p w:rsidR="002F75EC" w:rsidRDefault="00132BA7" w:rsidP="00EC6382">
      <w:pPr>
        <w:ind w:firstLine="708"/>
        <w:jc w:val="both"/>
      </w:pPr>
      <w:r>
        <w:t xml:space="preserve">- </w:t>
      </w:r>
      <w:r w:rsidR="002F75EC">
        <w:t>при отсутствии оснований для отказа в предоставлении муниципальной услуги готовит информацию об объекте культурного наследия и проект сопроводительного письма о направлении такой информации заявителю;</w:t>
      </w:r>
    </w:p>
    <w:p w:rsidR="002F75EC" w:rsidRDefault="002F75EC" w:rsidP="00F41FE2">
      <w:pPr>
        <w:jc w:val="both"/>
      </w:pPr>
    </w:p>
    <w:p w:rsidR="002F75EC" w:rsidRDefault="00132BA7" w:rsidP="00EC6382">
      <w:pPr>
        <w:ind w:firstLine="708"/>
        <w:jc w:val="both"/>
      </w:pPr>
      <w:r>
        <w:t xml:space="preserve">- </w:t>
      </w:r>
      <w:r w:rsidR="002F75EC">
        <w:t>при наличии оснований для отказа в предоставлении муниципальной услуги, предусмотренных пунктами 2.11.1 и 2.11.2 регламента, готовит проект уведомления заявителя об отказе в предоставлении муниципальной услуги;</w:t>
      </w:r>
    </w:p>
    <w:p w:rsidR="002F75EC" w:rsidRDefault="002F75EC" w:rsidP="00F41FE2">
      <w:pPr>
        <w:jc w:val="both"/>
      </w:pPr>
    </w:p>
    <w:p w:rsidR="002F75EC" w:rsidRDefault="00132BA7" w:rsidP="00EC6382">
      <w:pPr>
        <w:ind w:firstLine="708"/>
        <w:jc w:val="both"/>
      </w:pPr>
      <w:r>
        <w:t xml:space="preserve">- </w:t>
      </w:r>
      <w:r w:rsidR="002F75EC">
        <w:t>при наличии основания для отказа в предоставлении муниципальной услуги, предусмотренного пунктом 2.11.3 регламента, ставит на заявлении отметку «Заявление не соответствует установленным требованиям» с указанием даты такой отметки, своей должности, а также проставлением своей подписи и указанием ее расшифровки. Уведомление заявителя об отказе в предоставлении муниципальной услуги в этом случае не готовится и заявителю не направляется. Заявление с такой отметкой подлежит хранению ответственным исполнителем в соответствии с номенклатурой дел департамента.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4.4.5. Проект сопроводительного письма о направлении заявителю информации об объекте культурного наследия (далее – сопроводительное письмо) готовится ответственным исполнителем по форме согласно приложению № 6 к регламенту.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4.4.6. Проект уведомления заявителя об отказе в предоставлении муниципальной услуги (далее – уведомление об отказе) готовится ответственным исполнителем по форме согласно приложению № 7 к регламенту.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4.4.7. Сопроводительное письмо или уведомление об отказе подп</w:t>
      </w:r>
      <w:r w:rsidR="002E0386">
        <w:t xml:space="preserve">исываются </w:t>
      </w:r>
      <w:r w:rsidR="00DD249A">
        <w:t xml:space="preserve">Заведующим Отделом культуры, </w:t>
      </w:r>
      <w:r>
        <w:t>а в его отсутствие</w:t>
      </w:r>
      <w:r w:rsidR="007728B8">
        <w:t xml:space="preserve"> - иным специалистом </w:t>
      </w:r>
      <w:r w:rsidR="00DD249A">
        <w:t xml:space="preserve">Отдела культуры </w:t>
      </w:r>
      <w:r>
        <w:t>в двух экземплярах и в день их подписания регистрируется лицом, ответственным за прием и регистрацию заявления.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4.4.8. Срок совершения действий, указанных в пунктах 4.4.3 – 4.4.7 регламента, – 15 рабочих дней со дня поступления заявления ответственному исполнителю, включая такой день поступления.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4.4.9. Лицо, ответственное за прием и регистрацию заявления:</w:t>
      </w:r>
    </w:p>
    <w:p w:rsidR="002F75EC" w:rsidRDefault="002F75EC" w:rsidP="00F41FE2">
      <w:pPr>
        <w:jc w:val="both"/>
      </w:pPr>
    </w:p>
    <w:p w:rsidR="002F75EC" w:rsidRDefault="00132BA7" w:rsidP="00DD249A">
      <w:pPr>
        <w:ind w:firstLine="708"/>
        <w:jc w:val="both"/>
      </w:pPr>
      <w:r>
        <w:t xml:space="preserve">- </w:t>
      </w:r>
      <w:r w:rsidR="002F75EC">
        <w:t>направляет заявителю почтовым отправлением один экземпляр сопроводительного письма с приложением информации об объекте культурного наследия или один экземпляр уведомления об отказе;</w:t>
      </w:r>
    </w:p>
    <w:p w:rsidR="002F75EC" w:rsidRDefault="002F75EC" w:rsidP="00F41FE2">
      <w:pPr>
        <w:jc w:val="both"/>
      </w:pPr>
    </w:p>
    <w:p w:rsidR="002F75EC" w:rsidRDefault="00132BA7" w:rsidP="00DD249A">
      <w:pPr>
        <w:ind w:firstLine="708"/>
        <w:jc w:val="both"/>
      </w:pPr>
      <w:r>
        <w:t xml:space="preserve">- </w:t>
      </w:r>
      <w:r w:rsidR="002F75EC">
        <w:t xml:space="preserve">передает второй экземпляр сопроводительного письма с приложением информации об объекте культурного наследия или второй экземпляр уведомления об </w:t>
      </w:r>
      <w:r w:rsidR="002F75EC">
        <w:lastRenderedPageBreak/>
        <w:t>отказе ответственному исполнителю для хранения в соответствии с номенклатурой дел департамента.</w:t>
      </w:r>
    </w:p>
    <w:p w:rsidR="002F75EC" w:rsidRDefault="002F75EC" w:rsidP="00F41FE2">
      <w:pPr>
        <w:jc w:val="both"/>
      </w:pPr>
    </w:p>
    <w:p w:rsidR="002F75EC" w:rsidRDefault="002F75EC" w:rsidP="00C20C99">
      <w:pPr>
        <w:ind w:firstLine="708"/>
        <w:jc w:val="both"/>
      </w:pPr>
      <w:r>
        <w:t>Срок совершения данного действия – 2 рабочих дня со дня регистрации сопроводительного письма или уведомления об отказе.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4.4.10. Максимальный срок совершения данной административной процедуры – 18 рабочих дней.</w:t>
      </w:r>
    </w:p>
    <w:p w:rsidR="002F75EC" w:rsidRDefault="002F75EC" w:rsidP="00F41FE2">
      <w:pPr>
        <w:jc w:val="both"/>
      </w:pPr>
    </w:p>
    <w:p w:rsidR="002F75EC" w:rsidRPr="00132BA7" w:rsidRDefault="002F75EC" w:rsidP="00132BA7">
      <w:pPr>
        <w:jc w:val="center"/>
        <w:rPr>
          <w:b/>
        </w:rPr>
      </w:pPr>
      <w:r w:rsidRPr="00132BA7">
        <w:rPr>
          <w:b/>
        </w:rPr>
        <w:t>5. Формы контроля за исполнением административного регламента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5.1. Контроль за исполнением положений регламента осуще</w:t>
      </w:r>
      <w:r w:rsidR="007728B8">
        <w:t xml:space="preserve">ствляется </w:t>
      </w:r>
      <w:r w:rsidR="00C20C99">
        <w:t xml:space="preserve">Заведующим Отделом культуры </w:t>
      </w:r>
      <w:r>
        <w:t>в формах:</w:t>
      </w:r>
    </w:p>
    <w:p w:rsidR="002F75EC" w:rsidRDefault="002F75EC" w:rsidP="00F41FE2">
      <w:pPr>
        <w:jc w:val="both"/>
      </w:pPr>
    </w:p>
    <w:p w:rsidR="002F75EC" w:rsidRDefault="00132BA7" w:rsidP="00C20C99">
      <w:pPr>
        <w:ind w:firstLine="708"/>
        <w:jc w:val="both"/>
      </w:pPr>
      <w:r>
        <w:t xml:space="preserve">- </w:t>
      </w:r>
      <w:r w:rsidR="002F75EC">
        <w:t>мониторинга и</w:t>
      </w:r>
      <w:r w:rsidR="00F66F9F">
        <w:t>сполнения работниками</w:t>
      </w:r>
      <w:r w:rsidR="00C20C99">
        <w:t xml:space="preserve"> Отдела культуры</w:t>
      </w:r>
      <w:r w:rsidR="002F75EC">
        <w:t>, участвующими в предоставлении муниципальной услуги, положений регламента;</w:t>
      </w:r>
    </w:p>
    <w:p w:rsidR="002F75EC" w:rsidRDefault="002F75EC" w:rsidP="00F41FE2">
      <w:pPr>
        <w:jc w:val="both"/>
      </w:pPr>
    </w:p>
    <w:p w:rsidR="002F75EC" w:rsidRDefault="00132BA7" w:rsidP="00E21248">
      <w:pPr>
        <w:ind w:firstLine="708"/>
        <w:jc w:val="both"/>
      </w:pPr>
      <w:r>
        <w:t xml:space="preserve">- </w:t>
      </w:r>
      <w:r w:rsidR="002F75EC">
        <w:t>организации проверок исполнения регламента.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5.2. Мониторинг и</w:t>
      </w:r>
      <w:r w:rsidR="00F66F9F">
        <w:t>сполнения работниками</w:t>
      </w:r>
      <w:r w:rsidR="00E21248">
        <w:t xml:space="preserve"> Отдела культуры</w:t>
      </w:r>
      <w:r>
        <w:t>, участвующими в предоставлении муниципальной услуги, положений регламента осуще</w:t>
      </w:r>
      <w:r w:rsidR="007728B8">
        <w:t xml:space="preserve">ствляется </w:t>
      </w:r>
      <w:r w:rsidR="00E21248">
        <w:t xml:space="preserve">Заведующим Отделом культуры </w:t>
      </w:r>
      <w:r>
        <w:t>путем рассмотрения документов, подгота</w:t>
      </w:r>
      <w:r w:rsidR="007728B8">
        <w:t xml:space="preserve">вливаемых работниками </w:t>
      </w:r>
      <w:r w:rsidR="00E21248">
        <w:t xml:space="preserve">Отдела </w:t>
      </w:r>
      <w:r>
        <w:t>культуры в соответствии с регламентом, путем посещения сайта департамента, портала муниципальных услуг Кировской области, а также в иных не противоречащих законодательству формах.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5.3. Проверки исполнения регламента проводятся н</w:t>
      </w:r>
      <w:r w:rsidR="007728B8">
        <w:t xml:space="preserve">а основании приказов </w:t>
      </w:r>
      <w:r w:rsidR="00114DCB">
        <w:t xml:space="preserve">Заведующего Отделом культуры </w:t>
      </w:r>
      <w:r>
        <w:t>о проведении таких проверок.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5.4. Периодичность проведения проверок исполнения регламента опр</w:t>
      </w:r>
      <w:r w:rsidR="00114DCB">
        <w:t>еделяется Заведующим Отделом культуры.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5.5. Для проведения проверки исполнения регламента формируется комиссия по проведению проверки исполнения регламента (далее – комиссия), со</w:t>
      </w:r>
      <w:r w:rsidR="00F66F9F">
        <w:t>с</w:t>
      </w:r>
      <w:r w:rsidR="00813F96">
        <w:t>тоящая из работников</w:t>
      </w:r>
      <w:r w:rsidR="002A7323">
        <w:t xml:space="preserve"> Отдела культуры</w:t>
      </w:r>
      <w:r w:rsidR="00813F96">
        <w:t xml:space="preserve"> </w:t>
      </w:r>
      <w:r>
        <w:t>. В состав комиссии могут быть включены иные лица с их согласия. Состав комиссии и порядок работы комиссии утверждаются</w:t>
      </w:r>
      <w:r w:rsidR="00F66F9F">
        <w:t xml:space="preserve"> приказом </w:t>
      </w:r>
      <w:r w:rsidR="00813F96">
        <w:t xml:space="preserve">Заведующего Отделом культуры </w:t>
      </w:r>
      <w:r>
        <w:t>о проведении проверки.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5.6.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5.7. За неисполнение (ненадлежащее исполнение) должностных обязанностей назначенные лица несут дисциплинарную ответственность в соответствии с законодательством Российской Федерации о государственной гражданской службе.</w:t>
      </w:r>
    </w:p>
    <w:p w:rsidR="002F75EC" w:rsidRDefault="002F75EC" w:rsidP="00F41FE2">
      <w:pPr>
        <w:jc w:val="both"/>
      </w:pPr>
    </w:p>
    <w:p w:rsidR="002F75EC" w:rsidRPr="00132BA7" w:rsidRDefault="002F75EC" w:rsidP="00132BA7">
      <w:pPr>
        <w:jc w:val="center"/>
        <w:rPr>
          <w:b/>
        </w:rPr>
      </w:pPr>
      <w:r w:rsidRPr="00132BA7">
        <w:rPr>
          <w:b/>
        </w:rPr>
        <w:t>6. Досудебный (внесудебный) порядок обжалования решений и д</w:t>
      </w:r>
      <w:r w:rsidR="00B95B81" w:rsidRPr="00132BA7">
        <w:rPr>
          <w:b/>
        </w:rPr>
        <w:t>ействия (бездейс</w:t>
      </w:r>
      <w:r w:rsidR="0034306B" w:rsidRPr="00132BA7">
        <w:rPr>
          <w:b/>
        </w:rPr>
        <w:t>твия) Отдела культуры</w:t>
      </w:r>
      <w:r w:rsidRPr="00132BA7">
        <w:rPr>
          <w:b/>
        </w:rPr>
        <w:t>, ответственных должностных лиц.</w:t>
      </w:r>
    </w:p>
    <w:p w:rsidR="002F75EC" w:rsidRPr="00132BA7" w:rsidRDefault="002F75EC" w:rsidP="00132BA7">
      <w:pPr>
        <w:jc w:val="center"/>
        <w:rPr>
          <w:b/>
        </w:rPr>
      </w:pP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6.1. Действия (бе</w:t>
      </w:r>
      <w:r w:rsidR="00F41FE2">
        <w:t xml:space="preserve">здействие) </w:t>
      </w:r>
      <w:r w:rsidR="0034306B">
        <w:t>Заведующего Отделом культуры</w:t>
      </w:r>
      <w:r>
        <w:t>, действия (бездействие) лица, ответственного за прием и регистрацию заявления, действия (бездействие) ответственного исполнителя могут быть обжалованы за</w:t>
      </w:r>
      <w:r w:rsidR="00F41FE2">
        <w:t>явителем главе администрации Тужи</w:t>
      </w:r>
      <w:r>
        <w:t>нского муниципального района.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lastRenderedPageBreak/>
        <w:t xml:space="preserve">6.2. Обжалование действий (бездействия) лиц, указанных в пункте 6.1 регламента, осуществляется заявителем путем: </w:t>
      </w:r>
    </w:p>
    <w:p w:rsidR="002F75EC" w:rsidRDefault="002F75EC" w:rsidP="00F41FE2">
      <w:pPr>
        <w:jc w:val="both"/>
      </w:pPr>
    </w:p>
    <w:p w:rsidR="002F75EC" w:rsidRDefault="00132BA7" w:rsidP="00D90F94">
      <w:pPr>
        <w:ind w:firstLine="708"/>
        <w:jc w:val="both"/>
      </w:pPr>
      <w:r>
        <w:t xml:space="preserve">- </w:t>
      </w:r>
      <w:r w:rsidR="002F75EC">
        <w:t>направления письменной жалобы на имя главы админ</w:t>
      </w:r>
      <w:r w:rsidR="00F41FE2">
        <w:t>истрации района по адресу: 61220</w:t>
      </w:r>
      <w:r w:rsidR="002F75EC">
        <w:t>0,</w:t>
      </w:r>
      <w:r w:rsidR="00F41FE2">
        <w:t xml:space="preserve"> Кировская область, пгт. Тужа, ул. Горького, д. 5</w:t>
      </w:r>
      <w:r w:rsidR="002F75EC">
        <w:t>;</w:t>
      </w:r>
    </w:p>
    <w:p w:rsidR="002F75EC" w:rsidRDefault="002F75EC" w:rsidP="00F41FE2">
      <w:pPr>
        <w:jc w:val="both"/>
      </w:pPr>
    </w:p>
    <w:p w:rsidR="002F75EC" w:rsidRDefault="00132BA7" w:rsidP="00D90F94">
      <w:pPr>
        <w:ind w:firstLine="708"/>
        <w:jc w:val="both"/>
      </w:pPr>
      <w:r>
        <w:t xml:space="preserve">- </w:t>
      </w:r>
      <w:r w:rsidR="002F75EC">
        <w:t>подачи жалобы в устной форме в ходе личного приема заявителя главой администрации района.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6.3. Письменная или устная жалоба заявителя должна содержать:</w:t>
      </w:r>
    </w:p>
    <w:p w:rsidR="002F75EC" w:rsidRDefault="002F75EC" w:rsidP="00F41FE2">
      <w:pPr>
        <w:jc w:val="both"/>
      </w:pPr>
    </w:p>
    <w:p w:rsidR="002F75EC" w:rsidRDefault="00132BA7" w:rsidP="00D90F94">
      <w:pPr>
        <w:ind w:firstLine="708"/>
        <w:jc w:val="both"/>
      </w:pPr>
      <w:r>
        <w:t xml:space="preserve">- </w:t>
      </w:r>
      <w:r w:rsidR="002F75EC">
        <w:t xml:space="preserve">полное наименование юридического лица (фамилию, имя, отчество физического лица) - заявителя, адрес заявителя, номер контактного телефона заявителя; </w:t>
      </w:r>
    </w:p>
    <w:p w:rsidR="002F75EC" w:rsidRDefault="002F75EC" w:rsidP="00F41FE2">
      <w:pPr>
        <w:jc w:val="both"/>
      </w:pPr>
    </w:p>
    <w:p w:rsidR="002F75EC" w:rsidRDefault="00132BA7" w:rsidP="00D90F94">
      <w:pPr>
        <w:ind w:firstLine="708"/>
        <w:jc w:val="both"/>
      </w:pPr>
      <w:r>
        <w:t xml:space="preserve">- </w:t>
      </w:r>
      <w:r w:rsidR="002F75EC">
        <w:t>фамилию, иници</w:t>
      </w:r>
      <w:r w:rsidR="00B95B81">
        <w:t>алы должностного лица</w:t>
      </w:r>
      <w:r w:rsidR="00D90F94">
        <w:t xml:space="preserve"> Отдела культуры</w:t>
      </w:r>
      <w:r w:rsidR="002F75EC">
        <w:t>, чьи действия (бездействие) обжалуются;</w:t>
      </w:r>
    </w:p>
    <w:p w:rsidR="002F75EC" w:rsidRDefault="002F75EC" w:rsidP="00F41FE2">
      <w:pPr>
        <w:jc w:val="both"/>
      </w:pPr>
    </w:p>
    <w:p w:rsidR="002F75EC" w:rsidRDefault="00132BA7" w:rsidP="00D90F94">
      <w:pPr>
        <w:ind w:firstLine="708"/>
        <w:jc w:val="both"/>
      </w:pPr>
      <w:r>
        <w:t xml:space="preserve">- </w:t>
      </w:r>
      <w:r w:rsidR="002F75EC">
        <w:t>изложение существа решений или действий (бездействия), которые обжалуются;</w:t>
      </w:r>
    </w:p>
    <w:p w:rsidR="002F75EC" w:rsidRDefault="002F75EC" w:rsidP="00F41FE2">
      <w:pPr>
        <w:jc w:val="both"/>
      </w:pPr>
    </w:p>
    <w:p w:rsidR="002F75EC" w:rsidRDefault="00132BA7" w:rsidP="00D90F94">
      <w:pPr>
        <w:ind w:firstLine="708"/>
        <w:jc w:val="both"/>
      </w:pPr>
      <w:r>
        <w:t xml:space="preserve">- </w:t>
      </w:r>
      <w:r w:rsidR="002F75EC">
        <w:t>сведения о приложенных к жалобе документах с указанием количества листов в каждом документе – если к жалобе прилагаются документы.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6.4. Жалоба должна быть подписана подавшим ее лицом.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6.5.</w:t>
      </w:r>
      <w:r w:rsidR="00F41FE2">
        <w:t xml:space="preserve"> </w:t>
      </w:r>
      <w:r w:rsidR="00132BA7">
        <w:t xml:space="preserve">Поступившая в администрацию </w:t>
      </w:r>
      <w:r>
        <w:t xml:space="preserve">района жалоба в день ее поступления регистрируется лицом, ответственным за прием и регистрацию заявления, и передается главе администрации </w:t>
      </w:r>
      <w:r w:rsidR="00132BA7">
        <w:t xml:space="preserve">района </w:t>
      </w:r>
      <w:r>
        <w:t>на рассмотрение.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6.6. Глава администрации района рассматривает жалобу, в том числе с участием работников организационно-правового отдела администрации района.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6.7. Информация о решении, принятом по результатам рассмотрения жалобы, направляется подавшему жалобу лицу в форме официального письма, подпи</w:t>
      </w:r>
      <w:r w:rsidR="00F41FE2">
        <w:t xml:space="preserve">санного главой администрации </w:t>
      </w:r>
      <w:r>
        <w:t>района.</w:t>
      </w:r>
    </w:p>
    <w:p w:rsidR="002F75EC" w:rsidRDefault="002F75EC" w:rsidP="00F41FE2">
      <w:pPr>
        <w:jc w:val="both"/>
      </w:pPr>
    </w:p>
    <w:p w:rsidR="002F75EC" w:rsidRDefault="002F75EC" w:rsidP="00E46E0D">
      <w:pPr>
        <w:ind w:firstLine="708"/>
        <w:jc w:val="both"/>
      </w:pPr>
      <w:r>
        <w:t xml:space="preserve">Проект такого письма </w:t>
      </w:r>
      <w:r w:rsidR="00B95B81">
        <w:t xml:space="preserve">готовится </w:t>
      </w:r>
      <w:r w:rsidR="00E46E0D">
        <w:t xml:space="preserve">Заведующим Отделом культуры </w:t>
      </w:r>
      <w:r w:rsidR="00F41FE2">
        <w:t xml:space="preserve">администрации </w:t>
      </w:r>
      <w:r>
        <w:t>района.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  <w:r>
        <w:t>6.8. Максимальный срок рассмотрения жалобы и направления информации о ее рассмотрении – 30 календарных дней со дня ее поступления.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132BA7" w:rsidRDefault="00132BA7" w:rsidP="00F41FE2">
      <w:pPr>
        <w:jc w:val="both"/>
      </w:pPr>
    </w:p>
    <w:p w:rsidR="00313FA7" w:rsidRDefault="00313FA7" w:rsidP="00F41FE2">
      <w:pPr>
        <w:jc w:val="both"/>
      </w:pPr>
    </w:p>
    <w:p w:rsidR="0031544F" w:rsidRDefault="0031544F" w:rsidP="00F41FE2">
      <w:pPr>
        <w:jc w:val="both"/>
      </w:pPr>
    </w:p>
    <w:p w:rsidR="002F75EC" w:rsidRDefault="002F75EC" w:rsidP="00F41FE2">
      <w:pPr>
        <w:jc w:val="both"/>
      </w:pPr>
    </w:p>
    <w:p w:rsidR="0092328A" w:rsidRDefault="0092328A" w:rsidP="00F41FE2">
      <w:pPr>
        <w:jc w:val="both"/>
      </w:pPr>
    </w:p>
    <w:tbl>
      <w:tblPr>
        <w:tblW w:w="0" w:type="auto"/>
        <w:tblInd w:w="3948" w:type="dxa"/>
        <w:tblLook w:val="01E0"/>
      </w:tblPr>
      <w:tblGrid>
        <w:gridCol w:w="5622"/>
      </w:tblGrid>
      <w:tr w:rsidR="0092328A" w:rsidRPr="00313FA7" w:rsidTr="00313FA7">
        <w:tc>
          <w:tcPr>
            <w:tcW w:w="5622" w:type="dxa"/>
          </w:tcPr>
          <w:p w:rsidR="0092328A" w:rsidRPr="00313FA7" w:rsidRDefault="0092328A" w:rsidP="00132BA7">
            <w:pPr>
              <w:widowControl w:val="0"/>
              <w:suppressAutoHyphens/>
              <w:autoSpaceDE w:val="0"/>
              <w:spacing w:line="283" w:lineRule="exact"/>
              <w:rPr>
                <w:rFonts w:eastAsia="Arial"/>
                <w:sz w:val="22"/>
                <w:szCs w:val="22"/>
              </w:rPr>
            </w:pPr>
            <w:r w:rsidRPr="00313FA7">
              <w:rPr>
                <w:sz w:val="22"/>
                <w:szCs w:val="22"/>
              </w:rPr>
              <w:br w:type="page"/>
            </w:r>
            <w:r w:rsidRPr="00313FA7">
              <w:rPr>
                <w:rFonts w:eastAsia="Arial"/>
                <w:sz w:val="22"/>
                <w:szCs w:val="22"/>
              </w:rPr>
              <w:t>приложение 1</w:t>
            </w:r>
          </w:p>
          <w:p w:rsidR="0092328A" w:rsidRPr="00313FA7" w:rsidRDefault="0092328A" w:rsidP="00FA0942">
            <w:pPr>
              <w:widowControl w:val="0"/>
              <w:suppressAutoHyphens/>
              <w:autoSpaceDE w:val="0"/>
              <w:spacing w:line="283" w:lineRule="exact"/>
              <w:ind w:firstLine="720"/>
              <w:jc w:val="both"/>
              <w:rPr>
                <w:rFonts w:eastAsia="Arial"/>
                <w:sz w:val="22"/>
                <w:szCs w:val="22"/>
              </w:rPr>
            </w:pPr>
            <w:r w:rsidRPr="00313FA7">
              <w:rPr>
                <w:rFonts w:eastAsia="Arial"/>
                <w:sz w:val="22"/>
                <w:szCs w:val="22"/>
              </w:rPr>
              <w:t>к Административному регламенту  предоставления муниципальной услуги «Предоставление информации об объектах культурного наследия регионального или местного (муниципального) значения, находящихся на территории Тужинского муниципального района  Кировской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Федерации»</w:t>
            </w:r>
          </w:p>
        </w:tc>
      </w:tr>
      <w:tr w:rsidR="0031544F" w:rsidRPr="00313FA7" w:rsidTr="00313FA7">
        <w:tc>
          <w:tcPr>
            <w:tcW w:w="5622" w:type="dxa"/>
          </w:tcPr>
          <w:p w:rsidR="0031544F" w:rsidRPr="00313FA7" w:rsidRDefault="0031544F" w:rsidP="00132BA7">
            <w:pPr>
              <w:widowControl w:val="0"/>
              <w:suppressAutoHyphens/>
              <w:autoSpaceDE w:val="0"/>
              <w:spacing w:line="283" w:lineRule="exact"/>
              <w:rPr>
                <w:sz w:val="22"/>
                <w:szCs w:val="22"/>
              </w:rPr>
            </w:pPr>
          </w:p>
        </w:tc>
      </w:tr>
    </w:tbl>
    <w:p w:rsidR="0092328A" w:rsidRDefault="0092328A" w:rsidP="0092328A">
      <w:pPr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92328A" w:rsidRDefault="0092328A" w:rsidP="0092328A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</w:t>
      </w:r>
      <w:r w:rsidR="00B95B81">
        <w:rPr>
          <w:sz w:val="28"/>
          <w:szCs w:val="28"/>
        </w:rPr>
        <w:t xml:space="preserve">сте нахождения </w:t>
      </w:r>
      <w:r w:rsidR="00080513">
        <w:rPr>
          <w:sz w:val="28"/>
          <w:szCs w:val="28"/>
        </w:rPr>
        <w:t xml:space="preserve">Отдела культуры </w:t>
      </w:r>
      <w:r>
        <w:rPr>
          <w:sz w:val="28"/>
          <w:szCs w:val="28"/>
        </w:rPr>
        <w:t>администрации Тужинского</w:t>
      </w:r>
      <w:r w:rsidR="0008051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района, графике его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контактных телефонах</w:t>
      </w:r>
    </w:p>
    <w:p w:rsidR="0092328A" w:rsidRDefault="0092328A" w:rsidP="0092328A">
      <w:pPr>
        <w:rPr>
          <w:sz w:val="28"/>
          <w:szCs w:val="28"/>
        </w:rPr>
      </w:pPr>
    </w:p>
    <w:p w:rsidR="0092328A" w:rsidRDefault="00B95B81" w:rsidP="00B95B8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 Место нахождения</w:t>
      </w:r>
      <w:r w:rsidR="00080513">
        <w:rPr>
          <w:sz w:val="28"/>
          <w:szCs w:val="28"/>
        </w:rPr>
        <w:t xml:space="preserve"> Отдела культуры</w:t>
      </w:r>
      <w:r w:rsidR="0092328A">
        <w:rPr>
          <w:sz w:val="28"/>
          <w:szCs w:val="28"/>
        </w:rPr>
        <w:t xml:space="preserve">: 612200, </w:t>
      </w:r>
      <w:r>
        <w:rPr>
          <w:sz w:val="28"/>
          <w:szCs w:val="28"/>
        </w:rPr>
        <w:t xml:space="preserve">     </w:t>
      </w:r>
      <w:r w:rsidR="0092328A">
        <w:rPr>
          <w:sz w:val="28"/>
          <w:szCs w:val="28"/>
        </w:rPr>
        <w:t>Кировская о</w:t>
      </w:r>
      <w:r w:rsidR="0092328A">
        <w:rPr>
          <w:sz w:val="28"/>
          <w:szCs w:val="28"/>
        </w:rPr>
        <w:t>б</w:t>
      </w:r>
      <w:r w:rsidR="0092328A">
        <w:rPr>
          <w:sz w:val="28"/>
          <w:szCs w:val="28"/>
        </w:rPr>
        <w:t>ласть,     пгт. Тужа, ул. Горького, 5.</w:t>
      </w:r>
    </w:p>
    <w:p w:rsidR="0092328A" w:rsidRDefault="0092328A" w:rsidP="009232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B95B81">
        <w:rPr>
          <w:sz w:val="28"/>
          <w:szCs w:val="28"/>
        </w:rPr>
        <w:t>. График работы</w:t>
      </w:r>
      <w:r w:rsidR="00080513">
        <w:rPr>
          <w:sz w:val="28"/>
          <w:szCs w:val="28"/>
        </w:rPr>
        <w:t xml:space="preserve"> Отдела культуры</w:t>
      </w:r>
      <w:r>
        <w:rPr>
          <w:sz w:val="28"/>
          <w:szCs w:val="28"/>
        </w:rPr>
        <w:t>:</w:t>
      </w:r>
    </w:p>
    <w:p w:rsidR="0092328A" w:rsidRDefault="00B95B81" w:rsidP="009232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понедельник, вторник, среда,</w:t>
      </w:r>
      <w:r w:rsidR="0092328A">
        <w:rPr>
          <w:sz w:val="28"/>
          <w:szCs w:val="28"/>
        </w:rPr>
        <w:t xml:space="preserve"> четверг: с 08-00 до 17-00;</w:t>
      </w:r>
    </w:p>
    <w:p w:rsidR="0092328A" w:rsidRDefault="0092328A" w:rsidP="009232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пятница: с 08-00 до 16-00.</w:t>
      </w:r>
    </w:p>
    <w:p w:rsidR="0092328A" w:rsidRDefault="0092328A" w:rsidP="009232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перерыв на обед с 12-00 до 13-00</w:t>
      </w:r>
    </w:p>
    <w:p w:rsidR="0092328A" w:rsidRDefault="0092328A" w:rsidP="0092328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Контактные телефоны:</w:t>
      </w:r>
    </w:p>
    <w:p w:rsidR="0092328A" w:rsidRDefault="0092328A" w:rsidP="0092328A">
      <w:pPr>
        <w:ind w:firstLine="708"/>
        <w:rPr>
          <w:sz w:val="28"/>
          <w:szCs w:val="28"/>
        </w:rPr>
      </w:pPr>
    </w:p>
    <w:p w:rsidR="0092328A" w:rsidRDefault="0092328A" w:rsidP="0092328A">
      <w:pPr>
        <w:ind w:firstLine="708"/>
        <w:jc w:val="both"/>
        <w:rPr>
          <w:sz w:val="28"/>
          <w:szCs w:val="28"/>
        </w:rPr>
      </w:pPr>
    </w:p>
    <w:tbl>
      <w:tblPr>
        <w:tblW w:w="6406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620"/>
      </w:tblGrid>
      <w:tr w:rsidR="0092328A" w:rsidRPr="00022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8A" w:rsidRPr="00022C06" w:rsidRDefault="0092328A" w:rsidP="00FA0942">
            <w:pPr>
              <w:widowControl w:val="0"/>
              <w:suppressAutoHyphens/>
              <w:autoSpaceDE w:val="0"/>
              <w:spacing w:line="283" w:lineRule="exact"/>
              <w:ind w:firstLine="720"/>
              <w:jc w:val="center"/>
              <w:rPr>
                <w:rFonts w:ascii="Arial" w:eastAsia="Arial" w:hAnsi="Arial" w:cs="Arial"/>
                <w:b/>
              </w:rPr>
            </w:pPr>
            <w:r w:rsidRPr="00022C06">
              <w:rPr>
                <w:rFonts w:ascii="Arial" w:eastAsia="Arial" w:hAnsi="Arial" w:cs="Arial"/>
                <w:b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8A" w:rsidRPr="00022C06" w:rsidRDefault="0092328A" w:rsidP="00FA0942">
            <w:pPr>
              <w:widowControl w:val="0"/>
              <w:suppressAutoHyphens/>
              <w:autoSpaceDE w:val="0"/>
              <w:spacing w:line="283" w:lineRule="exact"/>
              <w:ind w:hanging="108"/>
              <w:jc w:val="center"/>
              <w:rPr>
                <w:rFonts w:ascii="Arial" w:eastAsia="Arial" w:hAnsi="Arial" w:cs="Arial"/>
                <w:b/>
              </w:rPr>
            </w:pPr>
            <w:r w:rsidRPr="00022C06">
              <w:rPr>
                <w:rFonts w:ascii="Arial" w:eastAsia="Arial" w:hAnsi="Arial" w:cs="Arial"/>
                <w:b/>
              </w:rPr>
              <w:t>Контактный телефон</w:t>
            </w:r>
          </w:p>
        </w:tc>
      </w:tr>
      <w:tr w:rsidR="006271F5" w:rsidRPr="00022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F5" w:rsidRPr="006271F5" w:rsidRDefault="006271F5" w:rsidP="006271F5">
            <w:pPr>
              <w:widowControl w:val="0"/>
              <w:suppressAutoHyphens/>
              <w:autoSpaceDE w:val="0"/>
              <w:spacing w:line="283" w:lineRule="exact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F5" w:rsidRPr="006271F5" w:rsidRDefault="006271F5" w:rsidP="00FA0942">
            <w:pPr>
              <w:widowControl w:val="0"/>
              <w:suppressAutoHyphens/>
              <w:autoSpaceDE w:val="0"/>
              <w:spacing w:line="283" w:lineRule="exact"/>
              <w:ind w:hanging="108"/>
              <w:jc w:val="center"/>
              <w:rPr>
                <w:rFonts w:ascii="Arial" w:eastAsia="Arial" w:hAnsi="Arial" w:cs="Arial"/>
              </w:rPr>
            </w:pPr>
          </w:p>
        </w:tc>
      </w:tr>
      <w:tr w:rsidR="0092328A" w:rsidRPr="00022C0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8A" w:rsidRPr="00022C06" w:rsidRDefault="00080513" w:rsidP="00080513">
            <w:pPr>
              <w:widowControl w:val="0"/>
              <w:suppressAutoHyphens/>
              <w:autoSpaceDE w:val="0"/>
              <w:spacing w:line="283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Зав.отделом</w:t>
            </w:r>
            <w:r w:rsidR="0092328A">
              <w:rPr>
                <w:rFonts w:ascii="Arial" w:eastAsia="Arial" w:hAnsi="Arial" w:cs="Arial"/>
              </w:rPr>
              <w:t xml:space="preserve">  культуры администрации Тужинского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8A" w:rsidRPr="00022C06" w:rsidRDefault="0092328A" w:rsidP="00FA0942">
            <w:pPr>
              <w:widowControl w:val="0"/>
              <w:suppressAutoHyphens/>
              <w:autoSpaceDE w:val="0"/>
              <w:spacing w:line="283" w:lineRule="exact"/>
              <w:ind w:left="-136" w:firstLine="3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2-14-66</w:t>
            </w:r>
          </w:p>
        </w:tc>
      </w:tr>
    </w:tbl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</w:p>
    <w:p w:rsidR="00C66F97" w:rsidRDefault="00C66F97" w:rsidP="00923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611" w:rsidRDefault="00AA3611" w:rsidP="00923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611" w:rsidRDefault="00AA3611" w:rsidP="00923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611" w:rsidRDefault="00AA3611" w:rsidP="00923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611" w:rsidRDefault="00AA3611" w:rsidP="00923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611" w:rsidRDefault="00AA3611" w:rsidP="00923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611" w:rsidRDefault="00AA3611" w:rsidP="00923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3611" w:rsidRDefault="00AA3611" w:rsidP="009232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F97" w:rsidRPr="005318D1" w:rsidRDefault="00C66F97" w:rsidP="0092328A">
      <w:pPr>
        <w:autoSpaceDE w:val="0"/>
        <w:autoSpaceDN w:val="0"/>
        <w:adjustRightInd w:val="0"/>
        <w:jc w:val="both"/>
      </w:pPr>
    </w:p>
    <w:tbl>
      <w:tblPr>
        <w:tblW w:w="0" w:type="auto"/>
        <w:tblInd w:w="4068" w:type="dxa"/>
        <w:tblLook w:val="01E0"/>
      </w:tblPr>
      <w:tblGrid>
        <w:gridCol w:w="5502"/>
      </w:tblGrid>
      <w:tr w:rsidR="0092328A" w:rsidRPr="00022C06" w:rsidTr="00313FA7">
        <w:tc>
          <w:tcPr>
            <w:tcW w:w="5502" w:type="dxa"/>
          </w:tcPr>
          <w:p w:rsidR="0092328A" w:rsidRPr="00022C06" w:rsidRDefault="0092328A" w:rsidP="00FA0942">
            <w:pPr>
              <w:rPr>
                <w:sz w:val="22"/>
                <w:szCs w:val="22"/>
              </w:rPr>
            </w:pPr>
            <w:r w:rsidRPr="00022C06">
              <w:rPr>
                <w:sz w:val="22"/>
                <w:szCs w:val="22"/>
              </w:rPr>
              <w:t>приложение 2</w:t>
            </w:r>
          </w:p>
          <w:p w:rsidR="0092328A" w:rsidRPr="00022C06" w:rsidRDefault="0092328A" w:rsidP="00FA0942">
            <w:pPr>
              <w:jc w:val="both"/>
              <w:rPr>
                <w:sz w:val="28"/>
                <w:szCs w:val="28"/>
              </w:rPr>
            </w:pPr>
            <w:r w:rsidRPr="00022C06">
              <w:rPr>
                <w:sz w:val="22"/>
                <w:szCs w:val="22"/>
              </w:rPr>
              <w:t xml:space="preserve">к Административному регламенту  предоставления </w:t>
            </w:r>
            <w:r>
              <w:rPr>
                <w:sz w:val="22"/>
                <w:szCs w:val="22"/>
              </w:rPr>
              <w:t>муниципальной</w:t>
            </w:r>
            <w:r w:rsidRPr="00022C06">
              <w:rPr>
                <w:sz w:val="22"/>
                <w:szCs w:val="22"/>
              </w:rPr>
              <w:t xml:space="preserve"> услуги «Предоставление информации об объектах культурного наследия регионального или местного (муниципального) значения, находящихся на территории </w:t>
            </w:r>
            <w:r w:rsidR="008112F7">
              <w:rPr>
                <w:sz w:val="22"/>
                <w:szCs w:val="22"/>
              </w:rPr>
              <w:t>Тужи</w:t>
            </w:r>
            <w:r>
              <w:rPr>
                <w:sz w:val="22"/>
                <w:szCs w:val="22"/>
              </w:rPr>
              <w:t xml:space="preserve">нского муниципального района </w:t>
            </w:r>
            <w:r w:rsidRPr="00022C06">
              <w:rPr>
                <w:sz w:val="22"/>
                <w:szCs w:val="22"/>
              </w:rPr>
              <w:t>Кировской области и включенных в единый государственный реестр объектов культурного наследия (памятников истории и культуры) народов Росси</w:t>
            </w:r>
            <w:r w:rsidRPr="00022C06">
              <w:rPr>
                <w:sz w:val="22"/>
                <w:szCs w:val="22"/>
              </w:rPr>
              <w:t>й</w:t>
            </w:r>
            <w:r w:rsidRPr="00022C06">
              <w:rPr>
                <w:sz w:val="22"/>
                <w:szCs w:val="22"/>
              </w:rPr>
              <w:t>ской Федерации»</w:t>
            </w:r>
          </w:p>
        </w:tc>
      </w:tr>
    </w:tbl>
    <w:p w:rsidR="0092328A" w:rsidRDefault="0092328A" w:rsidP="0092328A">
      <w:pPr>
        <w:jc w:val="right"/>
        <w:rPr>
          <w:sz w:val="28"/>
          <w:szCs w:val="28"/>
        </w:rPr>
      </w:pPr>
    </w:p>
    <w:p w:rsidR="0092328A" w:rsidRDefault="0092328A" w:rsidP="0092328A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2328A" w:rsidRDefault="0092328A" w:rsidP="0092328A">
      <w:pPr>
        <w:jc w:val="right"/>
        <w:rPr>
          <w:sz w:val="28"/>
          <w:szCs w:val="2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42"/>
      </w:tblGrid>
      <w:tr w:rsidR="0092328A" w:rsidRPr="00022C06">
        <w:tc>
          <w:tcPr>
            <w:tcW w:w="4785" w:type="dxa"/>
            <w:tcBorders>
              <w:right w:val="single" w:sz="4" w:space="0" w:color="auto"/>
            </w:tcBorders>
          </w:tcPr>
          <w:p w:rsidR="0092328A" w:rsidRPr="00022C06" w:rsidRDefault="0092328A" w:rsidP="00FA094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инициалы заявителя – физического лица; </w:t>
            </w:r>
          </w:p>
          <w:p w:rsidR="0092328A" w:rsidRPr="00022C06" w:rsidRDefault="0092328A" w:rsidP="00FA0942">
            <w:pPr>
              <w:pStyle w:val="ConsPlusNormal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C06">
              <w:rPr>
                <w:rFonts w:ascii="Times New Roman" w:hAnsi="Times New Roman" w:cs="Times New Roman"/>
                <w:sz w:val="24"/>
                <w:szCs w:val="24"/>
              </w:rPr>
              <w:t>полное или сокращенное наименование заявителя - юридического лица;</w:t>
            </w:r>
          </w:p>
          <w:p w:rsidR="0092328A" w:rsidRDefault="0092328A" w:rsidP="00FA0942">
            <w:pPr>
              <w:pBdr>
                <w:right w:val="single" w:sz="4" w:space="4" w:color="auto"/>
              </w:pBdr>
            </w:pPr>
          </w:p>
          <w:p w:rsidR="0092328A" w:rsidRDefault="0092328A" w:rsidP="00FA0942">
            <w:pPr>
              <w:pBdr>
                <w:right w:val="single" w:sz="4" w:space="4" w:color="auto"/>
              </w:pBdr>
            </w:pPr>
            <w:r w:rsidRPr="007C0246">
              <w:t>почтовый адрес, по которому должна быть направлена информация об объекте кул</w:t>
            </w:r>
            <w:r w:rsidRPr="007C0246">
              <w:t>ь</w:t>
            </w:r>
            <w:r w:rsidRPr="007C0246">
              <w:t>турного наследия</w:t>
            </w:r>
            <w:r>
              <w:t>;</w:t>
            </w:r>
          </w:p>
          <w:p w:rsidR="0092328A" w:rsidRPr="0029208E" w:rsidRDefault="0092328A" w:rsidP="00FA0942">
            <w:pPr>
              <w:pBdr>
                <w:right w:val="single" w:sz="4" w:space="4" w:color="auto"/>
              </w:pBdr>
            </w:pPr>
            <w:r w:rsidRPr="0029208E">
              <w:t>номер контактного телефона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28A" w:rsidRPr="00022C06" w:rsidRDefault="00AA3611" w:rsidP="00FA0942">
            <w:pPr>
              <w:ind w:left="6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культуры </w:t>
            </w:r>
            <w:r w:rsidR="0092328A">
              <w:rPr>
                <w:sz w:val="28"/>
                <w:szCs w:val="28"/>
              </w:rPr>
              <w:t>админис</w:t>
            </w:r>
            <w:r w:rsidR="0092328A">
              <w:rPr>
                <w:sz w:val="28"/>
                <w:szCs w:val="28"/>
              </w:rPr>
              <w:t>т</w:t>
            </w:r>
            <w:r w:rsidR="0092328A">
              <w:rPr>
                <w:sz w:val="28"/>
                <w:szCs w:val="28"/>
              </w:rPr>
              <w:t>рации Тужинского района</w:t>
            </w:r>
          </w:p>
        </w:tc>
      </w:tr>
    </w:tbl>
    <w:p w:rsidR="0092328A" w:rsidRPr="00C4014E" w:rsidRDefault="0092328A" w:rsidP="0092328A">
      <w:pPr>
        <w:rPr>
          <w:sz w:val="28"/>
          <w:szCs w:val="28"/>
        </w:rPr>
      </w:pPr>
    </w:p>
    <w:p w:rsidR="0092328A" w:rsidRPr="0029208E" w:rsidRDefault="0092328A" w:rsidP="0092328A">
      <w:pPr>
        <w:jc w:val="center"/>
      </w:pPr>
      <w:r w:rsidRPr="0029208E">
        <w:t>ЗАЯВЛЕНИЕ</w:t>
      </w:r>
    </w:p>
    <w:p w:rsidR="0092328A" w:rsidRPr="0029208E" w:rsidRDefault="0092328A" w:rsidP="0092328A">
      <w:pPr>
        <w:jc w:val="center"/>
      </w:pPr>
    </w:p>
    <w:p w:rsidR="0092328A" w:rsidRDefault="0092328A" w:rsidP="0092328A">
      <w:pPr>
        <w:jc w:val="center"/>
      </w:pPr>
      <w:r w:rsidRPr="0029208E">
        <w:t>о предоставлении информации об объектах культурного наследия регионального или м</w:t>
      </w:r>
      <w:r w:rsidRPr="0029208E">
        <w:t>е</w:t>
      </w:r>
      <w:r w:rsidRPr="0029208E">
        <w:t>стного (муниципального) значения, находящихся на территории</w:t>
      </w:r>
      <w:r w:rsidR="008112F7">
        <w:t xml:space="preserve"> Тужи</w:t>
      </w:r>
      <w:r>
        <w:t xml:space="preserve">нского муниципального района </w:t>
      </w:r>
      <w:r w:rsidRPr="0029208E">
        <w:t xml:space="preserve"> Кировской области и включенных в единый государственный реестр объектов культурного наследия (памятников истории и культуры) народов Росси</w:t>
      </w:r>
      <w:r w:rsidRPr="0029208E">
        <w:t>й</w:t>
      </w:r>
      <w:r w:rsidRPr="0029208E">
        <w:t>ской Федерации</w:t>
      </w:r>
    </w:p>
    <w:p w:rsidR="0092328A" w:rsidRPr="0092328A" w:rsidRDefault="0092328A" w:rsidP="0092328A">
      <w:pPr>
        <w:jc w:val="center"/>
      </w:pPr>
    </w:p>
    <w:p w:rsidR="0092328A" w:rsidRPr="0092328A" w:rsidRDefault="0092328A" w:rsidP="0092328A">
      <w:pPr>
        <w:ind w:firstLine="708"/>
        <w:jc w:val="both"/>
        <w:rPr>
          <w:b/>
        </w:rPr>
      </w:pPr>
      <w:r w:rsidRPr="0092328A">
        <w:rPr>
          <w:b/>
        </w:rPr>
        <w:t>Прошу предоставить содержащуюся в едином государственном реес</w:t>
      </w:r>
      <w:r w:rsidRPr="0092328A">
        <w:rPr>
          <w:b/>
        </w:rPr>
        <w:t>т</w:t>
      </w:r>
      <w:r w:rsidRPr="0092328A">
        <w:rPr>
          <w:b/>
        </w:rPr>
        <w:t>ре объектов культурного наследия (памятников истории и культуры) нар</w:t>
      </w:r>
      <w:r w:rsidRPr="0092328A">
        <w:rPr>
          <w:b/>
        </w:rPr>
        <w:t>о</w:t>
      </w:r>
      <w:r w:rsidRPr="0092328A">
        <w:rPr>
          <w:b/>
        </w:rPr>
        <w:t>дов Российской Федерации информацию об объектах культурного наследия р</w:t>
      </w:r>
      <w:r w:rsidRPr="0092328A">
        <w:rPr>
          <w:b/>
        </w:rPr>
        <w:t>е</w:t>
      </w:r>
      <w:r w:rsidRPr="0092328A">
        <w:rPr>
          <w:b/>
        </w:rPr>
        <w:t>гионального или местного (муниципального) значения, расположенных по следующим адресам:</w:t>
      </w:r>
    </w:p>
    <w:p w:rsidR="0092328A" w:rsidRDefault="0092328A" w:rsidP="009232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92328A" w:rsidRPr="00ED12C9" w:rsidRDefault="0092328A" w:rsidP="0092328A">
      <w:pPr>
        <w:ind w:firstLine="708"/>
        <w:jc w:val="center"/>
        <w:rPr>
          <w:i/>
          <w:sz w:val="22"/>
          <w:szCs w:val="22"/>
        </w:rPr>
      </w:pPr>
      <w:r w:rsidRPr="00ED12C9">
        <w:rPr>
          <w:i/>
          <w:sz w:val="22"/>
          <w:szCs w:val="22"/>
        </w:rPr>
        <w:t>(указывается наименование населенного пункта, наименование улицы</w:t>
      </w:r>
      <w:r>
        <w:rPr>
          <w:i/>
          <w:sz w:val="22"/>
          <w:szCs w:val="22"/>
        </w:rPr>
        <w:t xml:space="preserve"> (при наличии)</w:t>
      </w:r>
      <w:r w:rsidRPr="00ED12C9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</w:t>
      </w:r>
      <w:r w:rsidRPr="00ED12C9">
        <w:rPr>
          <w:i/>
          <w:sz w:val="22"/>
          <w:szCs w:val="22"/>
        </w:rPr>
        <w:t>н</w:t>
      </w:r>
      <w:r w:rsidRPr="00ED12C9">
        <w:rPr>
          <w:i/>
          <w:sz w:val="22"/>
          <w:szCs w:val="22"/>
        </w:rPr>
        <w:t>о</w:t>
      </w:r>
      <w:r w:rsidRPr="00ED12C9">
        <w:rPr>
          <w:i/>
          <w:sz w:val="22"/>
          <w:szCs w:val="22"/>
        </w:rPr>
        <w:t xml:space="preserve">мер объекта </w:t>
      </w:r>
      <w:r>
        <w:rPr>
          <w:i/>
          <w:sz w:val="22"/>
          <w:szCs w:val="22"/>
        </w:rPr>
        <w:t xml:space="preserve"> (при наличии</w:t>
      </w:r>
      <w:r w:rsidRPr="00ED12C9">
        <w:rPr>
          <w:i/>
          <w:sz w:val="22"/>
          <w:szCs w:val="22"/>
        </w:rPr>
        <w:t>)</w:t>
      </w:r>
    </w:p>
    <w:p w:rsidR="0092328A" w:rsidRPr="0092328A" w:rsidRDefault="0092328A" w:rsidP="0092328A">
      <w:pPr>
        <w:jc w:val="both"/>
      </w:pPr>
      <w:r w:rsidRPr="0092328A">
        <w:t>и т.д.</w:t>
      </w:r>
    </w:p>
    <w:p w:rsidR="0092328A" w:rsidRPr="0092328A" w:rsidRDefault="0092328A" w:rsidP="0092328A">
      <w:pPr>
        <w:jc w:val="both"/>
      </w:pPr>
    </w:p>
    <w:p w:rsidR="0092328A" w:rsidRPr="0092328A" w:rsidRDefault="0092328A" w:rsidP="0092328A">
      <w:pPr>
        <w:jc w:val="both"/>
        <w:rPr>
          <w:b/>
        </w:rPr>
      </w:pPr>
      <w:r w:rsidRPr="0092328A">
        <w:rPr>
          <w:b/>
        </w:rPr>
        <w:t xml:space="preserve">Приложение: фотографическое изображение объекта, иные документы </w:t>
      </w:r>
    </w:p>
    <w:p w:rsidR="0092328A" w:rsidRPr="0092328A" w:rsidRDefault="0092328A" w:rsidP="0092328A">
      <w:pPr>
        <w:jc w:val="both"/>
        <w:rPr>
          <w:b/>
        </w:rPr>
      </w:pPr>
      <w:r w:rsidRPr="0092328A">
        <w:rPr>
          <w:b/>
        </w:rPr>
        <w:t xml:space="preserve">                        на __ л. в ___ экз.* </w:t>
      </w:r>
    </w:p>
    <w:p w:rsidR="0092328A" w:rsidRPr="0092328A" w:rsidRDefault="0092328A" w:rsidP="0092328A">
      <w:pPr>
        <w:jc w:val="both"/>
      </w:pPr>
    </w:p>
    <w:p w:rsidR="0092328A" w:rsidRPr="0092328A" w:rsidRDefault="0092328A" w:rsidP="0092328A">
      <w:pPr>
        <w:jc w:val="both"/>
      </w:pPr>
      <w:r w:rsidRPr="0092328A">
        <w:t xml:space="preserve">Фамилия, инициалы заявителя – </w:t>
      </w:r>
    </w:p>
    <w:p w:rsidR="0092328A" w:rsidRPr="0092328A" w:rsidRDefault="0092328A" w:rsidP="0092328A">
      <w:pPr>
        <w:jc w:val="both"/>
      </w:pPr>
      <w:r w:rsidRPr="0092328A">
        <w:t>физического лица или представителя</w:t>
      </w:r>
    </w:p>
    <w:p w:rsidR="0092328A" w:rsidRDefault="0092328A" w:rsidP="0092328A">
      <w:pPr>
        <w:jc w:val="both"/>
        <w:rPr>
          <w:sz w:val="28"/>
          <w:szCs w:val="28"/>
        </w:rPr>
      </w:pPr>
      <w:r w:rsidRPr="0092328A">
        <w:t xml:space="preserve">юридического лица                </w:t>
      </w:r>
      <w:r>
        <w:rPr>
          <w:sz w:val="28"/>
          <w:szCs w:val="28"/>
        </w:rPr>
        <w:t xml:space="preserve">          _____________________ /______________/</w:t>
      </w:r>
    </w:p>
    <w:p w:rsidR="0092328A" w:rsidRDefault="0092328A" w:rsidP="009232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3B1C04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, дата подписания)    </w:t>
      </w:r>
      <w:r w:rsidRPr="003B1C04">
        <w:rPr>
          <w:sz w:val="20"/>
          <w:szCs w:val="20"/>
        </w:rPr>
        <w:t xml:space="preserve">(расшифровка </w:t>
      </w:r>
      <w:r>
        <w:rPr>
          <w:sz w:val="20"/>
          <w:szCs w:val="20"/>
        </w:rPr>
        <w:t xml:space="preserve"> подписи)</w:t>
      </w:r>
    </w:p>
    <w:p w:rsidR="008112F7" w:rsidRDefault="008112F7" w:rsidP="0092328A">
      <w:pPr>
        <w:jc w:val="both"/>
        <w:rPr>
          <w:sz w:val="20"/>
          <w:szCs w:val="20"/>
        </w:rPr>
      </w:pPr>
    </w:p>
    <w:p w:rsidR="0092328A" w:rsidRDefault="0092328A" w:rsidP="00AA3611">
      <w:pPr>
        <w:jc w:val="both"/>
        <w:rPr>
          <w:sz w:val="22"/>
          <w:szCs w:val="22"/>
        </w:rPr>
      </w:pPr>
      <w:r w:rsidRPr="00B3468D">
        <w:rPr>
          <w:sz w:val="22"/>
          <w:szCs w:val="22"/>
        </w:rPr>
        <w:lastRenderedPageBreak/>
        <w:t xml:space="preserve">*Прилагается </w:t>
      </w:r>
      <w:r w:rsidRPr="00B3468D">
        <w:rPr>
          <w:sz w:val="22"/>
          <w:szCs w:val="22"/>
          <w:u w:val="single"/>
        </w:rPr>
        <w:t>по желанию</w:t>
      </w:r>
      <w:r w:rsidRPr="00B3468D">
        <w:rPr>
          <w:sz w:val="22"/>
          <w:szCs w:val="22"/>
        </w:rPr>
        <w:t xml:space="preserve"> заявителя в целях идентификации места нахождения объекта культурного наследия (в случае отсутствия адреса объекта культурного наследия или р</w:t>
      </w:r>
      <w:r w:rsidRPr="00B3468D">
        <w:rPr>
          <w:sz w:val="22"/>
          <w:szCs w:val="22"/>
        </w:rPr>
        <w:t>е</w:t>
      </w:r>
      <w:r w:rsidRPr="00B3468D">
        <w:rPr>
          <w:sz w:val="22"/>
          <w:szCs w:val="22"/>
        </w:rPr>
        <w:t>гистрации такого объекта по нескольким адресам</w:t>
      </w:r>
      <w:r w:rsidR="00181AD8">
        <w:rPr>
          <w:sz w:val="22"/>
          <w:szCs w:val="22"/>
        </w:rPr>
        <w:t>)</w:t>
      </w:r>
    </w:p>
    <w:p w:rsidR="00313FA7" w:rsidRDefault="00313FA7" w:rsidP="00AA3611">
      <w:pPr>
        <w:jc w:val="both"/>
        <w:rPr>
          <w:sz w:val="22"/>
          <w:szCs w:val="22"/>
        </w:rPr>
      </w:pPr>
    </w:p>
    <w:p w:rsidR="00313FA7" w:rsidRDefault="00313FA7" w:rsidP="00AA3611">
      <w:pPr>
        <w:jc w:val="both"/>
        <w:rPr>
          <w:sz w:val="22"/>
          <w:szCs w:val="22"/>
        </w:rPr>
      </w:pPr>
    </w:p>
    <w:p w:rsidR="00313FA7" w:rsidRPr="00AA3611" w:rsidRDefault="00313FA7" w:rsidP="00AA3611">
      <w:pPr>
        <w:jc w:val="both"/>
        <w:rPr>
          <w:sz w:val="20"/>
          <w:szCs w:val="20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92328A" w:rsidRPr="00022C06">
        <w:tc>
          <w:tcPr>
            <w:tcW w:w="4963" w:type="dxa"/>
          </w:tcPr>
          <w:p w:rsidR="0092328A" w:rsidRPr="00022C06" w:rsidRDefault="0092328A" w:rsidP="00FA0942">
            <w:pPr>
              <w:rPr>
                <w:sz w:val="22"/>
                <w:szCs w:val="22"/>
              </w:rPr>
            </w:pPr>
            <w:r w:rsidRPr="00022C06">
              <w:rPr>
                <w:sz w:val="22"/>
                <w:szCs w:val="22"/>
              </w:rPr>
              <w:t>приложение 3</w:t>
            </w:r>
          </w:p>
          <w:p w:rsidR="0092328A" w:rsidRPr="00022C06" w:rsidRDefault="0092328A" w:rsidP="00FA0942">
            <w:pPr>
              <w:jc w:val="both"/>
              <w:rPr>
                <w:sz w:val="28"/>
                <w:szCs w:val="28"/>
              </w:rPr>
            </w:pPr>
            <w:r w:rsidRPr="00022C06">
              <w:rPr>
                <w:sz w:val="22"/>
                <w:szCs w:val="22"/>
              </w:rPr>
              <w:t xml:space="preserve">к Административному регламенту  предоставления </w:t>
            </w:r>
            <w:r>
              <w:rPr>
                <w:sz w:val="22"/>
                <w:szCs w:val="22"/>
              </w:rPr>
              <w:t>муниципальной</w:t>
            </w:r>
            <w:r w:rsidRPr="00022C06">
              <w:rPr>
                <w:sz w:val="22"/>
                <w:szCs w:val="22"/>
              </w:rPr>
              <w:t xml:space="preserve"> услуги «Предоставление информации об объектах культурного наследия регионального или местного (муниципального) значения, находящихся на территории</w:t>
            </w:r>
            <w:r w:rsidR="008112F7">
              <w:rPr>
                <w:sz w:val="22"/>
                <w:szCs w:val="22"/>
              </w:rPr>
              <w:t xml:space="preserve"> Тужи</w:t>
            </w:r>
            <w:r>
              <w:rPr>
                <w:sz w:val="22"/>
                <w:szCs w:val="22"/>
              </w:rPr>
              <w:t>нского муниципального района</w:t>
            </w:r>
            <w:r w:rsidRPr="00022C06">
              <w:rPr>
                <w:sz w:val="22"/>
                <w:szCs w:val="22"/>
              </w:rPr>
              <w:t xml:space="preserve"> Кировской области и включенных в единый государственный реестр объектов культурного наследия (памятников истории и культуры) народов Росси</w:t>
            </w:r>
            <w:r w:rsidRPr="00022C06">
              <w:rPr>
                <w:sz w:val="22"/>
                <w:szCs w:val="22"/>
              </w:rPr>
              <w:t>й</w:t>
            </w:r>
            <w:r w:rsidRPr="00022C06">
              <w:rPr>
                <w:sz w:val="22"/>
                <w:szCs w:val="22"/>
              </w:rPr>
              <w:t>ской Федерации»</w:t>
            </w:r>
          </w:p>
        </w:tc>
      </w:tr>
    </w:tbl>
    <w:p w:rsidR="0092328A" w:rsidRDefault="0092328A" w:rsidP="0092328A">
      <w:pPr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</w:t>
      </w: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</w:pPr>
    </w:p>
    <w:p w:rsidR="0092328A" w:rsidRDefault="0092328A" w:rsidP="0092328A">
      <w:r>
        <w:rPr>
          <w:noProof/>
        </w:rPr>
        <w:pict>
          <v:line id="_x0000_s1046" style="position:absolute;flip:x;z-index:251661824" from="270pt,202pt" to="378pt,202pt">
            <v:stroke endarrow="block"/>
          </v:line>
        </w:pict>
      </w:r>
      <w:r>
        <w:rPr>
          <w:noProof/>
        </w:rPr>
        <w:pict>
          <v:shape id="_x0000_s1028" type="#_x0000_t202" style="position:absolute;margin-left:27pt;margin-top:177.9pt;width:243pt;height:42.1pt;z-index:251643392">
            <v:textbox style="mso-next-textbox:#_x0000_s1028">
              <w:txbxContent>
                <w:p w:rsidR="00313FA7" w:rsidRPr="001217E1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Формулировка поискового запроса о наличии информации об объекте культурного насл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дия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flip:y;z-index:251660800" from="378pt,202pt" to="378pt,472pt"/>
        </w:pict>
      </w:r>
      <w:r>
        <w:rPr>
          <w:noProof/>
        </w:rPr>
        <w:pict>
          <v:line id="_x0000_s1044" style="position:absolute;z-index:251659776" from="333pt,472pt" to="378pt,472pt"/>
        </w:pict>
      </w:r>
      <w:r>
        <w:rPr>
          <w:noProof/>
        </w:rPr>
        <w:pict>
          <v:line id="_x0000_s1043" style="position:absolute;z-index:251658752" from="-18pt,202pt" to="27pt,202pt">
            <v:stroke endarrow="block"/>
          </v:line>
        </w:pict>
      </w:r>
      <w:r>
        <w:rPr>
          <w:noProof/>
        </w:rPr>
        <w:pict>
          <v:line id="_x0000_s1042" style="position:absolute;flip:y;z-index:251657728" from="-18pt,202pt" to="-18pt,373pt"/>
        </w:pict>
      </w:r>
      <w:r>
        <w:rPr>
          <w:noProof/>
        </w:rPr>
        <w:pict>
          <v:line id="_x0000_s1041" style="position:absolute;flip:x;z-index:251656704" from="-18pt,373pt" to="0,373pt"/>
        </w:pict>
      </w:r>
      <w:r>
        <w:rPr>
          <w:noProof/>
        </w:rPr>
        <w:pict>
          <v:shape id="_x0000_s1031" type="#_x0000_t202" style="position:absolute;margin-left:63pt;margin-top:256pt;width:162pt;height:47.9pt;z-index:251646464">
            <v:textbox style="mso-next-textbox:#_x0000_s1031">
              <w:txbxContent>
                <w:p w:rsidR="00313FA7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Ответ системы </w:t>
                  </w:r>
                </w:p>
                <w:p w:rsidR="00313FA7" w:rsidRPr="001217E1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поисковый запрос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z-index:251655680" from="2in,220pt" to="2in,256pt"/>
        </w:pict>
      </w:r>
      <w:r>
        <w:rPr>
          <w:noProof/>
        </w:rPr>
        <w:pict>
          <v:shape id="_x0000_s1026" type="#_x0000_t202" style="position:absolute;margin-left:27pt;margin-top:4.2pt;width:234pt;height:26.8pt;z-index:251641344">
            <v:textbox style="mso-next-textbox:#_x0000_s1026">
              <w:txbxContent>
                <w:p w:rsidR="00313FA7" w:rsidRDefault="00313FA7" w:rsidP="0092328A">
                  <w:pPr>
                    <w:jc w:val="center"/>
                  </w:pPr>
                  <w:r>
                    <w:t>Получатель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4" style="position:absolute;flip:x;z-index:251649536" from="2in,31pt" to="2in,69.9pt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9" type="#_x0000_t66" style="position:absolute;margin-left:261pt;margin-top:58pt;width:99pt;height:90pt;z-index:251654656">
            <v:textbox style="mso-next-textbox:#_x0000_s1039">
              <w:txbxContent>
                <w:p w:rsidR="00313FA7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 w:rsidRPr="00772594">
                    <w:rPr>
                      <w:sz w:val="22"/>
                      <w:szCs w:val="22"/>
                    </w:rPr>
                    <w:t>Ответстве</w:t>
                  </w:r>
                  <w:r w:rsidRPr="00772594">
                    <w:rPr>
                      <w:sz w:val="22"/>
                      <w:szCs w:val="22"/>
                    </w:rPr>
                    <w:t>н</w:t>
                  </w:r>
                  <w:r w:rsidRPr="00772594">
                    <w:rPr>
                      <w:sz w:val="22"/>
                      <w:szCs w:val="22"/>
                    </w:rPr>
                    <w:t xml:space="preserve">ное лицо </w:t>
                  </w:r>
                </w:p>
                <w:p w:rsidR="00313FA7" w:rsidRPr="00772594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 w:rsidRPr="00772594">
                    <w:rPr>
                      <w:sz w:val="22"/>
                      <w:szCs w:val="22"/>
                    </w:rPr>
                    <w:t>департ</w:t>
                  </w:r>
                  <w:r w:rsidRPr="00772594">
                    <w:rPr>
                      <w:sz w:val="22"/>
                      <w:szCs w:val="22"/>
                    </w:rPr>
                    <w:t>а</w:t>
                  </w:r>
                  <w:r w:rsidRPr="00772594">
                    <w:rPr>
                      <w:sz w:val="22"/>
                      <w:szCs w:val="22"/>
                    </w:rPr>
                    <w:t>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in;margin-top:58pt;width:99pt;height:96.1pt;z-index:251645440">
            <v:textbox style="mso-next-textbox:#_x0000_s1030">
              <w:txbxContent>
                <w:p w:rsidR="00313FA7" w:rsidRPr="001217E1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Обновление и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формации об объектах культурного насл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дия, размеще</w:t>
                  </w:r>
                  <w:r>
                    <w:rPr>
                      <w:sz w:val="22"/>
                      <w:szCs w:val="22"/>
                    </w:rPr>
                    <w:t>н</w:t>
                  </w:r>
                  <w:r>
                    <w:rPr>
                      <w:sz w:val="22"/>
                      <w:szCs w:val="22"/>
                    </w:rPr>
                    <w:t>ной на сайте д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партамента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z-index:251653632" from="261pt,402.9pt" to="261pt,447.9pt"/>
        </w:pict>
      </w:r>
      <w:r>
        <w:rPr>
          <w:noProof/>
        </w:rPr>
        <w:pict>
          <v:shape id="_x0000_s1032" type="#_x0000_t202" style="position:absolute;margin-left:189pt;margin-top:447.9pt;width:2in;height:45pt;z-index:251647488">
            <v:textbox style="mso-next-textbox:#_x0000_s1032">
              <w:txbxContent>
                <w:p w:rsidR="00313FA7" w:rsidRPr="001217E1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Просмотр информации об объекте культурного       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следия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z-index:251652608" from="2in,303.9pt" to="261pt,348.9pt"/>
        </w:pict>
      </w:r>
      <w:r>
        <w:rPr>
          <w:noProof/>
        </w:rPr>
        <w:pict>
          <v:line id="_x0000_s1036" style="position:absolute;flip:x;z-index:251651584" from="1in,303.9pt" to="2in,348.9pt"/>
        </w:pict>
      </w:r>
      <w:r>
        <w:rPr>
          <w:noProof/>
        </w:rPr>
        <w:pict>
          <v:shape id="_x0000_s1033" type="#_x0000_t202" style="position:absolute;margin-left:189pt;margin-top:348.9pt;width:2in;height:54pt;z-index:251648512">
            <v:textbox style="mso-next-textbox:#_x0000_s1033">
              <w:txbxContent>
                <w:p w:rsidR="00313FA7" w:rsidRPr="001217E1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Информация об объекте  культурного наследия имеется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0;margin-top:348.9pt;width:2in;height:54pt;z-index:251644416">
            <v:textbox style="mso-next-textbox:#_x0000_s1029">
              <w:txbxContent>
                <w:p w:rsidR="00313FA7" w:rsidRPr="001217E1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Информация об объекте  культурного наследия     о</w:t>
                  </w:r>
                  <w:r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>сутствует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pt;margin-top:69.9pt;width:234pt;height:63pt;z-index:251642368">
            <v:textbox style="mso-next-textbox:#_x0000_s1027">
              <w:txbxContent>
                <w:p w:rsidR="00313FA7" w:rsidRDefault="00313FA7" w:rsidP="0092328A">
                  <w:pPr>
                    <w:jc w:val="center"/>
                  </w:pPr>
                </w:p>
                <w:p w:rsidR="00313FA7" w:rsidRDefault="00313FA7" w:rsidP="0092328A">
                  <w:pPr>
                    <w:jc w:val="center"/>
                  </w:pPr>
                  <w:r>
                    <w:t xml:space="preserve">Вход на сайт департамента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5" style="position:absolute;z-index:251650560" from="2in,132.9pt" to="2in,177.9pt"/>
        </w:pict>
      </w:r>
    </w:p>
    <w:p w:rsidR="0092328A" w:rsidRDefault="0092328A" w:rsidP="00923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rPr>
          <w:sz w:val="28"/>
          <w:szCs w:val="28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92328A" w:rsidRPr="00022C06">
        <w:tc>
          <w:tcPr>
            <w:tcW w:w="4963" w:type="dxa"/>
          </w:tcPr>
          <w:p w:rsidR="0092328A" w:rsidRDefault="0092328A" w:rsidP="00FA0942">
            <w:pPr>
              <w:rPr>
                <w:sz w:val="22"/>
                <w:szCs w:val="22"/>
              </w:rPr>
            </w:pPr>
          </w:p>
          <w:p w:rsidR="0092328A" w:rsidRDefault="0092328A" w:rsidP="00FA0942">
            <w:pPr>
              <w:rPr>
                <w:sz w:val="22"/>
                <w:szCs w:val="22"/>
              </w:rPr>
            </w:pPr>
          </w:p>
          <w:p w:rsidR="0092328A" w:rsidRDefault="0092328A" w:rsidP="00FA0942">
            <w:pPr>
              <w:rPr>
                <w:sz w:val="22"/>
                <w:szCs w:val="22"/>
              </w:rPr>
            </w:pPr>
          </w:p>
          <w:p w:rsidR="0092328A" w:rsidRDefault="0092328A" w:rsidP="00FA0942">
            <w:pPr>
              <w:rPr>
                <w:sz w:val="22"/>
                <w:szCs w:val="22"/>
              </w:rPr>
            </w:pPr>
          </w:p>
          <w:p w:rsidR="0092328A" w:rsidRDefault="0092328A" w:rsidP="00FA0942">
            <w:pPr>
              <w:rPr>
                <w:sz w:val="22"/>
                <w:szCs w:val="22"/>
              </w:rPr>
            </w:pPr>
          </w:p>
          <w:p w:rsidR="0092328A" w:rsidRDefault="0092328A" w:rsidP="00FA0942">
            <w:pPr>
              <w:rPr>
                <w:sz w:val="22"/>
                <w:szCs w:val="22"/>
              </w:rPr>
            </w:pPr>
          </w:p>
          <w:p w:rsidR="0092328A" w:rsidRDefault="0092328A" w:rsidP="00FA0942">
            <w:pPr>
              <w:rPr>
                <w:sz w:val="22"/>
                <w:szCs w:val="22"/>
              </w:rPr>
            </w:pPr>
          </w:p>
          <w:p w:rsidR="00181AD8" w:rsidRDefault="00181AD8" w:rsidP="00FA0942">
            <w:pPr>
              <w:rPr>
                <w:sz w:val="22"/>
                <w:szCs w:val="22"/>
              </w:rPr>
            </w:pPr>
          </w:p>
          <w:p w:rsidR="0031544F" w:rsidRDefault="0031544F" w:rsidP="00FA0942">
            <w:pPr>
              <w:rPr>
                <w:sz w:val="22"/>
                <w:szCs w:val="22"/>
              </w:rPr>
            </w:pPr>
          </w:p>
          <w:p w:rsidR="0092328A" w:rsidRPr="00022C06" w:rsidRDefault="0092328A" w:rsidP="00FA0942">
            <w:pPr>
              <w:rPr>
                <w:sz w:val="22"/>
                <w:szCs w:val="22"/>
              </w:rPr>
            </w:pPr>
            <w:r w:rsidRPr="00022C06">
              <w:rPr>
                <w:sz w:val="22"/>
                <w:szCs w:val="22"/>
              </w:rPr>
              <w:t>приложение 4</w:t>
            </w:r>
          </w:p>
          <w:p w:rsidR="0092328A" w:rsidRPr="00022C06" w:rsidRDefault="0092328A" w:rsidP="00FA0942">
            <w:pPr>
              <w:jc w:val="both"/>
              <w:rPr>
                <w:sz w:val="28"/>
                <w:szCs w:val="28"/>
              </w:rPr>
            </w:pPr>
            <w:r w:rsidRPr="00022C06">
              <w:rPr>
                <w:sz w:val="22"/>
                <w:szCs w:val="22"/>
              </w:rPr>
              <w:t xml:space="preserve">к Административному регламенту  предоставления </w:t>
            </w:r>
            <w:r>
              <w:rPr>
                <w:sz w:val="22"/>
                <w:szCs w:val="22"/>
              </w:rPr>
              <w:t>муниципальной</w:t>
            </w:r>
            <w:r w:rsidRPr="00022C06">
              <w:rPr>
                <w:sz w:val="22"/>
                <w:szCs w:val="22"/>
              </w:rPr>
              <w:t xml:space="preserve"> услуги «Предоставление информации об объектах культурного наследия регионального или местного (муниципального) значения, находящихся на территории </w:t>
            </w:r>
            <w:r w:rsidR="008112F7">
              <w:rPr>
                <w:sz w:val="22"/>
                <w:szCs w:val="22"/>
              </w:rPr>
              <w:t>Тужи</w:t>
            </w:r>
            <w:r>
              <w:rPr>
                <w:sz w:val="22"/>
                <w:szCs w:val="22"/>
              </w:rPr>
              <w:t xml:space="preserve">нского муниципального района </w:t>
            </w:r>
            <w:r w:rsidRPr="00022C06">
              <w:rPr>
                <w:sz w:val="22"/>
                <w:szCs w:val="22"/>
              </w:rPr>
              <w:t>Кировской области и включенных в единый государственный реестр объектов культурного наследия (памятников истории и культуры) народов Росси</w:t>
            </w:r>
            <w:r w:rsidRPr="00022C06">
              <w:rPr>
                <w:sz w:val="22"/>
                <w:szCs w:val="22"/>
              </w:rPr>
              <w:t>й</w:t>
            </w:r>
            <w:r w:rsidRPr="00022C06">
              <w:rPr>
                <w:sz w:val="22"/>
                <w:szCs w:val="22"/>
              </w:rPr>
              <w:t>ской Федерации»</w:t>
            </w:r>
          </w:p>
        </w:tc>
      </w:tr>
    </w:tbl>
    <w:p w:rsidR="0092328A" w:rsidRDefault="0092328A" w:rsidP="0092328A">
      <w:pPr>
        <w:rPr>
          <w:sz w:val="28"/>
          <w:szCs w:val="28"/>
        </w:rPr>
      </w:pPr>
    </w:p>
    <w:p w:rsidR="0092328A" w:rsidRDefault="0092328A" w:rsidP="0092328A">
      <w:pPr>
        <w:jc w:val="center"/>
      </w:pPr>
      <w:r>
        <w:rPr>
          <w:sz w:val="28"/>
          <w:szCs w:val="28"/>
        </w:rPr>
        <w:t>блок-схема предоставления муниципальной услуги в письменной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</w:t>
      </w:r>
    </w:p>
    <w:p w:rsidR="0092328A" w:rsidRDefault="0092328A" w:rsidP="0092328A">
      <w:r>
        <w:rPr>
          <w:noProof/>
        </w:rPr>
        <w:pict>
          <v:line id="_x0000_s1060" style="position:absolute;flip:x;z-index:251673088" from="297pt,267.9pt" to="351pt,294.9pt"/>
        </w:pict>
      </w:r>
      <w:r>
        <w:rPr>
          <w:noProof/>
        </w:rPr>
        <w:pict>
          <v:shape id="_x0000_s1049" type="#_x0000_t202" style="position:absolute;margin-left:27pt;margin-top:213.9pt;width:162pt;height:45pt;z-index:251664896">
            <v:textbox style="mso-next-textbox:#_x0000_s1049">
              <w:txbxContent>
                <w:p w:rsidR="00313FA7" w:rsidRPr="001217E1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информации об объекте (объектах)            культурн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го наследия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9" style="position:absolute;z-index:251672064" from="108pt,258.9pt" to="108pt,294.9pt"/>
        </w:pict>
      </w:r>
      <w:r>
        <w:rPr>
          <w:noProof/>
        </w:rPr>
        <w:pict>
          <v:shape id="_x0000_s1054" type="#_x0000_t202" style="position:absolute;margin-left:27pt;margin-top:294.9pt;width:162pt;height:1in;z-index:251670016">
            <v:textbox style="mso-next-textbox:#_x0000_s1054">
              <w:txbxContent>
                <w:p w:rsidR="00313FA7" w:rsidRPr="001217E1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информации         об объекте (объектах)            культурного наследия               за</w:t>
                  </w:r>
                  <w:r>
                    <w:rPr>
                      <w:sz w:val="22"/>
                      <w:szCs w:val="22"/>
                    </w:rPr>
                    <w:t>я</w:t>
                  </w:r>
                  <w:r>
                    <w:rPr>
                      <w:sz w:val="22"/>
                      <w:szCs w:val="22"/>
                    </w:rPr>
                    <w:t>вителю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34pt;margin-top:294.9pt;width:126pt;height:1in;z-index:251671040">
            <v:textbox style="mso-next-textbox:#_x0000_s1055">
              <w:txbxContent>
                <w:p w:rsidR="00313FA7" w:rsidRPr="001217E1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 заявителю ув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домления об отказе в предоставл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нии муниципальной у</w:t>
                  </w:r>
                  <w:r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279pt;margin-top:213.9pt;width:2in;height:54pt;z-index:251665920">
            <v:textbox style="mso-next-textbox:#_x0000_s1050">
              <w:txbxContent>
                <w:p w:rsidR="00313FA7" w:rsidRPr="001217E1" w:rsidRDefault="00313FA7" w:rsidP="009232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3" style="position:absolute;flip:x;z-index:251668992" from="108pt,141.9pt" to="3in,213.9pt"/>
        </w:pict>
      </w:r>
      <w:r>
        <w:rPr>
          <w:noProof/>
        </w:rPr>
        <w:pict>
          <v:line id="_x0000_s1052" style="position:absolute;z-index:251667968" from="3in,141.9pt" to="351pt,213.9pt"/>
        </w:pict>
      </w:r>
      <w:r>
        <w:rPr>
          <w:noProof/>
        </w:rPr>
        <w:pict>
          <v:line id="_x0000_s1051" style="position:absolute;z-index:251666944" from="3in,60.9pt" to="3in,114.9pt"/>
        </w:pict>
      </w:r>
      <w:r>
        <w:rPr>
          <w:noProof/>
        </w:rPr>
        <w:pict>
          <v:shape id="_x0000_s1048" type="#_x0000_t202" style="position:absolute;margin-left:27pt;margin-top:114.9pt;width:387pt;height:27pt;z-index:251663872">
            <v:textbox style="mso-next-textbox:#_x0000_s1048">
              <w:txbxContent>
                <w:p w:rsidR="00313FA7" w:rsidRDefault="00313FA7" w:rsidP="0092328A">
                  <w:pPr>
                    <w:jc w:val="center"/>
                  </w:pPr>
                  <w: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7pt;margin-top:33.9pt;width:387pt;height:27pt;z-index:251662848">
            <v:textbox style="mso-next-textbox:#_x0000_s1047">
              <w:txbxContent>
                <w:p w:rsidR="00313FA7" w:rsidRDefault="00313FA7" w:rsidP="0092328A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shape>
        </w:pict>
      </w: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8112F7" w:rsidRDefault="008112F7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92328A" w:rsidRPr="00022C06">
        <w:tc>
          <w:tcPr>
            <w:tcW w:w="4963" w:type="dxa"/>
          </w:tcPr>
          <w:p w:rsidR="0092328A" w:rsidRPr="00022C06" w:rsidRDefault="0092328A" w:rsidP="00FA0942">
            <w:pPr>
              <w:rPr>
                <w:sz w:val="22"/>
                <w:szCs w:val="22"/>
              </w:rPr>
            </w:pPr>
            <w:r w:rsidRPr="00022C06">
              <w:rPr>
                <w:sz w:val="22"/>
                <w:szCs w:val="22"/>
              </w:rPr>
              <w:t>приложение 5</w:t>
            </w:r>
          </w:p>
          <w:p w:rsidR="0092328A" w:rsidRDefault="0092328A" w:rsidP="00FA0942">
            <w:pPr>
              <w:jc w:val="both"/>
              <w:rPr>
                <w:sz w:val="22"/>
                <w:szCs w:val="22"/>
              </w:rPr>
            </w:pPr>
            <w:r w:rsidRPr="00022C06">
              <w:rPr>
                <w:sz w:val="22"/>
                <w:szCs w:val="22"/>
              </w:rPr>
              <w:t>к Административному регламенту  предоставл</w:t>
            </w:r>
            <w:r w:rsidRPr="00022C06">
              <w:rPr>
                <w:sz w:val="22"/>
                <w:szCs w:val="22"/>
              </w:rPr>
              <w:t>е</w:t>
            </w:r>
            <w:r w:rsidRPr="00022C06"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</w:rPr>
              <w:t>муниципальной</w:t>
            </w:r>
            <w:r w:rsidRPr="00022C06">
              <w:rPr>
                <w:sz w:val="22"/>
                <w:szCs w:val="22"/>
              </w:rPr>
              <w:t xml:space="preserve"> услуги «Предоставление информации об объектах культурного наследия регионального или местного (муниципального) значения, находящихся на территории</w:t>
            </w:r>
            <w:r>
              <w:rPr>
                <w:sz w:val="22"/>
                <w:szCs w:val="22"/>
              </w:rPr>
              <w:t xml:space="preserve"> </w:t>
            </w:r>
          </w:p>
          <w:p w:rsidR="0092328A" w:rsidRPr="00022C06" w:rsidRDefault="008112F7" w:rsidP="00FA0942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Тужи</w:t>
            </w:r>
            <w:r w:rsidR="0092328A">
              <w:rPr>
                <w:sz w:val="22"/>
                <w:szCs w:val="22"/>
              </w:rPr>
              <w:t>нского муниципального района</w:t>
            </w:r>
            <w:r w:rsidR="0092328A" w:rsidRPr="00022C06">
              <w:rPr>
                <w:sz w:val="22"/>
                <w:szCs w:val="22"/>
              </w:rPr>
              <w:t xml:space="preserve"> Кировской области и включенных в единый государственный реестр объектов культурного наследия (памятников истории и культуры) народов Росси</w:t>
            </w:r>
            <w:r w:rsidR="0092328A" w:rsidRPr="00022C06">
              <w:rPr>
                <w:sz w:val="22"/>
                <w:szCs w:val="22"/>
              </w:rPr>
              <w:t>й</w:t>
            </w:r>
            <w:r w:rsidR="0092328A" w:rsidRPr="00022C06">
              <w:rPr>
                <w:sz w:val="22"/>
                <w:szCs w:val="22"/>
              </w:rPr>
              <w:t>ской Федерации»</w:t>
            </w:r>
          </w:p>
        </w:tc>
      </w:tr>
    </w:tbl>
    <w:p w:rsidR="0092328A" w:rsidRPr="008112F7" w:rsidRDefault="0092328A" w:rsidP="009232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Форма</w:t>
      </w:r>
    </w:p>
    <w:tbl>
      <w:tblPr>
        <w:tblW w:w="0" w:type="auto"/>
        <w:tblInd w:w="5778" w:type="dxa"/>
        <w:tblLook w:val="01E0"/>
      </w:tblPr>
      <w:tblGrid>
        <w:gridCol w:w="3792"/>
      </w:tblGrid>
      <w:tr w:rsidR="0092328A" w:rsidRPr="00022C06">
        <w:tc>
          <w:tcPr>
            <w:tcW w:w="3793" w:type="dxa"/>
          </w:tcPr>
          <w:p w:rsidR="0092328A" w:rsidRPr="00022C06" w:rsidRDefault="0092328A" w:rsidP="00FA0942">
            <w:pPr>
              <w:rPr>
                <w:sz w:val="22"/>
                <w:szCs w:val="22"/>
              </w:rPr>
            </w:pPr>
            <w:r w:rsidRPr="00022C06">
              <w:rPr>
                <w:sz w:val="22"/>
                <w:szCs w:val="22"/>
              </w:rPr>
              <w:t xml:space="preserve">Приложение </w:t>
            </w:r>
          </w:p>
          <w:p w:rsidR="0092328A" w:rsidRPr="00022C06" w:rsidRDefault="0092328A" w:rsidP="00FA0942">
            <w:pPr>
              <w:jc w:val="both"/>
              <w:rPr>
                <w:sz w:val="22"/>
                <w:szCs w:val="22"/>
              </w:rPr>
            </w:pPr>
            <w:r w:rsidRPr="00022C06">
              <w:rPr>
                <w:sz w:val="22"/>
                <w:szCs w:val="22"/>
              </w:rPr>
              <w:t xml:space="preserve">к письму </w:t>
            </w:r>
            <w:r w:rsidR="00181AD8">
              <w:rPr>
                <w:sz w:val="22"/>
                <w:szCs w:val="22"/>
              </w:rPr>
              <w:t xml:space="preserve">Отдела культуры </w:t>
            </w:r>
            <w:r w:rsidR="00B95B81">
              <w:rPr>
                <w:sz w:val="22"/>
                <w:szCs w:val="22"/>
              </w:rPr>
              <w:t>администрации</w:t>
            </w:r>
            <w:r w:rsidR="008112F7">
              <w:rPr>
                <w:sz w:val="22"/>
                <w:szCs w:val="22"/>
              </w:rPr>
              <w:t xml:space="preserve"> Тужи</w:t>
            </w:r>
            <w:r>
              <w:rPr>
                <w:sz w:val="22"/>
                <w:szCs w:val="22"/>
              </w:rPr>
              <w:t xml:space="preserve">нского района </w:t>
            </w:r>
            <w:r w:rsidRPr="00022C06">
              <w:rPr>
                <w:sz w:val="22"/>
                <w:szCs w:val="22"/>
              </w:rPr>
              <w:t xml:space="preserve">Кировской области </w:t>
            </w:r>
          </w:p>
          <w:p w:rsidR="0092328A" w:rsidRPr="00022C06" w:rsidRDefault="0092328A" w:rsidP="00FA0942">
            <w:pPr>
              <w:jc w:val="both"/>
              <w:rPr>
                <w:sz w:val="28"/>
                <w:szCs w:val="28"/>
              </w:rPr>
            </w:pPr>
            <w:r w:rsidRPr="00022C06">
              <w:rPr>
                <w:sz w:val="22"/>
                <w:szCs w:val="22"/>
              </w:rPr>
              <w:t>от ______________ № ______</w:t>
            </w:r>
          </w:p>
        </w:tc>
      </w:tr>
    </w:tbl>
    <w:p w:rsidR="0092328A" w:rsidRDefault="0092328A" w:rsidP="0092328A">
      <w:pPr>
        <w:rPr>
          <w:sz w:val="28"/>
          <w:szCs w:val="28"/>
        </w:rPr>
      </w:pPr>
    </w:p>
    <w:p w:rsidR="0092328A" w:rsidRDefault="0092328A" w:rsidP="0092328A">
      <w:pPr>
        <w:rPr>
          <w:b/>
          <w:bCs/>
          <w:sz w:val="28"/>
          <w:szCs w:val="28"/>
        </w:rPr>
      </w:pPr>
    </w:p>
    <w:p w:rsidR="0092328A" w:rsidRPr="00F7398E" w:rsidRDefault="0092328A" w:rsidP="0092328A">
      <w:pPr>
        <w:jc w:val="center"/>
        <w:rPr>
          <w:b/>
          <w:bCs/>
          <w:sz w:val="28"/>
          <w:szCs w:val="28"/>
        </w:rPr>
      </w:pPr>
      <w:r w:rsidRPr="00F7398E">
        <w:rPr>
          <w:b/>
          <w:bCs/>
          <w:sz w:val="28"/>
          <w:szCs w:val="28"/>
        </w:rPr>
        <w:t>ИНФОРМАЦИЯ</w:t>
      </w:r>
      <w:r w:rsidRPr="00F7398E">
        <w:rPr>
          <w:b/>
          <w:bCs/>
          <w:sz w:val="28"/>
          <w:szCs w:val="28"/>
        </w:rPr>
        <w:br/>
        <w:t>ОБ ОБЪЕКТЕ КУЛЬТУРНОГО НАСЛЕДИЯ</w:t>
      </w:r>
    </w:p>
    <w:p w:rsidR="0092328A" w:rsidRPr="00F7398E" w:rsidRDefault="0092328A" w:rsidP="0092328A">
      <w:pPr>
        <w:jc w:val="center"/>
        <w:rPr>
          <w:b/>
          <w:bCs/>
          <w:sz w:val="28"/>
          <w:szCs w:val="28"/>
        </w:rPr>
      </w:pPr>
      <w:r w:rsidRPr="00F7398E">
        <w:rPr>
          <w:b/>
          <w:bCs/>
          <w:sz w:val="28"/>
          <w:szCs w:val="28"/>
        </w:rPr>
        <w:t xml:space="preserve">(ПАМЯТНИКЕ ИСТОРИИ И КУЛЬТУРЫ) </w:t>
      </w:r>
    </w:p>
    <w:p w:rsidR="0092328A" w:rsidRPr="00F7398E" w:rsidRDefault="0092328A" w:rsidP="0092328A">
      <w:pPr>
        <w:jc w:val="center"/>
        <w:rPr>
          <w:b/>
          <w:bCs/>
          <w:sz w:val="28"/>
          <w:szCs w:val="28"/>
        </w:rPr>
      </w:pPr>
      <w:r w:rsidRPr="00F7398E">
        <w:rPr>
          <w:b/>
          <w:bCs/>
          <w:sz w:val="28"/>
          <w:szCs w:val="28"/>
        </w:rPr>
        <w:t>НАРОДОВ РОССИЙСКОЙ ФЕДЕРАЦИИ</w:t>
      </w:r>
    </w:p>
    <w:p w:rsidR="0092328A" w:rsidRPr="0019303D" w:rsidRDefault="0092328A" w:rsidP="0092328A">
      <w:pPr>
        <w:jc w:val="center"/>
        <w:rPr>
          <w:sz w:val="36"/>
          <w:szCs w:val="36"/>
        </w:rPr>
      </w:pPr>
    </w:p>
    <w:p w:rsidR="0092328A" w:rsidRPr="007D3D45" w:rsidRDefault="0092328A" w:rsidP="0092328A">
      <w:pPr>
        <w:jc w:val="center"/>
        <w:rPr>
          <w:b/>
          <w:bCs/>
        </w:rPr>
      </w:pPr>
      <w:r w:rsidRPr="007D3D45">
        <w:rPr>
          <w:b/>
          <w:bCs/>
        </w:rPr>
        <w:t>Фотографическое изображение (общий вид) объекта культурного наследия</w:t>
      </w:r>
    </w:p>
    <w:p w:rsidR="0092328A" w:rsidRDefault="0092328A" w:rsidP="0092328A"/>
    <w:tbl>
      <w:tblPr>
        <w:tblW w:w="0" w:type="auto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5"/>
      </w:tblGrid>
      <w:tr w:rsidR="0092328A">
        <w:tblPrEx>
          <w:tblCellMar>
            <w:top w:w="0" w:type="dxa"/>
            <w:bottom w:w="0" w:type="dxa"/>
          </w:tblCellMar>
        </w:tblPrEx>
        <w:trPr>
          <w:trHeight w:val="5129"/>
          <w:jc w:val="center"/>
        </w:trPr>
        <w:tc>
          <w:tcPr>
            <w:tcW w:w="8505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92328A" w:rsidRDefault="0092328A" w:rsidP="00FA0942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 соответствии с пунктом 5 статьи 20 Федерального закона от 25.06.2002 № 73-ФЗ «Об объектах культурного наследия (памятниках истории и культуры) народов Российской Федерации» фотограф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</w:rPr>
              <w:t>ческие изображения объектов археологического наследия, а</w:t>
            </w:r>
            <w:r>
              <w:rPr>
                <w:rFonts w:ascii="Calibri" w:hAnsi="Calibri"/>
              </w:rPr>
              <w:t>н</w:t>
            </w:r>
            <w:r>
              <w:rPr>
                <w:rFonts w:ascii="Calibri" w:hAnsi="Calibri"/>
              </w:rPr>
              <w:t>самблей и достопримечательных мест опубликованию не подлежат</w:t>
            </w:r>
          </w:p>
          <w:p w:rsidR="0092328A" w:rsidRDefault="0092328A" w:rsidP="00FA0942">
            <w:pPr>
              <w:jc w:val="center"/>
              <w:rPr>
                <w:rFonts w:ascii="Calibri" w:hAnsi="Calibri"/>
              </w:rPr>
            </w:pPr>
          </w:p>
          <w:p w:rsidR="0092328A" w:rsidRDefault="0092328A" w:rsidP="00FA0942">
            <w:pPr>
              <w:jc w:val="center"/>
            </w:pPr>
          </w:p>
        </w:tc>
      </w:tr>
    </w:tbl>
    <w:p w:rsidR="0092328A" w:rsidRDefault="0092328A" w:rsidP="0092328A"/>
    <w:p w:rsidR="00B95B81" w:rsidRDefault="00B95B81" w:rsidP="0092328A"/>
    <w:p w:rsidR="00B95B81" w:rsidRDefault="00B95B81" w:rsidP="0092328A"/>
    <w:p w:rsidR="0092328A" w:rsidRDefault="0092328A" w:rsidP="0092328A">
      <w:pPr>
        <w:jc w:val="right"/>
      </w:pPr>
      <w:r>
        <w:t>____.____._________</w:t>
      </w:r>
    </w:p>
    <w:p w:rsidR="0092328A" w:rsidRPr="00A770FF" w:rsidRDefault="0092328A" w:rsidP="0092328A">
      <w:pPr>
        <w:jc w:val="right"/>
        <w:rPr>
          <w:b/>
          <w:bCs/>
        </w:rPr>
      </w:pPr>
      <w:r w:rsidRPr="00A770FF">
        <w:rPr>
          <w:b/>
          <w:bCs/>
        </w:rPr>
        <w:t>Дата съемки</w:t>
      </w:r>
      <w:r>
        <w:rPr>
          <w:b/>
          <w:bCs/>
        </w:rPr>
        <w:t xml:space="preserve"> </w:t>
      </w:r>
      <w:r w:rsidRPr="00A770FF">
        <w:t>(</w:t>
      </w:r>
      <w:r>
        <w:t>число, месяц, год)</w:t>
      </w:r>
    </w:p>
    <w:p w:rsidR="0092328A" w:rsidRDefault="0092328A" w:rsidP="0092328A"/>
    <w:p w:rsidR="0092328A" w:rsidRDefault="0092328A" w:rsidP="0092328A"/>
    <w:tbl>
      <w:tblPr>
        <w:tblW w:w="0" w:type="auto"/>
        <w:tblLook w:val="01E0"/>
      </w:tblPr>
      <w:tblGrid>
        <w:gridCol w:w="458"/>
        <w:gridCol w:w="3995"/>
        <w:gridCol w:w="5117"/>
      </w:tblGrid>
      <w:tr w:rsidR="0092328A" w:rsidRPr="007D3D45">
        <w:trPr>
          <w:trHeight w:val="833"/>
        </w:trPr>
        <w:tc>
          <w:tcPr>
            <w:tcW w:w="468" w:type="dxa"/>
          </w:tcPr>
          <w:p w:rsidR="0092328A" w:rsidRPr="00022C06" w:rsidRDefault="0092328A" w:rsidP="00FA0942">
            <w:pPr>
              <w:jc w:val="right"/>
              <w:rPr>
                <w:b/>
                <w:bCs/>
              </w:rPr>
            </w:pPr>
            <w:r w:rsidRPr="00022C06">
              <w:rPr>
                <w:b/>
                <w:bCs/>
              </w:rPr>
              <w:t>1</w:t>
            </w:r>
          </w:p>
        </w:tc>
        <w:tc>
          <w:tcPr>
            <w:tcW w:w="4140" w:type="dxa"/>
          </w:tcPr>
          <w:p w:rsidR="0092328A" w:rsidRPr="00022C06" w:rsidRDefault="0092328A" w:rsidP="00FA0942">
            <w:pPr>
              <w:rPr>
                <w:b/>
                <w:bCs/>
              </w:rPr>
            </w:pPr>
            <w:r w:rsidRPr="00022C06">
              <w:rPr>
                <w:b/>
                <w:bCs/>
              </w:rPr>
              <w:t>Наименование объекта культу</w:t>
            </w:r>
            <w:r w:rsidRPr="00022C06">
              <w:rPr>
                <w:b/>
                <w:bCs/>
              </w:rPr>
              <w:t>р</w:t>
            </w:r>
            <w:r w:rsidRPr="00022C06">
              <w:rPr>
                <w:b/>
                <w:bCs/>
              </w:rPr>
              <w:t>ного наследия</w:t>
            </w:r>
          </w:p>
        </w:tc>
        <w:tc>
          <w:tcPr>
            <w:tcW w:w="5508" w:type="dxa"/>
          </w:tcPr>
          <w:p w:rsidR="0092328A" w:rsidRPr="007D3D45" w:rsidRDefault="0092328A" w:rsidP="00FA0942">
            <w:pPr>
              <w:jc w:val="both"/>
            </w:pPr>
          </w:p>
        </w:tc>
      </w:tr>
      <w:tr w:rsidR="0092328A" w:rsidRPr="007D3D45">
        <w:trPr>
          <w:trHeight w:val="1433"/>
        </w:trPr>
        <w:tc>
          <w:tcPr>
            <w:tcW w:w="468" w:type="dxa"/>
          </w:tcPr>
          <w:p w:rsidR="0092328A" w:rsidRPr="00022C06" w:rsidRDefault="0092328A" w:rsidP="00FA0942">
            <w:pPr>
              <w:jc w:val="right"/>
              <w:rPr>
                <w:b/>
                <w:bCs/>
              </w:rPr>
            </w:pPr>
            <w:r w:rsidRPr="00022C06">
              <w:rPr>
                <w:b/>
                <w:bCs/>
              </w:rPr>
              <w:t>2</w:t>
            </w:r>
          </w:p>
        </w:tc>
        <w:tc>
          <w:tcPr>
            <w:tcW w:w="4140" w:type="dxa"/>
          </w:tcPr>
          <w:p w:rsidR="0092328A" w:rsidRPr="00022C06" w:rsidRDefault="0092328A" w:rsidP="00FA0942">
            <w:pPr>
              <w:rPr>
                <w:b/>
                <w:bCs/>
              </w:rPr>
            </w:pPr>
            <w:r w:rsidRPr="00022C06">
              <w:rPr>
                <w:b/>
                <w:bCs/>
              </w:rPr>
              <w:t>Время возникновения или дата создания объекта культурного н</w:t>
            </w:r>
            <w:r w:rsidRPr="00022C06">
              <w:rPr>
                <w:b/>
                <w:bCs/>
              </w:rPr>
              <w:t>а</w:t>
            </w:r>
            <w:r w:rsidRPr="00022C06">
              <w:rPr>
                <w:b/>
                <w:bCs/>
              </w:rPr>
              <w:t>следия и (или) дата связанного с ним исторического события</w:t>
            </w:r>
          </w:p>
        </w:tc>
        <w:tc>
          <w:tcPr>
            <w:tcW w:w="5508" w:type="dxa"/>
          </w:tcPr>
          <w:p w:rsidR="0092328A" w:rsidRPr="007D3D45" w:rsidRDefault="0092328A" w:rsidP="00FA0942">
            <w:pPr>
              <w:jc w:val="both"/>
            </w:pPr>
          </w:p>
        </w:tc>
      </w:tr>
      <w:tr w:rsidR="0092328A" w:rsidRPr="007D3D45">
        <w:trPr>
          <w:trHeight w:val="1085"/>
        </w:trPr>
        <w:tc>
          <w:tcPr>
            <w:tcW w:w="468" w:type="dxa"/>
          </w:tcPr>
          <w:p w:rsidR="0092328A" w:rsidRPr="00022C06" w:rsidRDefault="0092328A" w:rsidP="00FA0942">
            <w:pPr>
              <w:jc w:val="right"/>
              <w:rPr>
                <w:b/>
                <w:bCs/>
              </w:rPr>
            </w:pPr>
            <w:r w:rsidRPr="00022C06">
              <w:rPr>
                <w:b/>
                <w:bCs/>
              </w:rPr>
              <w:t>3</w:t>
            </w:r>
          </w:p>
        </w:tc>
        <w:tc>
          <w:tcPr>
            <w:tcW w:w="4140" w:type="dxa"/>
          </w:tcPr>
          <w:p w:rsidR="0092328A" w:rsidRPr="00022C06" w:rsidRDefault="0092328A" w:rsidP="00FA0942">
            <w:pPr>
              <w:rPr>
                <w:b/>
                <w:bCs/>
              </w:rPr>
            </w:pPr>
            <w:r w:rsidRPr="00022C06">
              <w:rPr>
                <w:b/>
                <w:bCs/>
              </w:rPr>
              <w:t>Даты основных изменений (перестроек) объекта культурного н</w:t>
            </w:r>
            <w:r w:rsidRPr="00022C06">
              <w:rPr>
                <w:b/>
                <w:bCs/>
              </w:rPr>
              <w:t>а</w:t>
            </w:r>
            <w:r w:rsidRPr="00022C06">
              <w:rPr>
                <w:b/>
                <w:bCs/>
              </w:rPr>
              <w:t>следия</w:t>
            </w:r>
          </w:p>
        </w:tc>
        <w:tc>
          <w:tcPr>
            <w:tcW w:w="5508" w:type="dxa"/>
          </w:tcPr>
          <w:p w:rsidR="0092328A" w:rsidRPr="00437AFC" w:rsidRDefault="0092328A" w:rsidP="00FA0942">
            <w:pPr>
              <w:jc w:val="both"/>
            </w:pPr>
          </w:p>
        </w:tc>
      </w:tr>
      <w:tr w:rsidR="0092328A" w:rsidRPr="007D3D45">
        <w:trPr>
          <w:trHeight w:val="898"/>
        </w:trPr>
        <w:tc>
          <w:tcPr>
            <w:tcW w:w="468" w:type="dxa"/>
          </w:tcPr>
          <w:p w:rsidR="0092328A" w:rsidRPr="00022C06" w:rsidRDefault="0092328A" w:rsidP="00FA0942">
            <w:pPr>
              <w:jc w:val="right"/>
              <w:rPr>
                <w:b/>
                <w:bCs/>
              </w:rPr>
            </w:pPr>
            <w:r w:rsidRPr="00022C06">
              <w:rPr>
                <w:b/>
                <w:bCs/>
              </w:rPr>
              <w:t>4</w:t>
            </w:r>
          </w:p>
        </w:tc>
        <w:tc>
          <w:tcPr>
            <w:tcW w:w="4140" w:type="dxa"/>
          </w:tcPr>
          <w:p w:rsidR="0092328A" w:rsidRPr="00022C06" w:rsidRDefault="0092328A" w:rsidP="00FA0942">
            <w:pPr>
              <w:rPr>
                <w:b/>
                <w:bCs/>
              </w:rPr>
            </w:pPr>
            <w:r w:rsidRPr="00022C06">
              <w:rPr>
                <w:b/>
                <w:bCs/>
              </w:rPr>
              <w:t>Местонахождение объекта кул</w:t>
            </w:r>
            <w:r w:rsidRPr="00022C06">
              <w:rPr>
                <w:b/>
                <w:bCs/>
              </w:rPr>
              <w:t>ь</w:t>
            </w:r>
            <w:r w:rsidRPr="00022C06">
              <w:rPr>
                <w:b/>
                <w:bCs/>
              </w:rPr>
              <w:t>турного наследия</w:t>
            </w:r>
          </w:p>
        </w:tc>
        <w:tc>
          <w:tcPr>
            <w:tcW w:w="5508" w:type="dxa"/>
          </w:tcPr>
          <w:p w:rsidR="0092328A" w:rsidRPr="00437AFC" w:rsidRDefault="0092328A" w:rsidP="00FA0942">
            <w:pPr>
              <w:jc w:val="both"/>
            </w:pPr>
          </w:p>
        </w:tc>
      </w:tr>
      <w:tr w:rsidR="0092328A" w:rsidRPr="007D3D45">
        <w:trPr>
          <w:trHeight w:val="1224"/>
        </w:trPr>
        <w:tc>
          <w:tcPr>
            <w:tcW w:w="468" w:type="dxa"/>
          </w:tcPr>
          <w:p w:rsidR="0092328A" w:rsidRPr="00022C06" w:rsidRDefault="0092328A" w:rsidP="00FA0942">
            <w:pPr>
              <w:jc w:val="right"/>
              <w:rPr>
                <w:b/>
                <w:bCs/>
              </w:rPr>
            </w:pPr>
            <w:r w:rsidRPr="00022C06">
              <w:rPr>
                <w:b/>
                <w:bCs/>
              </w:rPr>
              <w:t>5</w:t>
            </w:r>
          </w:p>
        </w:tc>
        <w:tc>
          <w:tcPr>
            <w:tcW w:w="4140" w:type="dxa"/>
          </w:tcPr>
          <w:p w:rsidR="0092328A" w:rsidRPr="00022C06" w:rsidRDefault="0092328A" w:rsidP="00FA0942">
            <w:pPr>
              <w:rPr>
                <w:b/>
                <w:bCs/>
              </w:rPr>
            </w:pPr>
            <w:r w:rsidRPr="00022C06">
              <w:rPr>
                <w:b/>
                <w:bCs/>
              </w:rPr>
              <w:t>Категория историко-культурного значения объекта культурного наследия</w:t>
            </w:r>
          </w:p>
        </w:tc>
        <w:tc>
          <w:tcPr>
            <w:tcW w:w="5508" w:type="dxa"/>
          </w:tcPr>
          <w:p w:rsidR="0092328A" w:rsidRPr="007D3D45" w:rsidRDefault="0092328A" w:rsidP="00FA0942">
            <w:pPr>
              <w:jc w:val="both"/>
            </w:pPr>
          </w:p>
        </w:tc>
      </w:tr>
      <w:tr w:rsidR="0092328A" w:rsidRPr="007D3D45">
        <w:trPr>
          <w:trHeight w:val="1088"/>
        </w:trPr>
        <w:tc>
          <w:tcPr>
            <w:tcW w:w="468" w:type="dxa"/>
          </w:tcPr>
          <w:p w:rsidR="0092328A" w:rsidRPr="00022C06" w:rsidRDefault="0092328A" w:rsidP="00FA0942">
            <w:pPr>
              <w:jc w:val="right"/>
              <w:rPr>
                <w:b/>
                <w:bCs/>
              </w:rPr>
            </w:pPr>
            <w:r w:rsidRPr="00022C06">
              <w:rPr>
                <w:b/>
                <w:bCs/>
              </w:rPr>
              <w:t>6</w:t>
            </w:r>
          </w:p>
        </w:tc>
        <w:tc>
          <w:tcPr>
            <w:tcW w:w="4140" w:type="dxa"/>
          </w:tcPr>
          <w:p w:rsidR="0092328A" w:rsidRPr="00022C06" w:rsidRDefault="0092328A" w:rsidP="00FA0942">
            <w:pPr>
              <w:rPr>
                <w:b/>
                <w:bCs/>
              </w:rPr>
            </w:pPr>
            <w:r w:rsidRPr="00022C06">
              <w:rPr>
                <w:b/>
                <w:bCs/>
              </w:rPr>
              <w:t>Вид объекта культурного насл</w:t>
            </w:r>
            <w:r w:rsidRPr="00022C06">
              <w:rPr>
                <w:b/>
                <w:bCs/>
              </w:rPr>
              <w:t>е</w:t>
            </w:r>
            <w:r w:rsidRPr="00022C06">
              <w:rPr>
                <w:b/>
                <w:bCs/>
              </w:rPr>
              <w:t>дия</w:t>
            </w:r>
          </w:p>
        </w:tc>
        <w:tc>
          <w:tcPr>
            <w:tcW w:w="5508" w:type="dxa"/>
          </w:tcPr>
          <w:p w:rsidR="0092328A" w:rsidRPr="00437AFC" w:rsidRDefault="0092328A" w:rsidP="00FA0942">
            <w:pPr>
              <w:jc w:val="both"/>
            </w:pPr>
          </w:p>
        </w:tc>
      </w:tr>
      <w:tr w:rsidR="0092328A" w:rsidRPr="007D3D45">
        <w:trPr>
          <w:trHeight w:val="1940"/>
        </w:trPr>
        <w:tc>
          <w:tcPr>
            <w:tcW w:w="468" w:type="dxa"/>
          </w:tcPr>
          <w:p w:rsidR="0092328A" w:rsidRPr="00022C06" w:rsidRDefault="0092328A" w:rsidP="00FA0942">
            <w:pPr>
              <w:jc w:val="right"/>
              <w:rPr>
                <w:b/>
                <w:bCs/>
              </w:rPr>
            </w:pPr>
            <w:r w:rsidRPr="00022C06">
              <w:rPr>
                <w:b/>
                <w:bCs/>
              </w:rPr>
              <w:t>7</w:t>
            </w:r>
          </w:p>
        </w:tc>
        <w:tc>
          <w:tcPr>
            <w:tcW w:w="4140" w:type="dxa"/>
          </w:tcPr>
          <w:p w:rsidR="0092328A" w:rsidRPr="00022C06" w:rsidRDefault="0092328A" w:rsidP="00FA0942">
            <w:pPr>
              <w:rPr>
                <w:b/>
                <w:bCs/>
              </w:rPr>
            </w:pPr>
            <w:r w:rsidRPr="00022C06">
              <w:rPr>
                <w:b/>
                <w:bCs/>
              </w:rPr>
              <w:t>Наименование органа государственной власти, принявшего решение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Федерации, дата пр</w:t>
            </w:r>
            <w:r w:rsidRPr="00022C06">
              <w:rPr>
                <w:b/>
                <w:bCs/>
              </w:rPr>
              <w:t>и</w:t>
            </w:r>
            <w:r w:rsidRPr="00022C06">
              <w:rPr>
                <w:b/>
                <w:bCs/>
              </w:rPr>
              <w:t>нятия и номер такого решения</w:t>
            </w:r>
          </w:p>
        </w:tc>
        <w:tc>
          <w:tcPr>
            <w:tcW w:w="5508" w:type="dxa"/>
          </w:tcPr>
          <w:p w:rsidR="0092328A" w:rsidRPr="00437AFC" w:rsidRDefault="0092328A" w:rsidP="00FA0942">
            <w:pPr>
              <w:jc w:val="both"/>
            </w:pPr>
          </w:p>
        </w:tc>
      </w:tr>
      <w:tr w:rsidR="0092328A" w:rsidRPr="007D3D45">
        <w:trPr>
          <w:trHeight w:val="861"/>
        </w:trPr>
        <w:tc>
          <w:tcPr>
            <w:tcW w:w="468" w:type="dxa"/>
          </w:tcPr>
          <w:p w:rsidR="0092328A" w:rsidRPr="00022C06" w:rsidRDefault="0092328A" w:rsidP="00FA0942">
            <w:pPr>
              <w:jc w:val="right"/>
              <w:rPr>
                <w:b/>
                <w:bCs/>
              </w:rPr>
            </w:pPr>
            <w:r w:rsidRPr="00022C06">
              <w:rPr>
                <w:b/>
                <w:bCs/>
              </w:rPr>
              <w:t>8</w:t>
            </w:r>
          </w:p>
        </w:tc>
        <w:tc>
          <w:tcPr>
            <w:tcW w:w="9648" w:type="dxa"/>
            <w:gridSpan w:val="2"/>
          </w:tcPr>
          <w:p w:rsidR="0092328A" w:rsidRPr="00022C06" w:rsidRDefault="0092328A" w:rsidP="00FA0942">
            <w:pPr>
              <w:jc w:val="both"/>
              <w:rPr>
                <w:b/>
                <w:bCs/>
              </w:rPr>
            </w:pPr>
            <w:r w:rsidRPr="00022C06">
              <w:rPr>
                <w:b/>
                <w:bCs/>
              </w:rPr>
              <w:t>Описание особенностей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народов Российской Федер</w:t>
            </w:r>
            <w:r w:rsidRPr="00022C06">
              <w:rPr>
                <w:b/>
                <w:bCs/>
              </w:rPr>
              <w:t>а</w:t>
            </w:r>
            <w:r w:rsidRPr="00022C06">
              <w:rPr>
                <w:b/>
                <w:bCs/>
              </w:rPr>
              <w:t>ции и подлежащих обязательному сохранению (предмет охраны)</w:t>
            </w:r>
          </w:p>
        </w:tc>
      </w:tr>
      <w:tr w:rsidR="0092328A" w:rsidRPr="007D3D45">
        <w:trPr>
          <w:trHeight w:val="420"/>
        </w:trPr>
        <w:tc>
          <w:tcPr>
            <w:tcW w:w="468" w:type="dxa"/>
          </w:tcPr>
          <w:p w:rsidR="0092328A" w:rsidRPr="007D3D45" w:rsidRDefault="0092328A" w:rsidP="00FA0942">
            <w:pPr>
              <w:jc w:val="right"/>
            </w:pPr>
          </w:p>
        </w:tc>
        <w:tc>
          <w:tcPr>
            <w:tcW w:w="9648" w:type="dxa"/>
            <w:gridSpan w:val="2"/>
          </w:tcPr>
          <w:p w:rsidR="0092328A" w:rsidRPr="001344A0" w:rsidRDefault="0092328A" w:rsidP="00FA0942">
            <w:pPr>
              <w:jc w:val="both"/>
            </w:pPr>
          </w:p>
        </w:tc>
      </w:tr>
      <w:tr w:rsidR="0092328A" w:rsidRPr="007D3D45">
        <w:trPr>
          <w:trHeight w:val="708"/>
        </w:trPr>
        <w:tc>
          <w:tcPr>
            <w:tcW w:w="468" w:type="dxa"/>
          </w:tcPr>
          <w:p w:rsidR="0092328A" w:rsidRPr="00022C06" w:rsidRDefault="0092328A" w:rsidP="00FA0942">
            <w:pPr>
              <w:jc w:val="right"/>
              <w:rPr>
                <w:b/>
                <w:bCs/>
              </w:rPr>
            </w:pPr>
            <w:r w:rsidRPr="00022C06">
              <w:rPr>
                <w:b/>
                <w:bCs/>
              </w:rPr>
              <w:t>9</w:t>
            </w:r>
          </w:p>
        </w:tc>
        <w:tc>
          <w:tcPr>
            <w:tcW w:w="9648" w:type="dxa"/>
            <w:gridSpan w:val="2"/>
          </w:tcPr>
          <w:p w:rsidR="0092328A" w:rsidRPr="00022C06" w:rsidRDefault="0092328A" w:rsidP="00FA0942">
            <w:pPr>
              <w:rPr>
                <w:b/>
                <w:bCs/>
              </w:rPr>
            </w:pPr>
            <w:r w:rsidRPr="00022C06">
              <w:rPr>
                <w:b/>
                <w:bCs/>
              </w:rPr>
              <w:t>Описание границ территории объекта культурного наследия</w:t>
            </w:r>
          </w:p>
        </w:tc>
      </w:tr>
      <w:tr w:rsidR="0092328A" w:rsidRPr="007D3D45">
        <w:trPr>
          <w:trHeight w:val="714"/>
        </w:trPr>
        <w:tc>
          <w:tcPr>
            <w:tcW w:w="468" w:type="dxa"/>
          </w:tcPr>
          <w:p w:rsidR="0092328A" w:rsidRPr="007D3D45" w:rsidRDefault="0092328A" w:rsidP="00FA0942">
            <w:pPr>
              <w:jc w:val="right"/>
            </w:pPr>
          </w:p>
        </w:tc>
        <w:tc>
          <w:tcPr>
            <w:tcW w:w="9648" w:type="dxa"/>
            <w:gridSpan w:val="2"/>
          </w:tcPr>
          <w:p w:rsidR="0092328A" w:rsidRPr="00FF46B6" w:rsidRDefault="0092328A" w:rsidP="00FA0942"/>
        </w:tc>
      </w:tr>
    </w:tbl>
    <w:p w:rsidR="0092328A" w:rsidRDefault="0092328A" w:rsidP="0092328A"/>
    <w:p w:rsidR="0092328A" w:rsidRDefault="0092328A" w:rsidP="0092328A"/>
    <w:p w:rsidR="0092328A" w:rsidRDefault="0092328A" w:rsidP="0092328A"/>
    <w:p w:rsidR="0092328A" w:rsidRPr="00EC708B" w:rsidRDefault="0092328A" w:rsidP="0092328A">
      <w:r w:rsidRPr="00A770FF">
        <w:rPr>
          <w:b/>
          <w:bCs/>
        </w:rPr>
        <w:t xml:space="preserve">Дата </w:t>
      </w:r>
      <w:r>
        <w:rPr>
          <w:b/>
          <w:bCs/>
        </w:rPr>
        <w:t>составления</w:t>
      </w:r>
    </w:p>
    <w:p w:rsidR="0092328A" w:rsidRDefault="0092328A" w:rsidP="0092328A">
      <w:pPr>
        <w:ind w:firstLine="540"/>
        <w:rPr>
          <w:b/>
          <w:bCs/>
        </w:rPr>
      </w:pPr>
      <w:r>
        <w:rPr>
          <w:b/>
          <w:bCs/>
        </w:rPr>
        <w:t>информации</w:t>
      </w:r>
    </w:p>
    <w:p w:rsidR="0092328A" w:rsidRPr="00A770FF" w:rsidRDefault="0092328A" w:rsidP="0092328A">
      <w:pPr>
        <w:ind w:firstLine="180"/>
        <w:rPr>
          <w:b/>
          <w:bCs/>
        </w:rPr>
      </w:pPr>
      <w:r w:rsidRPr="00A770FF">
        <w:lastRenderedPageBreak/>
        <w:t>(</w:t>
      </w:r>
      <w:r>
        <w:t>число, месяц, год)</w:t>
      </w:r>
    </w:p>
    <w:p w:rsidR="0092328A" w:rsidRDefault="0092328A" w:rsidP="0092328A"/>
    <w:p w:rsidR="0031544F" w:rsidRDefault="0031544F" w:rsidP="0092328A"/>
    <w:p w:rsidR="0031544F" w:rsidRDefault="0031544F" w:rsidP="0092328A"/>
    <w:p w:rsidR="00181AD8" w:rsidRDefault="00181AD8" w:rsidP="0092328A"/>
    <w:tbl>
      <w:tblPr>
        <w:tblW w:w="0" w:type="auto"/>
        <w:tblInd w:w="4608" w:type="dxa"/>
        <w:tblLook w:val="01E0"/>
      </w:tblPr>
      <w:tblGrid>
        <w:gridCol w:w="4962"/>
      </w:tblGrid>
      <w:tr w:rsidR="0092328A" w:rsidRPr="00022C06">
        <w:tc>
          <w:tcPr>
            <w:tcW w:w="4963" w:type="dxa"/>
          </w:tcPr>
          <w:p w:rsidR="0092328A" w:rsidRPr="00022C06" w:rsidRDefault="0092328A" w:rsidP="00FA0942">
            <w:pPr>
              <w:rPr>
                <w:sz w:val="22"/>
                <w:szCs w:val="22"/>
              </w:rPr>
            </w:pPr>
            <w:r w:rsidRPr="00022C06">
              <w:rPr>
                <w:sz w:val="22"/>
                <w:szCs w:val="22"/>
              </w:rPr>
              <w:t>приложение 6</w:t>
            </w:r>
          </w:p>
          <w:p w:rsidR="0092328A" w:rsidRPr="00022C06" w:rsidRDefault="0092328A" w:rsidP="00FA0942">
            <w:pPr>
              <w:jc w:val="both"/>
              <w:rPr>
                <w:sz w:val="28"/>
                <w:szCs w:val="28"/>
              </w:rPr>
            </w:pPr>
            <w:r w:rsidRPr="00022C06">
              <w:rPr>
                <w:sz w:val="22"/>
                <w:szCs w:val="22"/>
              </w:rPr>
              <w:t xml:space="preserve">к Административному регламенту  предоставления </w:t>
            </w:r>
            <w:r>
              <w:rPr>
                <w:sz w:val="22"/>
                <w:szCs w:val="22"/>
              </w:rPr>
              <w:t>муниципальной</w:t>
            </w:r>
            <w:r w:rsidRPr="00022C06">
              <w:rPr>
                <w:sz w:val="22"/>
                <w:szCs w:val="22"/>
              </w:rPr>
              <w:t xml:space="preserve"> услуги «Предоставление информации об объектах культурного наследия регионального или местного (муниципального) значения, находящихся на территории Кировской области и включенных в единый государственный реестр объектов культурного наследия (памятников истории и культуры) народов Росси</w:t>
            </w:r>
            <w:r w:rsidRPr="00022C06">
              <w:rPr>
                <w:sz w:val="22"/>
                <w:szCs w:val="22"/>
              </w:rPr>
              <w:t>й</w:t>
            </w:r>
            <w:r w:rsidRPr="00022C06">
              <w:rPr>
                <w:sz w:val="22"/>
                <w:szCs w:val="22"/>
              </w:rPr>
              <w:t>ской Федерации»</w:t>
            </w:r>
          </w:p>
        </w:tc>
      </w:tr>
    </w:tbl>
    <w:p w:rsidR="0092328A" w:rsidRDefault="0092328A" w:rsidP="0092328A">
      <w:pPr>
        <w:rPr>
          <w:sz w:val="28"/>
          <w:szCs w:val="28"/>
        </w:rPr>
      </w:pPr>
    </w:p>
    <w:p w:rsidR="0092328A" w:rsidRDefault="0092328A" w:rsidP="0092328A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2328A" w:rsidRDefault="0092328A" w:rsidP="0092328A">
      <w:pPr>
        <w:jc w:val="right"/>
        <w:rPr>
          <w:sz w:val="28"/>
          <w:szCs w:val="28"/>
        </w:rPr>
      </w:pPr>
    </w:p>
    <w:p w:rsidR="008112F7" w:rsidRDefault="008112F7" w:rsidP="0092328A">
      <w:pPr>
        <w:jc w:val="right"/>
        <w:rPr>
          <w:sz w:val="28"/>
          <w:szCs w:val="2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42"/>
      </w:tblGrid>
      <w:tr w:rsidR="0092328A" w:rsidRPr="00022C06">
        <w:trPr>
          <w:trHeight w:val="1376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2328A" w:rsidRPr="0029208E" w:rsidRDefault="0092328A" w:rsidP="007F5A4D">
            <w:pPr>
              <w:pBdr>
                <w:right w:val="single" w:sz="4" w:space="4" w:color="auto"/>
              </w:pBdr>
              <w:jc w:val="center"/>
            </w:pPr>
            <w:r w:rsidRPr="00022C06">
              <w:rPr>
                <w:sz w:val="28"/>
                <w:szCs w:val="28"/>
              </w:rPr>
              <w:t xml:space="preserve">Бланк </w:t>
            </w:r>
            <w:r w:rsidR="004F17D0">
              <w:rPr>
                <w:sz w:val="28"/>
                <w:szCs w:val="28"/>
              </w:rPr>
              <w:t>Отдела культуры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28A" w:rsidRPr="00022C06" w:rsidRDefault="0092328A" w:rsidP="00FA0942">
            <w:pPr>
              <w:ind w:left="615"/>
              <w:rPr>
                <w:sz w:val="28"/>
                <w:szCs w:val="28"/>
              </w:rPr>
            </w:pPr>
            <w:r w:rsidRPr="00022C06">
              <w:rPr>
                <w:sz w:val="28"/>
                <w:szCs w:val="28"/>
              </w:rPr>
              <w:t>Адресат</w:t>
            </w:r>
          </w:p>
        </w:tc>
      </w:tr>
    </w:tbl>
    <w:p w:rsidR="0092328A" w:rsidRDefault="0092328A" w:rsidP="0092328A">
      <w:pPr>
        <w:rPr>
          <w:sz w:val="28"/>
          <w:szCs w:val="28"/>
        </w:rPr>
      </w:pPr>
    </w:p>
    <w:p w:rsidR="008112F7" w:rsidRDefault="008112F7" w:rsidP="0092328A">
      <w:pPr>
        <w:rPr>
          <w:sz w:val="28"/>
          <w:szCs w:val="28"/>
        </w:rPr>
      </w:pPr>
    </w:p>
    <w:tbl>
      <w:tblPr>
        <w:tblW w:w="4785" w:type="dxa"/>
        <w:tblLook w:val="01E0"/>
      </w:tblPr>
      <w:tblGrid>
        <w:gridCol w:w="4785"/>
      </w:tblGrid>
      <w:tr w:rsidR="0092328A" w:rsidRPr="00022C06">
        <w:trPr>
          <w:trHeight w:val="569"/>
        </w:trPr>
        <w:tc>
          <w:tcPr>
            <w:tcW w:w="4785" w:type="dxa"/>
            <w:vAlign w:val="center"/>
          </w:tcPr>
          <w:p w:rsidR="0092328A" w:rsidRPr="00022C06" w:rsidRDefault="0092328A" w:rsidP="00FA0942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022C06">
              <w:rPr>
                <w:sz w:val="28"/>
                <w:szCs w:val="28"/>
              </w:rPr>
              <w:t xml:space="preserve">О направлении информации </w:t>
            </w:r>
          </w:p>
          <w:p w:rsidR="0092328A" w:rsidRPr="00022C06" w:rsidRDefault="0092328A" w:rsidP="00FA0942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022C06">
              <w:rPr>
                <w:sz w:val="28"/>
                <w:szCs w:val="28"/>
              </w:rPr>
              <w:t xml:space="preserve">об объекте (объектах) </w:t>
            </w:r>
          </w:p>
          <w:p w:rsidR="0092328A" w:rsidRPr="0029208E" w:rsidRDefault="0092328A" w:rsidP="00FA0942">
            <w:pPr>
              <w:pBdr>
                <w:right w:val="single" w:sz="4" w:space="4" w:color="auto"/>
              </w:pBdr>
            </w:pPr>
            <w:r w:rsidRPr="00022C06">
              <w:rPr>
                <w:sz w:val="28"/>
                <w:szCs w:val="28"/>
              </w:rPr>
              <w:t xml:space="preserve">культурного наследия </w:t>
            </w:r>
          </w:p>
        </w:tc>
      </w:tr>
    </w:tbl>
    <w:p w:rsidR="0092328A" w:rsidRPr="00EB191D" w:rsidRDefault="0092328A" w:rsidP="0092328A">
      <w:pPr>
        <w:jc w:val="both"/>
        <w:rPr>
          <w:sz w:val="28"/>
          <w:szCs w:val="28"/>
        </w:rPr>
      </w:pPr>
    </w:p>
    <w:p w:rsidR="0092328A" w:rsidRPr="00EB191D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  <w:r w:rsidRPr="00EB191D">
        <w:rPr>
          <w:sz w:val="28"/>
          <w:szCs w:val="28"/>
        </w:rPr>
        <w:tab/>
        <w:t xml:space="preserve">В соответствии </w:t>
      </w:r>
      <w:r w:rsidRPr="00E060DC">
        <w:rPr>
          <w:sz w:val="28"/>
          <w:szCs w:val="28"/>
        </w:rPr>
        <w:t>с Федеральны</w:t>
      </w:r>
      <w:r>
        <w:rPr>
          <w:sz w:val="28"/>
          <w:szCs w:val="28"/>
        </w:rPr>
        <w:t>м</w:t>
      </w:r>
      <w:r w:rsidRPr="00E060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060DC">
        <w:rPr>
          <w:sz w:val="28"/>
          <w:szCs w:val="28"/>
        </w:rPr>
        <w:t xml:space="preserve"> от 25.06.2002 № 73-ФЗ </w:t>
      </w:r>
      <w:r>
        <w:rPr>
          <w:sz w:val="28"/>
          <w:szCs w:val="28"/>
        </w:rPr>
        <w:t xml:space="preserve">              </w:t>
      </w:r>
      <w:r w:rsidRPr="00E060DC">
        <w:rPr>
          <w:sz w:val="28"/>
          <w:szCs w:val="28"/>
        </w:rPr>
        <w:t>«Об объектах культурного наследия (памятниках истории и культуры) народов Ро</w:t>
      </w:r>
      <w:r w:rsidRPr="00E060DC">
        <w:rPr>
          <w:sz w:val="28"/>
          <w:szCs w:val="28"/>
        </w:rPr>
        <w:t>с</w:t>
      </w:r>
      <w:r w:rsidRPr="00E060DC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 направляем запрошенную Вами информацию об объекте (объектах) культурного наследия (памятнике (памятниках) истории и культуры) народов Российской Федерации __________________________________________________________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92328A" w:rsidRPr="00E060DC" w:rsidRDefault="0092328A" w:rsidP="0092328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указывается категория: </w:t>
      </w:r>
      <w:r w:rsidRPr="00E060DC">
        <w:rPr>
          <w:i/>
          <w:sz w:val="22"/>
          <w:szCs w:val="22"/>
        </w:rPr>
        <w:t>регионального или местного (муниципального) значения</w:t>
      </w: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 л. в 1 экз.</w:t>
      </w: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</w:p>
    <w:p w:rsidR="008112F7" w:rsidRDefault="008112F7" w:rsidP="0092328A">
      <w:pPr>
        <w:jc w:val="both"/>
        <w:rPr>
          <w:sz w:val="28"/>
          <w:szCs w:val="28"/>
        </w:rPr>
      </w:pPr>
    </w:p>
    <w:p w:rsidR="00B95B81" w:rsidRDefault="00B95B81" w:rsidP="0092328A">
      <w:pPr>
        <w:jc w:val="both"/>
        <w:rPr>
          <w:sz w:val="28"/>
          <w:szCs w:val="28"/>
        </w:rPr>
      </w:pPr>
    </w:p>
    <w:p w:rsidR="0092328A" w:rsidRDefault="004F17D0" w:rsidP="0092328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442F04">
        <w:rPr>
          <w:sz w:val="28"/>
          <w:szCs w:val="28"/>
        </w:rPr>
        <w:t xml:space="preserve"> Отделом культуры     </w:t>
      </w:r>
      <w:r w:rsidR="0092328A">
        <w:rPr>
          <w:sz w:val="28"/>
          <w:szCs w:val="28"/>
        </w:rPr>
        <w:t>______________       И.О.Фамилия</w:t>
      </w:r>
    </w:p>
    <w:p w:rsidR="0092328A" w:rsidRPr="00E060DC" w:rsidRDefault="00442F04" w:rsidP="009232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92328A" w:rsidRPr="00E060DC">
        <w:rPr>
          <w:sz w:val="22"/>
          <w:szCs w:val="22"/>
        </w:rPr>
        <w:t>(подпись)</w:t>
      </w:r>
    </w:p>
    <w:p w:rsidR="0092328A" w:rsidRPr="00E060DC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8112F7" w:rsidRDefault="008112F7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442F04" w:rsidRDefault="00442F04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92328A" w:rsidRDefault="0092328A" w:rsidP="0092328A">
      <w:pPr>
        <w:jc w:val="center"/>
        <w:rPr>
          <w:sz w:val="28"/>
          <w:szCs w:val="28"/>
        </w:rPr>
      </w:pPr>
    </w:p>
    <w:p w:rsidR="0031544F" w:rsidRDefault="0031544F" w:rsidP="0092328A">
      <w:pPr>
        <w:jc w:val="center"/>
        <w:rPr>
          <w:sz w:val="28"/>
          <w:szCs w:val="28"/>
        </w:rPr>
      </w:pPr>
    </w:p>
    <w:tbl>
      <w:tblPr>
        <w:tblW w:w="0" w:type="auto"/>
        <w:tblInd w:w="4608" w:type="dxa"/>
        <w:tblLook w:val="01E0"/>
      </w:tblPr>
      <w:tblGrid>
        <w:gridCol w:w="4962"/>
      </w:tblGrid>
      <w:tr w:rsidR="0092328A" w:rsidRPr="00022C06">
        <w:tc>
          <w:tcPr>
            <w:tcW w:w="4963" w:type="dxa"/>
          </w:tcPr>
          <w:p w:rsidR="0092328A" w:rsidRPr="00022C06" w:rsidRDefault="0092328A" w:rsidP="00FA0942">
            <w:pPr>
              <w:rPr>
                <w:sz w:val="22"/>
                <w:szCs w:val="22"/>
              </w:rPr>
            </w:pPr>
            <w:r w:rsidRPr="00022C06">
              <w:rPr>
                <w:sz w:val="22"/>
                <w:szCs w:val="22"/>
              </w:rPr>
              <w:t>приложение 7</w:t>
            </w:r>
          </w:p>
          <w:p w:rsidR="0092328A" w:rsidRPr="00022C06" w:rsidRDefault="0092328A" w:rsidP="00FA0942">
            <w:pPr>
              <w:jc w:val="both"/>
              <w:rPr>
                <w:sz w:val="28"/>
                <w:szCs w:val="28"/>
              </w:rPr>
            </w:pPr>
            <w:r w:rsidRPr="00022C06">
              <w:rPr>
                <w:sz w:val="22"/>
                <w:szCs w:val="22"/>
              </w:rPr>
              <w:t xml:space="preserve">к Административному регламенту  предоставления </w:t>
            </w:r>
            <w:r>
              <w:rPr>
                <w:sz w:val="22"/>
                <w:szCs w:val="22"/>
              </w:rPr>
              <w:t>муниципальной</w:t>
            </w:r>
            <w:r w:rsidRPr="00022C06">
              <w:rPr>
                <w:sz w:val="22"/>
                <w:szCs w:val="22"/>
              </w:rPr>
              <w:t xml:space="preserve"> услуги «Предоставление информации об объектах культурного наследия регионального или местного (муниципального) значения, находящихся на территории Кировской области и включенных в единый государственный реестр объектов культурного наследия (памятников истории и культуры) народов Росси</w:t>
            </w:r>
            <w:r w:rsidRPr="00022C06">
              <w:rPr>
                <w:sz w:val="22"/>
                <w:szCs w:val="22"/>
              </w:rPr>
              <w:t>й</w:t>
            </w:r>
            <w:r w:rsidRPr="00022C06">
              <w:rPr>
                <w:sz w:val="22"/>
                <w:szCs w:val="22"/>
              </w:rPr>
              <w:t>ской Федерации»</w:t>
            </w:r>
          </w:p>
        </w:tc>
      </w:tr>
    </w:tbl>
    <w:p w:rsidR="0092328A" w:rsidRDefault="0092328A" w:rsidP="0092328A">
      <w:pPr>
        <w:rPr>
          <w:sz w:val="28"/>
          <w:szCs w:val="28"/>
        </w:rPr>
      </w:pPr>
    </w:p>
    <w:p w:rsidR="0092328A" w:rsidRDefault="0092328A" w:rsidP="0092328A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2328A" w:rsidRDefault="0092328A" w:rsidP="0092328A">
      <w:pPr>
        <w:jc w:val="right"/>
        <w:rPr>
          <w:sz w:val="28"/>
          <w:szCs w:val="28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842"/>
      </w:tblGrid>
      <w:tr w:rsidR="0092328A" w:rsidRPr="00022C06">
        <w:trPr>
          <w:trHeight w:val="1376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2328A" w:rsidRPr="0029208E" w:rsidRDefault="0092328A" w:rsidP="00442F04">
            <w:pPr>
              <w:pBdr>
                <w:right w:val="single" w:sz="4" w:space="4" w:color="auto"/>
              </w:pBdr>
              <w:jc w:val="center"/>
            </w:pPr>
            <w:r w:rsidRPr="00022C06">
              <w:rPr>
                <w:sz w:val="28"/>
                <w:szCs w:val="28"/>
              </w:rPr>
              <w:t xml:space="preserve">Бланк </w:t>
            </w:r>
            <w:r w:rsidR="00442F04">
              <w:rPr>
                <w:sz w:val="28"/>
                <w:szCs w:val="28"/>
              </w:rPr>
              <w:t>Отдела культуры</w:t>
            </w: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28A" w:rsidRPr="00022C06" w:rsidRDefault="0092328A" w:rsidP="00FA0942">
            <w:pPr>
              <w:ind w:left="615"/>
              <w:rPr>
                <w:sz w:val="28"/>
                <w:szCs w:val="28"/>
              </w:rPr>
            </w:pPr>
            <w:r w:rsidRPr="00022C06">
              <w:rPr>
                <w:sz w:val="28"/>
                <w:szCs w:val="28"/>
              </w:rPr>
              <w:t>Адресат</w:t>
            </w:r>
          </w:p>
        </w:tc>
      </w:tr>
    </w:tbl>
    <w:p w:rsidR="0092328A" w:rsidRDefault="0092328A" w:rsidP="0092328A">
      <w:pPr>
        <w:rPr>
          <w:sz w:val="28"/>
          <w:szCs w:val="28"/>
        </w:rPr>
      </w:pPr>
    </w:p>
    <w:tbl>
      <w:tblPr>
        <w:tblW w:w="4785" w:type="dxa"/>
        <w:tblLook w:val="01E0"/>
      </w:tblPr>
      <w:tblGrid>
        <w:gridCol w:w="4785"/>
      </w:tblGrid>
      <w:tr w:rsidR="0092328A" w:rsidRPr="00022C06">
        <w:trPr>
          <w:trHeight w:val="569"/>
        </w:trPr>
        <w:tc>
          <w:tcPr>
            <w:tcW w:w="4785" w:type="dxa"/>
            <w:vAlign w:val="center"/>
          </w:tcPr>
          <w:p w:rsidR="0092328A" w:rsidRPr="00022C06" w:rsidRDefault="0092328A" w:rsidP="00FA0942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022C06">
              <w:rPr>
                <w:sz w:val="28"/>
                <w:szCs w:val="28"/>
              </w:rPr>
              <w:t xml:space="preserve">Уведомление об отказе </w:t>
            </w:r>
          </w:p>
          <w:p w:rsidR="0092328A" w:rsidRPr="00022C06" w:rsidRDefault="0092328A" w:rsidP="00FA0942">
            <w:pPr>
              <w:pBdr>
                <w:right w:val="single" w:sz="4" w:space="4" w:color="auto"/>
              </w:pBdr>
              <w:rPr>
                <w:sz w:val="28"/>
                <w:szCs w:val="28"/>
              </w:rPr>
            </w:pPr>
            <w:r w:rsidRPr="00022C06">
              <w:rPr>
                <w:sz w:val="28"/>
                <w:szCs w:val="28"/>
              </w:rPr>
              <w:t>в предоста</w:t>
            </w:r>
            <w:r w:rsidRPr="00022C06">
              <w:rPr>
                <w:sz w:val="28"/>
                <w:szCs w:val="28"/>
              </w:rPr>
              <w:t>в</w:t>
            </w:r>
            <w:r w:rsidRPr="00022C06">
              <w:rPr>
                <w:sz w:val="28"/>
                <w:szCs w:val="28"/>
              </w:rPr>
              <w:t xml:space="preserve">лении </w:t>
            </w:r>
          </w:p>
          <w:p w:rsidR="0092328A" w:rsidRPr="0029208E" w:rsidRDefault="0092328A" w:rsidP="00FA0942">
            <w:pPr>
              <w:pBdr>
                <w:right w:val="single" w:sz="4" w:space="4" w:color="auto"/>
              </w:pBdr>
            </w:pPr>
            <w:r>
              <w:rPr>
                <w:sz w:val="28"/>
                <w:szCs w:val="28"/>
              </w:rPr>
              <w:t>муниципальной</w:t>
            </w:r>
            <w:r w:rsidRPr="00022C06">
              <w:rPr>
                <w:sz w:val="28"/>
                <w:szCs w:val="28"/>
              </w:rPr>
              <w:t xml:space="preserve"> услуги </w:t>
            </w:r>
          </w:p>
        </w:tc>
      </w:tr>
    </w:tbl>
    <w:p w:rsidR="0092328A" w:rsidRPr="00EB191D" w:rsidRDefault="0092328A" w:rsidP="0092328A">
      <w:pPr>
        <w:jc w:val="both"/>
        <w:rPr>
          <w:sz w:val="28"/>
          <w:szCs w:val="28"/>
        </w:rPr>
      </w:pPr>
    </w:p>
    <w:p w:rsidR="0092328A" w:rsidRPr="00EB191D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  <w:r w:rsidRPr="00EB191D">
        <w:rPr>
          <w:sz w:val="28"/>
          <w:szCs w:val="28"/>
        </w:rPr>
        <w:tab/>
        <w:t xml:space="preserve">В соответствии </w:t>
      </w:r>
      <w:r w:rsidRPr="00E060DC">
        <w:rPr>
          <w:sz w:val="28"/>
          <w:szCs w:val="28"/>
        </w:rPr>
        <w:t xml:space="preserve">с </w:t>
      </w:r>
      <w:r>
        <w:rPr>
          <w:sz w:val="28"/>
          <w:szCs w:val="28"/>
        </w:rPr>
        <w:t>Административным регламентом предоставления муниципальной услуги «</w:t>
      </w:r>
      <w:r w:rsidRPr="00696C71">
        <w:rPr>
          <w:sz w:val="28"/>
          <w:szCs w:val="28"/>
        </w:rPr>
        <w:t>Предоставление информации об объектах культурн</w:t>
      </w:r>
      <w:r w:rsidRPr="00696C71">
        <w:rPr>
          <w:sz w:val="28"/>
          <w:szCs w:val="28"/>
        </w:rPr>
        <w:t>о</w:t>
      </w:r>
      <w:r w:rsidRPr="00696C71">
        <w:rPr>
          <w:sz w:val="28"/>
          <w:szCs w:val="28"/>
        </w:rPr>
        <w:t>го наследия регионального или местного (муниципального) значения, нах</w:t>
      </w:r>
      <w:r w:rsidRPr="00696C71">
        <w:rPr>
          <w:sz w:val="28"/>
          <w:szCs w:val="28"/>
        </w:rPr>
        <w:t>о</w:t>
      </w:r>
      <w:r w:rsidRPr="00696C71">
        <w:rPr>
          <w:sz w:val="28"/>
          <w:szCs w:val="28"/>
        </w:rPr>
        <w:t>дящихся на территории Кировской области и включенных в единый государственный реестр объектов культурного наследия (памятн</w:t>
      </w:r>
      <w:r w:rsidRPr="00696C71">
        <w:rPr>
          <w:sz w:val="28"/>
          <w:szCs w:val="28"/>
        </w:rPr>
        <w:t>и</w:t>
      </w:r>
      <w:r w:rsidRPr="00696C71">
        <w:rPr>
          <w:sz w:val="28"/>
          <w:szCs w:val="28"/>
        </w:rPr>
        <w:t>ков истории и культуры) народов Российской Федерации</w:t>
      </w:r>
      <w:r>
        <w:rPr>
          <w:sz w:val="28"/>
          <w:szCs w:val="28"/>
        </w:rPr>
        <w:t>», утвержденным __________________________________________________________________,</w:t>
      </w:r>
    </w:p>
    <w:p w:rsidR="0092328A" w:rsidRPr="00D14BBB" w:rsidRDefault="0092328A" w:rsidP="0092328A">
      <w:pPr>
        <w:jc w:val="center"/>
        <w:rPr>
          <w:i/>
          <w:sz w:val="22"/>
          <w:szCs w:val="22"/>
        </w:rPr>
      </w:pPr>
      <w:r w:rsidRPr="00D14BBB">
        <w:rPr>
          <w:i/>
          <w:sz w:val="22"/>
          <w:szCs w:val="22"/>
        </w:rPr>
        <w:t>(наименование утвердившего органа, реквизиты документа об утверждении)</w:t>
      </w:r>
    </w:p>
    <w:p w:rsidR="0092328A" w:rsidRDefault="0092328A" w:rsidP="0092328A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уведомляем Вас об отсутствии возможности предоставить вышеуказанную муниципальную услугу поскольку:</w:t>
      </w:r>
    </w:p>
    <w:p w:rsidR="0092328A" w:rsidRDefault="0092328A" w:rsidP="0092328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___________________________________________________________________________________________________________________________________.</w:t>
      </w:r>
    </w:p>
    <w:p w:rsidR="0092328A" w:rsidRPr="00981ADD" w:rsidRDefault="0092328A" w:rsidP="0092328A">
      <w:pPr>
        <w:jc w:val="center"/>
        <w:rPr>
          <w:i/>
          <w:sz w:val="22"/>
          <w:szCs w:val="22"/>
        </w:rPr>
      </w:pPr>
      <w:r w:rsidRPr="00981ADD">
        <w:rPr>
          <w:i/>
          <w:sz w:val="22"/>
          <w:szCs w:val="22"/>
        </w:rPr>
        <w:t xml:space="preserve">(указывается основание отказа со ссылкой на пункт Административного регламента, </w:t>
      </w:r>
      <w:r>
        <w:rPr>
          <w:i/>
          <w:sz w:val="22"/>
          <w:szCs w:val="22"/>
        </w:rPr>
        <w:t xml:space="preserve">              </w:t>
      </w:r>
      <w:r w:rsidRPr="00981ADD">
        <w:rPr>
          <w:i/>
          <w:sz w:val="22"/>
          <w:szCs w:val="22"/>
        </w:rPr>
        <w:t>пр</w:t>
      </w:r>
      <w:r w:rsidRPr="00981ADD">
        <w:rPr>
          <w:i/>
          <w:sz w:val="22"/>
          <w:szCs w:val="22"/>
        </w:rPr>
        <w:t>е</w:t>
      </w:r>
      <w:r w:rsidRPr="00981ADD">
        <w:rPr>
          <w:i/>
          <w:sz w:val="22"/>
          <w:szCs w:val="22"/>
        </w:rPr>
        <w:t>дусматривающий такое основание)</w:t>
      </w: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92328A" w:rsidP="0092328A">
      <w:pPr>
        <w:jc w:val="both"/>
        <w:rPr>
          <w:sz w:val="28"/>
          <w:szCs w:val="28"/>
        </w:rPr>
      </w:pPr>
    </w:p>
    <w:p w:rsidR="0092328A" w:rsidRDefault="00442F04" w:rsidP="00923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культуры  </w:t>
      </w:r>
      <w:r w:rsidR="0092328A">
        <w:rPr>
          <w:sz w:val="28"/>
          <w:szCs w:val="28"/>
        </w:rPr>
        <w:t>_______________       И.О.Фамилия</w:t>
      </w:r>
    </w:p>
    <w:p w:rsidR="002F75EC" w:rsidRPr="008112F7" w:rsidRDefault="00442F04" w:rsidP="008112F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2328A" w:rsidRPr="00E060DC">
        <w:rPr>
          <w:sz w:val="22"/>
          <w:szCs w:val="22"/>
        </w:rPr>
        <w:t>(подпись)</w:t>
      </w: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</w:p>
    <w:p w:rsidR="002F75EC" w:rsidRDefault="002F75EC" w:rsidP="00F41FE2">
      <w:pPr>
        <w:jc w:val="both"/>
      </w:pPr>
    </w:p>
    <w:p w:rsidR="00C15904" w:rsidRPr="008112F7" w:rsidRDefault="00C15904" w:rsidP="008112F7"/>
    <w:sectPr w:rsidR="00C15904" w:rsidRPr="008112F7" w:rsidSect="00132BA7">
      <w:pgSz w:w="11906" w:h="16838"/>
      <w:pgMar w:top="36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4136"/>
    <w:multiLevelType w:val="hybridMultilevel"/>
    <w:tmpl w:val="7AB607A6"/>
    <w:lvl w:ilvl="0" w:tplc="0FAA2F86">
      <w:start w:val="2"/>
      <w:numFmt w:val="bullet"/>
      <w:lvlText w:val=""/>
      <w:lvlJc w:val="left"/>
      <w:pPr>
        <w:tabs>
          <w:tab w:val="num" w:pos="1470"/>
        </w:tabs>
        <w:ind w:left="147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F75EC"/>
    <w:rsid w:val="00046EE3"/>
    <w:rsid w:val="00080513"/>
    <w:rsid w:val="00092588"/>
    <w:rsid w:val="00094FFF"/>
    <w:rsid w:val="000D3808"/>
    <w:rsid w:val="000F504E"/>
    <w:rsid w:val="000F6563"/>
    <w:rsid w:val="00114DCB"/>
    <w:rsid w:val="00132BA7"/>
    <w:rsid w:val="00181AD8"/>
    <w:rsid w:val="001950BB"/>
    <w:rsid w:val="00196C89"/>
    <w:rsid w:val="001C402E"/>
    <w:rsid w:val="001C7249"/>
    <w:rsid w:val="002A7323"/>
    <w:rsid w:val="002D492D"/>
    <w:rsid w:val="002E0386"/>
    <w:rsid w:val="002E7F3C"/>
    <w:rsid w:val="002F75EC"/>
    <w:rsid w:val="00306B46"/>
    <w:rsid w:val="00313FA7"/>
    <w:rsid w:val="0031544F"/>
    <w:rsid w:val="0034306B"/>
    <w:rsid w:val="00442F04"/>
    <w:rsid w:val="004A3B87"/>
    <w:rsid w:val="004F17D0"/>
    <w:rsid w:val="005428D4"/>
    <w:rsid w:val="00572685"/>
    <w:rsid w:val="00576723"/>
    <w:rsid w:val="005F1299"/>
    <w:rsid w:val="006103D8"/>
    <w:rsid w:val="006271F5"/>
    <w:rsid w:val="006E7CDE"/>
    <w:rsid w:val="007728B8"/>
    <w:rsid w:val="007C36B7"/>
    <w:rsid w:val="007F5A4D"/>
    <w:rsid w:val="008112F7"/>
    <w:rsid w:val="00813F96"/>
    <w:rsid w:val="00824D02"/>
    <w:rsid w:val="008309C2"/>
    <w:rsid w:val="00860015"/>
    <w:rsid w:val="008724D3"/>
    <w:rsid w:val="008C5952"/>
    <w:rsid w:val="0092328A"/>
    <w:rsid w:val="009B3B57"/>
    <w:rsid w:val="009C220A"/>
    <w:rsid w:val="009D3BFC"/>
    <w:rsid w:val="00A353F5"/>
    <w:rsid w:val="00A73E96"/>
    <w:rsid w:val="00AA3611"/>
    <w:rsid w:val="00AC5E1B"/>
    <w:rsid w:val="00B6617D"/>
    <w:rsid w:val="00B95B81"/>
    <w:rsid w:val="00BE0ECD"/>
    <w:rsid w:val="00BE29AF"/>
    <w:rsid w:val="00C15904"/>
    <w:rsid w:val="00C174BC"/>
    <w:rsid w:val="00C20C99"/>
    <w:rsid w:val="00C65BEB"/>
    <w:rsid w:val="00C66F97"/>
    <w:rsid w:val="00C82F7A"/>
    <w:rsid w:val="00C96E7C"/>
    <w:rsid w:val="00D26340"/>
    <w:rsid w:val="00D43449"/>
    <w:rsid w:val="00D511C8"/>
    <w:rsid w:val="00D73ED3"/>
    <w:rsid w:val="00D90F94"/>
    <w:rsid w:val="00D94D14"/>
    <w:rsid w:val="00DB3B95"/>
    <w:rsid w:val="00DD0A3F"/>
    <w:rsid w:val="00DD249A"/>
    <w:rsid w:val="00E21248"/>
    <w:rsid w:val="00E22D7A"/>
    <w:rsid w:val="00E40C9C"/>
    <w:rsid w:val="00E46E0D"/>
    <w:rsid w:val="00E54E4D"/>
    <w:rsid w:val="00E6256C"/>
    <w:rsid w:val="00E65E1A"/>
    <w:rsid w:val="00EC6382"/>
    <w:rsid w:val="00EF369F"/>
    <w:rsid w:val="00F41FE2"/>
    <w:rsid w:val="00F61952"/>
    <w:rsid w:val="00F66F9F"/>
    <w:rsid w:val="00F8104F"/>
    <w:rsid w:val="00FA0942"/>
    <w:rsid w:val="00FD6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2328A"/>
    <w:pPr>
      <w:widowControl w:val="0"/>
      <w:suppressAutoHyphens/>
      <w:autoSpaceDE w:val="0"/>
      <w:spacing w:line="283" w:lineRule="exact"/>
      <w:ind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semiHidden/>
    <w:rsid w:val="00132BA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BE0ECD"/>
    <w:rPr>
      <w:sz w:val="24"/>
    </w:rPr>
  </w:style>
  <w:style w:type="paragraph" w:customStyle="1" w:styleId="ConsPlusTitle">
    <w:name w:val="ConsPlusTitle"/>
    <w:rsid w:val="00BE0ECD"/>
    <w:pPr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5414</Words>
  <Characters>30863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Администрация Тужинского р-на</Company>
  <LinksUpToDate>false</LinksUpToDate>
  <CharactersWithSpaces>36205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Отдел культуры</dc:creator>
  <cp:keywords/>
  <dc:description/>
  <cp:lastModifiedBy>Админ</cp:lastModifiedBy>
  <cp:revision>2</cp:revision>
  <cp:lastPrinted>2012-10-04T10:33:00Z</cp:lastPrinted>
  <dcterms:created xsi:type="dcterms:W3CDTF">2016-03-03T08:32:00Z</dcterms:created>
  <dcterms:modified xsi:type="dcterms:W3CDTF">2016-03-03T08:32:00Z</dcterms:modified>
</cp:coreProperties>
</file>